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7CC" w:rsidRPr="00CE07CC" w:rsidRDefault="00CE07CC" w:rsidP="00CE07C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E07CC">
        <w:rPr>
          <w:rFonts w:ascii="Times New Roman" w:eastAsia="Times New Roman" w:hAnsi="Times New Roman" w:cs="Times New Roman"/>
          <w:color w:val="000000"/>
        </w:rPr>
        <w:t>REPUBLIKA HRVATSKA</w:t>
      </w:r>
    </w:p>
    <w:p w:rsidR="00CE07CC" w:rsidRPr="00CE07CC" w:rsidRDefault="00CE07CC" w:rsidP="00CE07C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E07CC">
        <w:rPr>
          <w:rFonts w:ascii="Times New Roman" w:eastAsia="Times New Roman" w:hAnsi="Times New Roman" w:cs="Times New Roman"/>
          <w:color w:val="000000"/>
        </w:rPr>
        <w:t>LIČKO-SENJSKA ŽUPANIJA</w:t>
      </w:r>
    </w:p>
    <w:p w:rsidR="00CE07CC" w:rsidRPr="00CE07CC" w:rsidRDefault="00CE07CC" w:rsidP="00CE07C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E07CC">
        <w:rPr>
          <w:rFonts w:ascii="Times New Roman" w:eastAsia="Times New Roman" w:hAnsi="Times New Roman" w:cs="Times New Roman"/>
          <w:color w:val="000000"/>
        </w:rPr>
        <w:t>OPĆINA LOVINAC</w:t>
      </w:r>
    </w:p>
    <w:p w:rsidR="00CE07CC" w:rsidRPr="00CE07CC" w:rsidRDefault="00CE07CC" w:rsidP="00CE07C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E07CC">
        <w:rPr>
          <w:rFonts w:ascii="Times New Roman" w:eastAsia="Times New Roman" w:hAnsi="Times New Roman" w:cs="Times New Roman"/>
          <w:color w:val="000000"/>
        </w:rPr>
        <w:t>OSNOVNA ŠKOLA „MILAN SEKULIĆ“ LOVINAC</w:t>
      </w:r>
    </w:p>
    <w:p w:rsidR="00CE07CC" w:rsidRPr="00CE07CC" w:rsidRDefault="00CE07CC" w:rsidP="00CE07C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E07CC">
        <w:rPr>
          <w:rFonts w:ascii="Times New Roman" w:eastAsia="Times New Roman" w:hAnsi="Times New Roman" w:cs="Times New Roman"/>
          <w:color w:val="000000"/>
        </w:rPr>
        <w:t>DOMOVINSKI TRG 2, LOVINAC</w:t>
      </w:r>
    </w:p>
    <w:p w:rsidR="00CE07CC" w:rsidRPr="00CE07CC" w:rsidRDefault="00CE07CC" w:rsidP="00CE07C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E07CC">
        <w:rPr>
          <w:rFonts w:ascii="Times New Roman" w:eastAsia="Times New Roman" w:hAnsi="Times New Roman" w:cs="Times New Roman"/>
          <w:color w:val="000000"/>
        </w:rPr>
        <w:t>OIB: 74955336788  MB: 03312208</w:t>
      </w:r>
    </w:p>
    <w:p w:rsidR="00CE07CC" w:rsidRPr="00CE07CC" w:rsidRDefault="00CE07CC" w:rsidP="00CE07C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E07CC">
        <w:rPr>
          <w:rFonts w:ascii="Times New Roman" w:eastAsia="Times New Roman" w:hAnsi="Times New Roman" w:cs="Times New Roman"/>
          <w:color w:val="000000"/>
        </w:rPr>
        <w:t>ŠIFRA ŠKOLE: 09-379-001</w:t>
      </w:r>
    </w:p>
    <w:p w:rsidR="00CE07CC" w:rsidRPr="00CE07CC" w:rsidRDefault="00CE07CC" w:rsidP="00CE07C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E07CC">
        <w:rPr>
          <w:rFonts w:ascii="Times New Roman" w:eastAsia="Times New Roman" w:hAnsi="Times New Roman" w:cs="Times New Roman"/>
          <w:color w:val="000000"/>
        </w:rPr>
        <w:t>KLA</w:t>
      </w:r>
      <w:r w:rsidR="00A25FCC">
        <w:rPr>
          <w:rFonts w:ascii="Times New Roman" w:eastAsia="Times New Roman" w:hAnsi="Times New Roman" w:cs="Times New Roman"/>
          <w:color w:val="000000"/>
        </w:rPr>
        <w:t>SA: 112-02/22-01-06</w:t>
      </w:r>
    </w:p>
    <w:p w:rsidR="00CE07CC" w:rsidRPr="00CE07CC" w:rsidRDefault="00FF18BC" w:rsidP="00CE07C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URBROJ: 2125-23-01-22</w:t>
      </w:r>
      <w:r w:rsidR="00CE07CC" w:rsidRPr="00CE07CC">
        <w:rPr>
          <w:rFonts w:ascii="Times New Roman" w:eastAsia="Times New Roman" w:hAnsi="Times New Roman" w:cs="Times New Roman"/>
          <w:color w:val="000000"/>
        </w:rPr>
        <w:t>-01</w:t>
      </w:r>
    </w:p>
    <w:p w:rsidR="00CE07CC" w:rsidRDefault="00A25FCC" w:rsidP="00FF6051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Lovinac, 12</w:t>
      </w:r>
      <w:r w:rsidR="00812460"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</w:rPr>
        <w:t>listopada</w:t>
      </w:r>
      <w:r w:rsidR="00812460">
        <w:rPr>
          <w:rFonts w:ascii="Times New Roman" w:eastAsia="Times New Roman" w:hAnsi="Times New Roman" w:cs="Times New Roman"/>
          <w:color w:val="000000"/>
        </w:rPr>
        <w:t xml:space="preserve"> 2022</w:t>
      </w:r>
      <w:r w:rsidR="00CE07CC" w:rsidRPr="00CE07CC">
        <w:rPr>
          <w:rFonts w:ascii="Times New Roman" w:eastAsia="Times New Roman" w:hAnsi="Times New Roman" w:cs="Times New Roman"/>
          <w:color w:val="000000"/>
        </w:rPr>
        <w:t>.</w:t>
      </w:r>
    </w:p>
    <w:p w:rsidR="00CE07CC" w:rsidRDefault="00CE07CC" w:rsidP="00FF6051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FF6051" w:rsidRDefault="00FF6051" w:rsidP="00FF605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 w:rsidRPr="00C5643F">
        <w:rPr>
          <w:rFonts w:ascii="Times New Roman" w:eastAsia="Times New Roman" w:hAnsi="Times New Roman" w:cs="Times New Roman"/>
          <w:color w:val="000000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Na temelju članka 107. Zakona o odgoju i obrazovanju u osnovnoj i srednjoj školi („Narodne novine“ 87/08., 86/09., 92/10.,105/10., 90/11.,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 w:rsidR="00E329A3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5/12.,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16/12., 86/12., 126/12., 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94/13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., 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152/14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., 7/17., 68/18., 98/19. i 64/20.) te odredbi Pravilnika o radu i Pravilnika o načinu i postupku zapošljavanja, Osnovna škola „Milan Sekulić“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Lovinac, Domovinski trg 2, 53244</w:t>
      </w:r>
      <w:r w:rsidR="00E329A3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Lovinac, dana </w:t>
      </w:r>
      <w:r w:rsidR="00A25FCC">
        <w:rPr>
          <w:rFonts w:ascii="Times New Roman" w:eastAsia="Times New Roman" w:hAnsi="Times New Roman" w:cs="Times New Roman"/>
          <w:color w:val="000000"/>
        </w:rPr>
        <w:t>12. listopada 2022</w:t>
      </w:r>
      <w:r w:rsidR="00A25FCC" w:rsidRPr="00CE07CC">
        <w:rPr>
          <w:rFonts w:ascii="Times New Roman" w:eastAsia="Times New Roman" w:hAnsi="Times New Roman" w:cs="Times New Roman"/>
          <w:color w:val="000000"/>
        </w:rPr>
        <w:t>.</w:t>
      </w:r>
      <w:r w:rsidR="00A25FCC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godine raspisuje</w:t>
      </w:r>
      <w:r w:rsidR="00E329A3">
        <w:rPr>
          <w:rFonts w:ascii="Times New Roman" w:eastAsia="Times New Roman" w:hAnsi="Times New Roman" w:cs="Times New Roman"/>
          <w:color w:val="000000"/>
        </w:rPr>
        <w:br/>
      </w:r>
    </w:p>
    <w:p w:rsidR="00FF6051" w:rsidRPr="00C5643F" w:rsidRDefault="00FF6051" w:rsidP="00E329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C5643F">
        <w:rPr>
          <w:rFonts w:ascii="Times New Roman" w:eastAsia="Times New Roman" w:hAnsi="Times New Roman" w:cs="Times New Roman"/>
          <w:b/>
          <w:bCs/>
          <w:color w:val="000000"/>
        </w:rPr>
        <w:t>N A T J E Č A J </w:t>
      </w:r>
      <w:r w:rsidRPr="00C5643F">
        <w:rPr>
          <w:rFonts w:ascii="Times New Roman" w:eastAsia="Times New Roman" w:hAnsi="Times New Roman" w:cs="Times New Roman"/>
          <w:color w:val="000000"/>
        </w:rPr>
        <w:br/>
        <w:t>za prijem radnika u radni odnos</w:t>
      </w:r>
    </w:p>
    <w:p w:rsidR="00FF6051" w:rsidRDefault="00FF6051" w:rsidP="00FF6051">
      <w:pPr>
        <w:rPr>
          <w:rFonts w:ascii="Times New Roman" w:eastAsia="Times New Roman" w:hAnsi="Times New Roman" w:cs="Times New Roman"/>
          <w:color w:val="000000"/>
        </w:rPr>
      </w:pPr>
      <w:r w:rsidRPr="00C5643F">
        <w:rPr>
          <w:rFonts w:ascii="Times New Roman" w:eastAsia="Times New Roman" w:hAnsi="Times New Roman" w:cs="Times New Roman"/>
          <w:color w:val="000000"/>
        </w:rPr>
        <w:br/>
      </w:r>
      <w:r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>1</w:t>
      </w:r>
      <w:r w:rsidR="00B62626"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 xml:space="preserve"> </w:t>
      </w:r>
      <w:r w:rsidRPr="00C5643F"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>Učitelj</w:t>
      </w:r>
      <w:r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>/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>ica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 xml:space="preserve"> </w:t>
      </w:r>
      <w:r w:rsidR="00F50E49"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>informatike</w:t>
      </w:r>
      <w:r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 xml:space="preserve"> u Osnovnoj školi „Milan Sekulić“ Lovinac</w:t>
      </w:r>
      <w:r w:rsidRPr="00C5643F"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>,</w:t>
      </w:r>
      <w:r w:rsidR="00F50E49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16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sati tjedno na nepuno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ne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određeno radno vrijem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e uz uvjet probnog rada u trajanju od 6 mjeseci, osim za kandidate s kojima se u skladu s propisima ne može ugovoriti probni rad.</w:t>
      </w:r>
      <w:r w:rsidRPr="00C5643F">
        <w:rPr>
          <w:rFonts w:ascii="Times New Roman" w:eastAsia="Times New Roman" w:hAnsi="Times New Roman" w:cs="Times New Roman"/>
          <w:color w:val="000000"/>
        </w:rPr>
        <w:br/>
      </w:r>
      <w:r w:rsidRPr="00C5643F">
        <w:rPr>
          <w:rFonts w:ascii="Times New Roman" w:eastAsia="Times New Roman" w:hAnsi="Times New Roman" w:cs="Times New Roman"/>
          <w:color w:val="000000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Uvjeti: prema čl. 105. Zakona o odgoju i obrazovanju u osnovnoj i srednjoj školi, za rad u osnovnoj</w:t>
      </w:r>
      <w:r w:rsidRPr="00C5643F">
        <w:rPr>
          <w:rFonts w:ascii="Times New Roman" w:eastAsia="Times New Roman" w:hAnsi="Times New Roman" w:cs="Times New Roman"/>
          <w:color w:val="000000"/>
        </w:rPr>
        <w:t xml:space="preserve"> 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školi ne smiju postojati zapreke iz članka 106. Zakona o odgoju i obrazovanju u</w:t>
      </w:r>
      <w:r w:rsidRPr="00C5643F">
        <w:rPr>
          <w:rFonts w:ascii="Times New Roman" w:eastAsia="Times New Roman" w:hAnsi="Times New Roman" w:cs="Times New Roman"/>
          <w:color w:val="000000"/>
        </w:rPr>
        <w:t> 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osnovnoj i srednjoj školi.</w:t>
      </w:r>
      <w:r w:rsidRPr="00C5643F">
        <w:rPr>
          <w:rFonts w:ascii="Times New Roman" w:eastAsia="Times New Roman" w:hAnsi="Times New Roman" w:cs="Times New Roman"/>
          <w:color w:val="000000"/>
        </w:rPr>
        <w:br/>
      </w:r>
      <w:r w:rsidRPr="00C5643F">
        <w:rPr>
          <w:rFonts w:ascii="Times New Roman" w:eastAsia="Times New Roman" w:hAnsi="Times New Roman" w:cs="Times New Roman"/>
          <w:color w:val="000000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Uz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vlastoručno potpisanu 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prijavu priložiti:</w:t>
      </w:r>
    </w:p>
    <w:p w:rsidR="00FF6051" w:rsidRPr="00285180" w:rsidRDefault="00FF6051" w:rsidP="00FF6051">
      <w:pPr>
        <w:numPr>
          <w:ilvl w:val="0"/>
          <w:numId w:val="1"/>
        </w:numPr>
        <w:spacing w:after="0" w:line="240" w:lineRule="auto"/>
        <w:ind w:left="470" w:hanging="1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ž</w:t>
      </w:r>
      <w:r w:rsidRPr="00285180">
        <w:rPr>
          <w:rFonts w:ascii="Times New Roman" w:hAnsi="Times New Roman" w:cs="Times New Roman"/>
        </w:rPr>
        <w:t>ivotopis</w:t>
      </w:r>
      <w:r>
        <w:rPr>
          <w:rFonts w:ascii="Times New Roman" w:hAnsi="Times New Roman" w:cs="Times New Roman"/>
        </w:rPr>
        <w:t xml:space="preserve"> (vlastoručno potpisan)</w:t>
      </w:r>
    </w:p>
    <w:p w:rsidR="00FF6051" w:rsidRPr="00285180" w:rsidRDefault="00FF6051" w:rsidP="00FF6051">
      <w:pPr>
        <w:numPr>
          <w:ilvl w:val="0"/>
          <w:numId w:val="1"/>
        </w:numPr>
        <w:spacing w:after="0" w:line="240" w:lineRule="auto"/>
        <w:ind w:left="470" w:hanging="113"/>
        <w:jc w:val="both"/>
        <w:rPr>
          <w:rFonts w:ascii="Times New Roman" w:hAnsi="Times New Roman" w:cs="Times New Roman"/>
        </w:rPr>
      </w:pPr>
      <w:r w:rsidRPr="00285180">
        <w:rPr>
          <w:rFonts w:ascii="Times New Roman" w:hAnsi="Times New Roman" w:cs="Times New Roman"/>
        </w:rPr>
        <w:t>diploma odnosno dokaz o stečenoj stručnoj spremi</w:t>
      </w:r>
      <w:r>
        <w:rPr>
          <w:rFonts w:ascii="Times New Roman" w:hAnsi="Times New Roman" w:cs="Times New Roman"/>
        </w:rPr>
        <w:t xml:space="preserve"> (ovjerena preslika)</w:t>
      </w:r>
    </w:p>
    <w:p w:rsidR="00FF6051" w:rsidRPr="00285180" w:rsidRDefault="00FF6051" w:rsidP="00FF6051">
      <w:pPr>
        <w:numPr>
          <w:ilvl w:val="0"/>
          <w:numId w:val="1"/>
        </w:numPr>
        <w:spacing w:after="0" w:line="240" w:lineRule="auto"/>
        <w:ind w:left="470" w:hanging="113"/>
        <w:jc w:val="both"/>
        <w:rPr>
          <w:rFonts w:ascii="Times New Roman" w:hAnsi="Times New Roman" w:cs="Times New Roman"/>
        </w:rPr>
      </w:pPr>
      <w:r w:rsidRPr="00285180">
        <w:rPr>
          <w:rFonts w:ascii="Times New Roman" w:hAnsi="Times New Roman" w:cs="Times New Roman"/>
        </w:rPr>
        <w:t>dokaz o državljans</w:t>
      </w:r>
      <w:r>
        <w:rPr>
          <w:rFonts w:ascii="Times New Roman" w:hAnsi="Times New Roman" w:cs="Times New Roman"/>
        </w:rPr>
        <w:t>tvu (preslika)</w:t>
      </w:r>
    </w:p>
    <w:p w:rsidR="00FF6051" w:rsidRPr="00285180" w:rsidRDefault="00FF6051" w:rsidP="00FF6051">
      <w:pPr>
        <w:numPr>
          <w:ilvl w:val="0"/>
          <w:numId w:val="1"/>
        </w:numPr>
        <w:spacing w:after="0" w:line="240" w:lineRule="auto"/>
        <w:ind w:left="470" w:hanging="113"/>
        <w:jc w:val="both"/>
        <w:rPr>
          <w:rFonts w:ascii="Times New Roman" w:hAnsi="Times New Roman" w:cs="Times New Roman"/>
        </w:rPr>
      </w:pPr>
      <w:r w:rsidRPr="00285180">
        <w:rPr>
          <w:rFonts w:ascii="Times New Roman" w:hAnsi="Times New Roman" w:cs="Times New Roman"/>
        </w:rPr>
        <w:t>uvjerenje da nije pod istragom i da se protiv kandidata ne vodi kazneni postupak glede zapreka za zasnivanje radnog odnosa iz članka 106. Zakona s naznakom roka izdavanja ( ne starije od mjesec dana od raspisivanja natječaja)</w:t>
      </w:r>
    </w:p>
    <w:p w:rsidR="00FF6051" w:rsidRPr="00285180" w:rsidRDefault="00FF6051" w:rsidP="00FF6051">
      <w:pPr>
        <w:numPr>
          <w:ilvl w:val="0"/>
          <w:numId w:val="1"/>
        </w:numPr>
        <w:spacing w:after="0" w:line="240" w:lineRule="auto"/>
        <w:ind w:left="470" w:hanging="113"/>
        <w:jc w:val="both"/>
        <w:rPr>
          <w:rFonts w:ascii="Times New Roman" w:hAnsi="Times New Roman" w:cs="Times New Roman"/>
        </w:rPr>
      </w:pPr>
      <w:r w:rsidRPr="00285180">
        <w:rPr>
          <w:rFonts w:ascii="Times New Roman" w:hAnsi="Times New Roman" w:cs="Times New Roman"/>
        </w:rPr>
        <w:t>elektronički zapis ili potvrdu o podacima evidentiranim u matičnoj evidenciji Hrvatskog zavoda za mirovinsko osiguranje</w:t>
      </w:r>
      <w:r>
        <w:rPr>
          <w:rFonts w:ascii="Times New Roman" w:hAnsi="Times New Roman" w:cs="Times New Roman"/>
        </w:rPr>
        <w:t xml:space="preserve"> (izvornik)</w:t>
      </w:r>
    </w:p>
    <w:p w:rsidR="00FF6051" w:rsidRDefault="00FF6051" w:rsidP="00FF6051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C5643F">
        <w:rPr>
          <w:rFonts w:ascii="Times New Roman" w:eastAsia="Times New Roman" w:hAnsi="Times New Roman" w:cs="Times New Roman"/>
          <w:color w:val="000000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Rok za podnošenje prijava na natječaj je 8 dana od dana objave na mrežnim stranicama i oglasnoj ploči Hrvatskog zavoda za zapošljavanje odnosno na mrežnim stranicama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hyperlink r:id="rId5" w:history="1">
        <w:r w:rsidRPr="0011777B">
          <w:rPr>
            <w:rStyle w:val="Hiperveza"/>
            <w:rFonts w:ascii="Times New Roman" w:hAnsi="Times New Roman" w:cs="Times New Roman"/>
          </w:rPr>
          <w:t>www.os-msekulic-lovinac.skole.hr</w:t>
        </w:r>
      </w:hyperlink>
      <w:r>
        <w:rPr>
          <w:rFonts w:ascii="Times New Roman" w:hAnsi="Times New Roman" w:cs="Times New Roman"/>
          <w:color w:val="000000"/>
        </w:rPr>
        <w:t xml:space="preserve">, 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i oglasnoj ploči Osnovne škole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„Milan Sekulić“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Lovinac.</w:t>
      </w:r>
      <w:r w:rsidRPr="00C5643F">
        <w:rPr>
          <w:rFonts w:ascii="Times New Roman" w:eastAsia="Times New Roman" w:hAnsi="Times New Roman" w:cs="Times New Roman"/>
          <w:color w:val="000000"/>
        </w:rPr>
        <w:br/>
      </w:r>
      <w:r w:rsidRPr="00C5643F">
        <w:rPr>
          <w:rFonts w:ascii="Times New Roman" w:eastAsia="Times New Roman" w:hAnsi="Times New Roman" w:cs="Times New Roman"/>
          <w:color w:val="000000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Kandidatom u natječajnom postupku smatra se osoba koja je podnijela urednu, pravovremenu i potpisanu prijavu na natječaj zajedno sa svim prilozima te koja ispunjava uvjete iz natječaja.</w:t>
      </w:r>
      <w:r w:rsidRPr="00C5643F">
        <w:rPr>
          <w:rFonts w:ascii="Times New Roman" w:eastAsia="Times New Roman" w:hAnsi="Times New Roman" w:cs="Times New Roman"/>
          <w:color w:val="000000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Urednom se smatra samo prijava koja sadrži sve podatke i priloge navedene u javnom natječaju.</w:t>
      </w:r>
      <w:r w:rsidRPr="00C5643F">
        <w:rPr>
          <w:rFonts w:ascii="Times New Roman" w:eastAsia="Times New Roman" w:hAnsi="Times New Roman" w:cs="Times New Roman"/>
          <w:color w:val="000000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Nepotpune i nepravodobne prijave neće se razmatrati.</w:t>
      </w:r>
      <w:r w:rsidRPr="00C5643F">
        <w:rPr>
          <w:rFonts w:ascii="Times New Roman" w:eastAsia="Times New Roman" w:hAnsi="Times New Roman" w:cs="Times New Roman"/>
          <w:color w:val="000000"/>
        </w:rPr>
        <w:br/>
      </w:r>
      <w:r w:rsidRPr="00C5643F">
        <w:rPr>
          <w:rFonts w:ascii="Times New Roman" w:eastAsia="Times New Roman" w:hAnsi="Times New Roman" w:cs="Times New Roman"/>
          <w:color w:val="000000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Kandidati koji se po posebnim propisima pozivaju na prednost pri zapošljavanju moraju prilikom</w:t>
      </w:r>
      <w:r w:rsidR="00E329A3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prijave na natječaj dostaviti svu potrebnu dokumentaciju i dokaze koje posebni propisi propisuju pri ostvarivanju prava na prednost kod zapošljavanja.</w:t>
      </w:r>
    </w:p>
    <w:p w:rsidR="00FF6051" w:rsidRDefault="00FF6051" w:rsidP="00FF60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Kandidati koji se pozivaju na pravo prednosti pri zapošljavanju prema posebnim propisima dužni su u prijavi pozvati se na to pravo i uz prijavu priložiti svu propisanu dokumentaciju prema posebnom zakonu, a imaju prednost u odnosu na ostale kandidate samo pod jednakim uvjetima. Osobe koje se pozivaju na pravo prednosti sukladno članku 102. Zakona o hrvatskim braniteljima iz Domovinskog rata i članovima njihovih obitelji (Narodne novine broj 121/17, 98/19, 84/21), članka 48. f Zakona o zaštiti vojnih i civilnih invalida rata (Narodne novine broj 33/92, 77/92, 27/93, 58/93, 2/94, 76/94, 108/96, 82/01, 103/03, 148/13 i 98/19), članka 9. Zakona o profesionalnoj rehabilitaciji i zapošljavanju osoba s invaliditetom (Narodne novine 157/13, 152/14, 39/18, 32/20) te članka 48. Zakona o civilnim stradalnicima iz Domovinskog rata (Narodne novine broj 84/21), dužne su u prijavi na natječaj pozvati se na to pravo i uz prijavu priložiti svu propisanu dokumentaciju prema posebnom zakonu, a imaju prednost u odnosu na ostale kandidate samo pod jednakim uvjetima.</w:t>
      </w:r>
    </w:p>
    <w:p w:rsidR="00FF6051" w:rsidRDefault="00FF6051" w:rsidP="00FF60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Osobe koje ostvaruju pravo prednosti pri zapošljavanju u skladu s člankom 102. Zakona o hrvatskim braniteljima iz Domovinskog rata i članovima njihovih obitelji (Narodne novine broj 121/17, 98/19,, 84/21), uz prijavu na natječaj dužne su priložiti i dokaze propisane člankom 103. stavak 1. Zakona o hrvatskim braniteljima iz Domovinskog rata i članovima njihovih obitelji.</w:t>
      </w:r>
    </w:p>
    <w:p w:rsidR="00FF6051" w:rsidRPr="00F73D74" w:rsidRDefault="00FF6051" w:rsidP="00FF60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Poveznica na internetsku stranicu Ministarstva hrvatskih branitelja s popisom dokaza potrebnih za ostvarivanje prava prednosti:</w:t>
      </w:r>
    </w:p>
    <w:p w:rsidR="00B62626" w:rsidRPr="00B62626" w:rsidRDefault="00B62626" w:rsidP="00B62626">
      <w:pPr>
        <w:spacing w:after="0" w:line="240" w:lineRule="auto"/>
        <w:jc w:val="both"/>
        <w:rPr>
          <w:u w:val="single"/>
        </w:rPr>
      </w:pPr>
      <w:hyperlink r:id="rId6" w:history="1">
        <w:r w:rsidRPr="00B62626">
          <w:rPr>
            <w:rStyle w:val="Hiperveza"/>
          </w:rPr>
          <w:t>https://branitelji.gov.hr/UserDocsImages//dokumenti/Nikola//popis%20dokaza%20za%20ostvarivanje%20prava%20prednosti%20pri%</w:t>
        </w:r>
        <w:r w:rsidRPr="00B62626">
          <w:rPr>
            <w:rStyle w:val="Hiperveza"/>
          </w:rPr>
          <w:t>2</w:t>
        </w:r>
        <w:r w:rsidRPr="00B62626">
          <w:rPr>
            <w:rStyle w:val="Hiperveza"/>
          </w:rPr>
          <w:t>0zapo%C5%A1ljavanju-%20ZOHBDR%202021.pdf</w:t>
        </w:r>
      </w:hyperlink>
    </w:p>
    <w:p w:rsidR="00FF6051" w:rsidRDefault="00FF6051" w:rsidP="00FF60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Osobe koje ostvaruju pravo prednosti pri zapošljavanju u skladu s člankom 48. Zakona o civilnim stradalnicima iz Domovinskog rata (Narodne novine broj 84/21), uz prijavu na natječaj dužne su u prijavi na natječaj pozvati se na to pravo i uz prijavu dostaviti i dokaze iz 1. članka 49. Zakona o civilnim stradalnicima iz Domovinskog rata.</w:t>
      </w:r>
    </w:p>
    <w:p w:rsidR="00FF6051" w:rsidRDefault="00FF6051" w:rsidP="00FF60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Poveznica na internetsku stranicu Ministarstva hrvatskih branitelja s popisom dokaza potrebnih za ostvarivanje prava prednosti:</w:t>
      </w:r>
    </w:p>
    <w:p w:rsidR="00B62626" w:rsidRPr="00A65F7A" w:rsidRDefault="00B62626" w:rsidP="00B62626">
      <w:pPr>
        <w:jc w:val="both"/>
        <w:rPr>
          <w:rFonts w:ascii="Arial" w:hAnsi="Arial" w:cs="Arial"/>
          <w:color w:val="595959"/>
          <w:u w:val="single"/>
        </w:rPr>
      </w:pPr>
      <w:hyperlink r:id="rId7" w:history="1">
        <w:r w:rsidRPr="00A65F7A">
          <w:rPr>
            <w:rStyle w:val="Hiperveza"/>
            <w:rFonts w:ascii="Arial" w:hAnsi="Arial" w:cs="Arial"/>
            <w:color w:val="595959"/>
          </w:rPr>
          <w:t>https://branitelji.gov.hr/UserDocsImages//dokumenti/Nikola//popis%20dokaza%20za%20ostvarivanje%20prava%20prednosti%20pri%2</w:t>
        </w:r>
        <w:r w:rsidRPr="00A65F7A">
          <w:rPr>
            <w:rStyle w:val="Hiperveza"/>
            <w:rFonts w:ascii="Arial" w:hAnsi="Arial" w:cs="Arial"/>
            <w:color w:val="595959"/>
          </w:rPr>
          <w:t>0</w:t>
        </w:r>
        <w:r w:rsidRPr="00A65F7A">
          <w:rPr>
            <w:rStyle w:val="Hiperveza"/>
            <w:rFonts w:ascii="Arial" w:hAnsi="Arial" w:cs="Arial"/>
            <w:color w:val="595959"/>
          </w:rPr>
          <w:t>zapo%C5%A1ljavanju-</w:t>
        </w:r>
        <w:bookmarkStart w:id="0" w:name="_GoBack"/>
        <w:bookmarkEnd w:id="0"/>
        <w:r w:rsidRPr="00A65F7A">
          <w:rPr>
            <w:rStyle w:val="Hiperveza"/>
            <w:rFonts w:ascii="Arial" w:hAnsi="Arial" w:cs="Arial"/>
            <w:color w:val="595959"/>
          </w:rPr>
          <w:t>%20Zakon%20o%20civilnim%20stradalnicima%20iz%20DR.pdf</w:t>
        </w:r>
      </w:hyperlink>
    </w:p>
    <w:p w:rsidR="00FF6051" w:rsidRPr="00225474" w:rsidRDefault="00FF6051" w:rsidP="00FF60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Osoba koja se poziva na pravo prednosti temeljem članka 9. Zakona o profesionalnoj rehabilitaciji i zapošljav</w:t>
      </w:r>
      <w:r w:rsidR="00A95641">
        <w:rPr>
          <w:rFonts w:ascii="Times New Roman" w:eastAsia="Times New Roman" w:hAnsi="Times New Roman" w:cs="Times New Roman"/>
          <w:color w:val="000000"/>
        </w:rPr>
        <w:t>anju osoba s invaliditetom (Nar</w:t>
      </w:r>
      <w:r>
        <w:rPr>
          <w:rFonts w:ascii="Times New Roman" w:eastAsia="Times New Roman" w:hAnsi="Times New Roman" w:cs="Times New Roman"/>
          <w:color w:val="000000"/>
        </w:rPr>
        <w:t>odne novine broj 157/13, 152/14, 39/18) dužna je uz prijavu na natječaj priložiti pored dokaza o ispunjavanju traženih uvjeta iz natječaja, dokaz o statusu osobe s invaliditetom.</w:t>
      </w:r>
    </w:p>
    <w:p w:rsidR="00FF6051" w:rsidRDefault="00FF6051" w:rsidP="00FF6051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55737">
        <w:rPr>
          <w:rFonts w:ascii="Times New Roman" w:eastAsia="Times New Roman" w:hAnsi="Times New Roman" w:cs="Times New Roman"/>
          <w:color w:val="000000"/>
        </w:rPr>
        <w:t>K</w:t>
      </w:r>
      <w:r w:rsidRPr="00B55737">
        <w:rPr>
          <w:rFonts w:ascii="Times New Roman" w:hAnsi="Times New Roman" w:cs="Times New Roman"/>
          <w:color w:val="000000"/>
        </w:rPr>
        <w:t xml:space="preserve">andidati prijavom na natječaj daju privolu </w:t>
      </w:r>
      <w:r w:rsidRPr="00B55737">
        <w:rPr>
          <w:rFonts w:ascii="Times New Roman" w:eastAsia="Times New Roman" w:hAnsi="Times New Roman" w:cs="Times New Roman"/>
          <w:color w:val="000000"/>
          <w:shd w:val="clear" w:color="auto" w:fill="FFFFFF"/>
        </w:rPr>
        <w:t>Osnovnoj školi “Milan Sekulić“ Lovinac</w:t>
      </w:r>
      <w:r w:rsidRPr="00B55737">
        <w:rPr>
          <w:rFonts w:ascii="Times New Roman" w:hAnsi="Times New Roman" w:cs="Times New Roman"/>
          <w:color w:val="000000"/>
        </w:rPr>
        <w:t xml:space="preserve"> za obradu osobnih podataka navedenih u svim dostavljenim prilozima odnosno ispravama za potrebe provedbe natječajnog postupk</w:t>
      </w:r>
      <w:r>
        <w:rPr>
          <w:rFonts w:ascii="Times New Roman" w:hAnsi="Times New Roman" w:cs="Times New Roman"/>
          <w:color w:val="000000"/>
        </w:rPr>
        <w:t>a sukladno odredbama Opće uredbe (EU) 2016/679 o zaštiti osobnih podataka i Zakona o provedbi Opće uredbe o zaštiti podataka (NN br. 42/18.).</w:t>
      </w:r>
    </w:p>
    <w:p w:rsidR="00FF6051" w:rsidRDefault="00FF6051" w:rsidP="00FF6051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FF6051" w:rsidRPr="00B55737" w:rsidRDefault="00FF6051" w:rsidP="00FF6051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O rezultatima natječaja kandidati će biti obaviješteni na mrežnoj stranici škole </w:t>
      </w:r>
      <w:hyperlink r:id="rId8" w:history="1">
        <w:r w:rsidRPr="0011777B">
          <w:rPr>
            <w:rStyle w:val="Hiperveza"/>
            <w:rFonts w:ascii="Times New Roman" w:hAnsi="Times New Roman" w:cs="Times New Roman"/>
          </w:rPr>
          <w:t>www.os-msekulic-lovinac.skole.hr</w:t>
        </w:r>
      </w:hyperlink>
      <w:r>
        <w:rPr>
          <w:rFonts w:ascii="Times New Roman" w:hAnsi="Times New Roman" w:cs="Times New Roman"/>
          <w:color w:val="000000"/>
        </w:rPr>
        <w:t>, u roku od 15 dana od dana donošenja odluke o izboru kandidat</w:t>
      </w:r>
      <w:r w:rsidR="00812460">
        <w:rPr>
          <w:rFonts w:ascii="Times New Roman" w:hAnsi="Times New Roman" w:cs="Times New Roman"/>
          <w:color w:val="000000"/>
        </w:rPr>
        <w:t>a. Natječaj j</w:t>
      </w:r>
      <w:r w:rsidR="00A25FCC">
        <w:rPr>
          <w:rFonts w:ascii="Times New Roman" w:hAnsi="Times New Roman" w:cs="Times New Roman"/>
          <w:color w:val="000000"/>
        </w:rPr>
        <w:t>e objavljen dana 12. listopada</w:t>
      </w:r>
      <w:r w:rsidR="00812460">
        <w:rPr>
          <w:rFonts w:ascii="Times New Roman" w:hAnsi="Times New Roman" w:cs="Times New Roman"/>
          <w:color w:val="000000"/>
        </w:rPr>
        <w:t xml:space="preserve"> 2022</w:t>
      </w:r>
      <w:r>
        <w:rPr>
          <w:rFonts w:ascii="Times New Roman" w:hAnsi="Times New Roman" w:cs="Times New Roman"/>
          <w:color w:val="000000"/>
        </w:rPr>
        <w:t xml:space="preserve">. godine na mrežnoj stranici škole </w:t>
      </w:r>
      <w:hyperlink r:id="rId9" w:history="1">
        <w:r w:rsidRPr="00D639C1">
          <w:rPr>
            <w:rStyle w:val="Hiperveza"/>
            <w:rFonts w:ascii="Times New Roman" w:hAnsi="Times New Roman" w:cs="Times New Roman"/>
          </w:rPr>
          <w:t>www.os-msekulic-lovinac.skole.hr</w:t>
        </w:r>
      </w:hyperlink>
      <w:r>
        <w:rPr>
          <w:rFonts w:ascii="Times New Roman" w:hAnsi="Times New Roman" w:cs="Times New Roman"/>
          <w:color w:val="000000"/>
        </w:rPr>
        <w:t xml:space="preserve"> i na oglasnoj ploči 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Osnovne škole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“Milan Sekulić“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Lovin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ac i na oglasnoj ploči Hrvatskog zavoda za zapošljavanje u Gospiću.</w:t>
      </w:r>
    </w:p>
    <w:p w:rsidR="00FF6051" w:rsidRPr="007A5C1A" w:rsidRDefault="00FF6051" w:rsidP="00FF6051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5573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Sukladno članku 13. stavku 2. Zak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ona o ravnopravnosti spolova („Narodne novine“, br. 82/08 i 69/17)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na natječaj se mogu javiti osobe oba spola.</w:t>
      </w:r>
    </w:p>
    <w:p w:rsidR="00FF6051" w:rsidRDefault="00FF6051" w:rsidP="00FF6051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Prijave s potrebnom dokumentacijom o ispunjavanju uvjeta dostaviti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neposredno ili poštom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na adres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u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:</w:t>
      </w:r>
      <w:r w:rsidRPr="00C5643F">
        <w:rPr>
          <w:rFonts w:ascii="Times New Roman" w:eastAsia="Times New Roman" w:hAnsi="Times New Roman" w:cs="Times New Roman"/>
          <w:color w:val="000000"/>
        </w:rPr>
        <w:t> </w:t>
      </w:r>
      <w:r w:rsidRPr="00C5643F">
        <w:rPr>
          <w:rFonts w:ascii="Times New Roman" w:eastAsia="Times New Roman" w:hAnsi="Times New Roman" w:cs="Times New Roman"/>
          <w:color w:val="000000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Osnovna škola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„Milan Sekulić“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Lovinac,</w:t>
      </w:r>
      <w:r w:rsidRPr="00C5643F">
        <w:rPr>
          <w:rFonts w:ascii="Times New Roman" w:eastAsia="Times New Roman" w:hAnsi="Times New Roman" w:cs="Times New Roman"/>
          <w:color w:val="000000"/>
        </w:rPr>
        <w:t> 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, Domovinski trg 2, 53244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Lovinac</w:t>
      </w:r>
      <w:r w:rsidRPr="00C5643F">
        <w:rPr>
          <w:rFonts w:ascii="Times New Roman" w:eastAsia="Times New Roman" w:hAnsi="Times New Roman" w:cs="Times New Roman"/>
          <w:color w:val="000000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s naznakom ˝Za natječaj“.</w:t>
      </w:r>
    </w:p>
    <w:p w:rsidR="00CE07CC" w:rsidRPr="00CE07CC" w:rsidRDefault="00CE07CC" w:rsidP="00CE07CC">
      <w:pPr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                                                               </w:t>
      </w:r>
      <w:r w:rsidR="00E329A3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                             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   </w:t>
      </w:r>
      <w:r w:rsidRPr="00CE07CC">
        <w:rPr>
          <w:rFonts w:ascii="Times New Roman" w:eastAsia="Times New Roman" w:hAnsi="Times New Roman" w:cs="Times New Roman"/>
          <w:color w:val="000000"/>
          <w:shd w:val="clear" w:color="auto" w:fill="FFFFFF"/>
        </w:rPr>
        <w:t>Ravnateljica</w:t>
      </w:r>
    </w:p>
    <w:p w:rsidR="00CE07CC" w:rsidRDefault="00CE07CC" w:rsidP="00CE07CC">
      <w:pPr>
        <w:jc w:val="right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CE07CC">
        <w:rPr>
          <w:rFonts w:ascii="Times New Roman" w:eastAsia="Times New Roman" w:hAnsi="Times New Roman" w:cs="Times New Roman"/>
          <w:color w:val="000000"/>
          <w:shd w:val="clear" w:color="auto" w:fill="FFFFFF"/>
        </w:rPr>
        <w:lastRenderedPageBreak/>
        <w:t>Marija Tonković, dipl. učitelj</w:t>
      </w:r>
    </w:p>
    <w:sectPr w:rsidR="00CE07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051"/>
    <w:rsid w:val="00341F94"/>
    <w:rsid w:val="004001C2"/>
    <w:rsid w:val="005370B2"/>
    <w:rsid w:val="005E3BF9"/>
    <w:rsid w:val="00634B83"/>
    <w:rsid w:val="00812460"/>
    <w:rsid w:val="00902995"/>
    <w:rsid w:val="00A25FCC"/>
    <w:rsid w:val="00A95641"/>
    <w:rsid w:val="00AC31EE"/>
    <w:rsid w:val="00AE0944"/>
    <w:rsid w:val="00B20DF0"/>
    <w:rsid w:val="00B62626"/>
    <w:rsid w:val="00CE07CC"/>
    <w:rsid w:val="00E14F35"/>
    <w:rsid w:val="00E329A3"/>
    <w:rsid w:val="00E461CA"/>
    <w:rsid w:val="00F50E49"/>
    <w:rsid w:val="00FF18BC"/>
    <w:rsid w:val="00FF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7E472"/>
  <w15:docId w15:val="{142DCA25-2B4C-4030-87DE-C503CE32F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6051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FF6051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B6262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msekulic-lovinac.skole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os-msekulic-lovinac.skole.h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os-msekulic-lovinac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1054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Racunovodstvo</cp:lastModifiedBy>
  <cp:revision>11</cp:revision>
  <cp:lastPrinted>2022-02-08T09:56:00Z</cp:lastPrinted>
  <dcterms:created xsi:type="dcterms:W3CDTF">2021-10-25T09:20:00Z</dcterms:created>
  <dcterms:modified xsi:type="dcterms:W3CDTF">2022-10-12T12:47:00Z</dcterms:modified>
</cp:coreProperties>
</file>