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BB" w:rsidRDefault="004E3284"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 temelju članka 98. Zakona o odgoju i obrazovanju u osnovnoj i srednjoj školi (Narodne novine, 87/08, 86/09, 92/10, 105/10, </w:t>
      </w:r>
      <w:r w:rsidR="00E50BA8">
        <w:rPr>
          <w:rFonts w:ascii="Times New Roman" w:hAnsi="Times New Roman" w:cs="Times New Roman"/>
          <w:sz w:val="24"/>
          <w:szCs w:val="24"/>
        </w:rPr>
        <w:t>90/11, 16/12, 86/12) i članka 53</w:t>
      </w:r>
      <w:r>
        <w:rPr>
          <w:rFonts w:ascii="Times New Roman" w:hAnsi="Times New Roman" w:cs="Times New Roman"/>
          <w:sz w:val="24"/>
          <w:szCs w:val="24"/>
        </w:rPr>
        <w:t>. Statuta Osnovne škole Lovinac Školski odbor uz prethodnu suglasnost Ličko-senj</w:t>
      </w:r>
      <w:r w:rsidR="004F27BB">
        <w:rPr>
          <w:rFonts w:ascii="Times New Roman" w:hAnsi="Times New Roman" w:cs="Times New Roman"/>
          <w:sz w:val="24"/>
          <w:szCs w:val="24"/>
        </w:rPr>
        <w:t xml:space="preserve">ske županije, </w:t>
      </w:r>
    </w:p>
    <w:p w:rsidR="009568EE" w:rsidRDefault="004F27BB"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Klasa: 602-02/12-01/91, </w:t>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2125/1-02-12-01, od 17. prosinca 2012. godine</w:t>
      </w:r>
      <w:r w:rsidR="004E3284">
        <w:rPr>
          <w:rFonts w:ascii="Times New Roman" w:hAnsi="Times New Roman" w:cs="Times New Roman"/>
          <w:sz w:val="24"/>
          <w:szCs w:val="24"/>
        </w:rPr>
        <w:t xml:space="preserve">, na sjednici </w:t>
      </w:r>
      <w:r>
        <w:rPr>
          <w:rFonts w:ascii="Times New Roman" w:hAnsi="Times New Roman" w:cs="Times New Roman"/>
          <w:sz w:val="24"/>
          <w:szCs w:val="24"/>
        </w:rPr>
        <w:t>održanoj dana 31. prosinca</w:t>
      </w:r>
      <w:r w:rsidR="007C231A">
        <w:rPr>
          <w:rFonts w:ascii="Times New Roman" w:hAnsi="Times New Roman" w:cs="Times New Roman"/>
          <w:sz w:val="24"/>
          <w:szCs w:val="24"/>
        </w:rPr>
        <w:t xml:space="preserve"> 2012. godine </w:t>
      </w:r>
      <w:r w:rsidR="009568EE">
        <w:rPr>
          <w:rFonts w:ascii="Times New Roman" w:hAnsi="Times New Roman" w:cs="Times New Roman"/>
          <w:sz w:val="24"/>
          <w:szCs w:val="24"/>
        </w:rPr>
        <w:t>donio je</w:t>
      </w:r>
    </w:p>
    <w:p w:rsidR="009568EE" w:rsidRDefault="009568EE" w:rsidP="00636FE1">
      <w:pPr>
        <w:spacing w:after="0" w:line="240" w:lineRule="auto"/>
        <w:jc w:val="both"/>
        <w:rPr>
          <w:rFonts w:ascii="Times New Roman" w:hAnsi="Times New Roman" w:cs="Times New Roman"/>
          <w:sz w:val="24"/>
          <w:szCs w:val="24"/>
        </w:rPr>
      </w:pPr>
    </w:p>
    <w:p w:rsidR="009568EE" w:rsidRDefault="004F27BB" w:rsidP="004F27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IZMJENE I DOPUNE</w:t>
      </w:r>
      <w:r w:rsidR="009568EE">
        <w:rPr>
          <w:rFonts w:ascii="Times New Roman" w:hAnsi="Times New Roman" w:cs="Times New Roman"/>
          <w:sz w:val="24"/>
          <w:szCs w:val="24"/>
        </w:rPr>
        <w:t xml:space="preserve"> STATUTA</w:t>
      </w:r>
    </w:p>
    <w:p w:rsidR="009568EE" w:rsidRDefault="009568EE" w:rsidP="004F27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OSNOVNE ŠKOLE LOVINAC</w:t>
      </w:r>
    </w:p>
    <w:p w:rsidR="009568EE" w:rsidRDefault="009568EE" w:rsidP="00636FE1">
      <w:pPr>
        <w:spacing w:after="0" w:line="240" w:lineRule="auto"/>
        <w:jc w:val="both"/>
        <w:rPr>
          <w:rFonts w:ascii="Times New Roman" w:hAnsi="Times New Roman" w:cs="Times New Roman"/>
          <w:sz w:val="24"/>
          <w:szCs w:val="24"/>
        </w:rPr>
      </w:pPr>
    </w:p>
    <w:p w:rsidR="009568EE" w:rsidRDefault="009568EE"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rsidR="004A629C" w:rsidRDefault="009568EE"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A4919" w:rsidRDefault="008E6B3B"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preambuli Statuta</w:t>
      </w:r>
      <w:r w:rsidR="009568EE">
        <w:rPr>
          <w:rFonts w:ascii="Times New Roman" w:hAnsi="Times New Roman" w:cs="Times New Roman"/>
          <w:sz w:val="24"/>
          <w:szCs w:val="24"/>
        </w:rPr>
        <w:t xml:space="preserve"> Osnovne škole Lovinac (Klasa: 012-03/12-01-01, </w:t>
      </w:r>
      <w:proofErr w:type="spellStart"/>
      <w:r w:rsidR="009568EE">
        <w:rPr>
          <w:rFonts w:ascii="Times New Roman" w:hAnsi="Times New Roman" w:cs="Times New Roman"/>
          <w:sz w:val="24"/>
          <w:szCs w:val="24"/>
        </w:rPr>
        <w:t>Urbroj</w:t>
      </w:r>
      <w:proofErr w:type="spellEnd"/>
      <w:r w:rsidR="009568EE">
        <w:rPr>
          <w:rFonts w:ascii="Times New Roman" w:hAnsi="Times New Roman" w:cs="Times New Roman"/>
          <w:sz w:val="24"/>
          <w:szCs w:val="24"/>
        </w:rPr>
        <w:t xml:space="preserve">: 2125/23-01-12-01), usvojenom na sjednici Školskog odbora dana 10. svibnja 2012. </w:t>
      </w:r>
      <w:r w:rsidR="00B77154">
        <w:rPr>
          <w:rFonts w:ascii="Times New Roman" w:hAnsi="Times New Roman" w:cs="Times New Roman"/>
          <w:sz w:val="24"/>
          <w:szCs w:val="24"/>
        </w:rPr>
        <w:t>g</w:t>
      </w:r>
      <w:r w:rsidR="009568EE">
        <w:rPr>
          <w:rFonts w:ascii="Times New Roman" w:hAnsi="Times New Roman" w:cs="Times New Roman"/>
          <w:sz w:val="24"/>
          <w:szCs w:val="24"/>
        </w:rPr>
        <w:t>odine</w:t>
      </w:r>
      <w:r>
        <w:rPr>
          <w:rFonts w:ascii="Times New Roman" w:hAnsi="Times New Roman" w:cs="Times New Roman"/>
          <w:sz w:val="24"/>
          <w:szCs w:val="24"/>
        </w:rPr>
        <w:t xml:space="preserve"> iza riječi („NN</w:t>
      </w:r>
      <w:r w:rsidR="00C033C9">
        <w:rPr>
          <w:rFonts w:ascii="Times New Roman" w:hAnsi="Times New Roman" w:cs="Times New Roman"/>
          <w:sz w:val="24"/>
          <w:szCs w:val="24"/>
        </w:rPr>
        <w:t>“</w:t>
      </w:r>
      <w:r>
        <w:rPr>
          <w:rFonts w:ascii="Times New Roman" w:hAnsi="Times New Roman" w:cs="Times New Roman"/>
          <w:sz w:val="24"/>
          <w:szCs w:val="24"/>
        </w:rPr>
        <w:t xml:space="preserve"> br. 90/11) dodaje se „16/12 i 86/12“</w:t>
      </w:r>
    </w:p>
    <w:p w:rsidR="001E1CA4" w:rsidRDefault="001E1CA4" w:rsidP="00636FE1">
      <w:pPr>
        <w:spacing w:after="0" w:line="240" w:lineRule="auto"/>
        <w:jc w:val="both"/>
        <w:rPr>
          <w:rFonts w:ascii="Times New Roman" w:hAnsi="Times New Roman" w:cs="Times New Roman"/>
          <w:sz w:val="24"/>
          <w:szCs w:val="24"/>
        </w:rPr>
      </w:pPr>
    </w:p>
    <w:p w:rsidR="001E1CA4"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2.</w:t>
      </w:r>
    </w:p>
    <w:p w:rsidR="001E1CA4" w:rsidRDefault="001E1CA4" w:rsidP="00636FE1">
      <w:pPr>
        <w:spacing w:after="0" w:line="240" w:lineRule="auto"/>
        <w:jc w:val="both"/>
        <w:rPr>
          <w:rFonts w:ascii="Times New Roman" w:hAnsi="Times New Roman" w:cs="Times New Roman"/>
          <w:sz w:val="24"/>
          <w:szCs w:val="24"/>
        </w:rPr>
      </w:pPr>
    </w:p>
    <w:p w:rsidR="001E1CA4" w:rsidRDefault="001E1CA4"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Dodaje se članak 21. a koji glasi:</w:t>
      </w:r>
    </w:p>
    <w:p w:rsidR="001E1CA4" w:rsidRDefault="001E1CA4"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„Škola ima Školsko sportsko društvo. Naziv Školskog sportskog društva je „Lovinac“.</w:t>
      </w:r>
    </w:p>
    <w:p w:rsidR="008E6B3B" w:rsidRDefault="008E6B3B" w:rsidP="00636FE1">
      <w:pPr>
        <w:spacing w:after="0" w:line="240" w:lineRule="auto"/>
        <w:jc w:val="both"/>
        <w:rPr>
          <w:rFonts w:ascii="Times New Roman" w:hAnsi="Times New Roman" w:cs="Times New Roman"/>
          <w:sz w:val="24"/>
          <w:szCs w:val="24"/>
        </w:rPr>
      </w:pPr>
    </w:p>
    <w:p w:rsidR="008E6B3B"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3</w:t>
      </w:r>
      <w:r w:rsidR="008E6B3B">
        <w:rPr>
          <w:rFonts w:ascii="Times New Roman" w:hAnsi="Times New Roman" w:cs="Times New Roman"/>
          <w:sz w:val="24"/>
          <w:szCs w:val="24"/>
        </w:rPr>
        <w:t>.</w:t>
      </w:r>
    </w:p>
    <w:p w:rsidR="008E6B3B" w:rsidRDefault="008E6B3B" w:rsidP="00636FE1">
      <w:pPr>
        <w:spacing w:after="0" w:line="240" w:lineRule="auto"/>
        <w:jc w:val="both"/>
        <w:rPr>
          <w:rFonts w:ascii="Times New Roman" w:hAnsi="Times New Roman" w:cs="Times New Roman"/>
          <w:sz w:val="24"/>
          <w:szCs w:val="24"/>
        </w:rPr>
      </w:pPr>
    </w:p>
    <w:p w:rsidR="008E6B3B" w:rsidRDefault="00113007"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Članak 29</w:t>
      </w:r>
      <w:r w:rsidR="008E6B3B">
        <w:rPr>
          <w:rFonts w:ascii="Times New Roman" w:hAnsi="Times New Roman" w:cs="Times New Roman"/>
          <w:sz w:val="24"/>
          <w:szCs w:val="24"/>
        </w:rPr>
        <w:t>. se mijenja i glasi:</w:t>
      </w:r>
    </w:p>
    <w:p w:rsidR="00F90AC9" w:rsidRDefault="006A4919"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90AC9">
        <w:rPr>
          <w:rFonts w:ascii="Times New Roman" w:hAnsi="Times New Roman" w:cs="Times New Roman"/>
          <w:sz w:val="24"/>
          <w:szCs w:val="24"/>
        </w:rPr>
        <w:t xml:space="preserve">(1) </w:t>
      </w:r>
      <w:r>
        <w:rPr>
          <w:rFonts w:ascii="Times New Roman" w:hAnsi="Times New Roman" w:cs="Times New Roman"/>
          <w:sz w:val="24"/>
          <w:szCs w:val="24"/>
        </w:rPr>
        <w:t>Članom Školskog odbora ne može biti imenovana osoba koja je pravomoćno osuđena na kaznu zatvora (neovisno o tome je li izrečena uvjetna ili bezuvjetna kazna) ili protiv koje se vodi postupak za neko od kaznenih djela počinjenih s namjerom protiv života i tijela, protiv slobode i prava čovjeka i građanina, protiv Republike Hrvatske</w:t>
      </w:r>
      <w:r w:rsidR="0079705F">
        <w:rPr>
          <w:rFonts w:ascii="Times New Roman" w:hAnsi="Times New Roman" w:cs="Times New Roman"/>
          <w:sz w:val="24"/>
          <w:szCs w:val="24"/>
        </w:rPr>
        <w:t>,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w:t>
      </w:r>
      <w:r w:rsidR="00F90AC9">
        <w:rPr>
          <w:rFonts w:ascii="Times New Roman" w:hAnsi="Times New Roman" w:cs="Times New Roman"/>
          <w:sz w:val="24"/>
          <w:szCs w:val="24"/>
        </w:rPr>
        <w:t>litacija prema posebnom zakonu.</w:t>
      </w:r>
    </w:p>
    <w:p w:rsidR="00F90AC9" w:rsidRDefault="00E02EA6"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Kandidate za članove Š</w:t>
      </w:r>
      <w:r w:rsidR="00F90AC9">
        <w:rPr>
          <w:rFonts w:ascii="Times New Roman" w:hAnsi="Times New Roman" w:cs="Times New Roman"/>
          <w:sz w:val="24"/>
          <w:szCs w:val="24"/>
        </w:rPr>
        <w:t>kolskog odbora iz reda učitelja i stručnih suradn</w:t>
      </w:r>
      <w:r>
        <w:rPr>
          <w:rFonts w:ascii="Times New Roman" w:hAnsi="Times New Roman" w:cs="Times New Roman"/>
          <w:sz w:val="24"/>
          <w:szCs w:val="24"/>
        </w:rPr>
        <w:t>ika može predložiti svaki član U</w:t>
      </w:r>
      <w:r w:rsidR="00F90AC9">
        <w:rPr>
          <w:rFonts w:ascii="Times New Roman" w:hAnsi="Times New Roman" w:cs="Times New Roman"/>
          <w:sz w:val="24"/>
          <w:szCs w:val="24"/>
        </w:rPr>
        <w:t>čiteljskog vijeća</w:t>
      </w:r>
      <w:r>
        <w:rPr>
          <w:rFonts w:ascii="Times New Roman" w:hAnsi="Times New Roman" w:cs="Times New Roman"/>
          <w:sz w:val="24"/>
          <w:szCs w:val="24"/>
        </w:rPr>
        <w:t xml:space="preserve"> nazočan na sjednici U</w:t>
      </w:r>
      <w:r w:rsidR="00F90AC9">
        <w:rPr>
          <w:rFonts w:ascii="Times New Roman" w:hAnsi="Times New Roman" w:cs="Times New Roman"/>
          <w:sz w:val="24"/>
          <w:szCs w:val="24"/>
        </w:rPr>
        <w:t>čiteljskog vijeća.</w:t>
      </w:r>
    </w:p>
    <w:p w:rsidR="00F90AC9" w:rsidRDefault="00E02EA6"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Kandidata za člana Š</w:t>
      </w:r>
      <w:r w:rsidR="00F90AC9">
        <w:rPr>
          <w:rFonts w:ascii="Times New Roman" w:hAnsi="Times New Roman" w:cs="Times New Roman"/>
          <w:sz w:val="24"/>
          <w:szCs w:val="24"/>
        </w:rPr>
        <w:t>kolskog odbora iz reda rodite</w:t>
      </w:r>
      <w:r>
        <w:rPr>
          <w:rFonts w:ascii="Times New Roman" w:hAnsi="Times New Roman" w:cs="Times New Roman"/>
          <w:sz w:val="24"/>
          <w:szCs w:val="24"/>
        </w:rPr>
        <w:t>lja može predložiti svaki član V</w:t>
      </w:r>
      <w:r w:rsidR="00F90AC9">
        <w:rPr>
          <w:rFonts w:ascii="Times New Roman" w:hAnsi="Times New Roman" w:cs="Times New Roman"/>
          <w:sz w:val="24"/>
          <w:szCs w:val="24"/>
        </w:rPr>
        <w:t>ijeća</w:t>
      </w:r>
      <w:r>
        <w:rPr>
          <w:rFonts w:ascii="Times New Roman" w:hAnsi="Times New Roman" w:cs="Times New Roman"/>
          <w:sz w:val="24"/>
          <w:szCs w:val="24"/>
        </w:rPr>
        <w:t xml:space="preserve"> roditelja nazočan na sjednici V</w:t>
      </w:r>
      <w:r w:rsidR="00F90AC9">
        <w:rPr>
          <w:rFonts w:ascii="Times New Roman" w:hAnsi="Times New Roman" w:cs="Times New Roman"/>
          <w:sz w:val="24"/>
          <w:szCs w:val="24"/>
        </w:rPr>
        <w:t>ijeća roditelja.</w:t>
      </w:r>
    </w:p>
    <w:p w:rsidR="00AC033F" w:rsidRDefault="00AC033F"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Svaki učitelj i stručni suradnik može sam istaknuti svoju kandidaturu.</w:t>
      </w:r>
    </w:p>
    <w:p w:rsidR="00F90AC9" w:rsidRDefault="00AC033F"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90AC9">
        <w:rPr>
          <w:rFonts w:ascii="Times New Roman" w:hAnsi="Times New Roman" w:cs="Times New Roman"/>
          <w:sz w:val="24"/>
          <w:szCs w:val="24"/>
        </w:rPr>
        <w:t xml:space="preserve">) Kandidati iz stavaka 2. </w:t>
      </w:r>
      <w:r>
        <w:rPr>
          <w:rFonts w:ascii="Times New Roman" w:hAnsi="Times New Roman" w:cs="Times New Roman"/>
          <w:sz w:val="24"/>
          <w:szCs w:val="24"/>
        </w:rPr>
        <w:t>i</w:t>
      </w:r>
      <w:r w:rsidR="00F90AC9">
        <w:rPr>
          <w:rFonts w:ascii="Times New Roman" w:hAnsi="Times New Roman" w:cs="Times New Roman"/>
          <w:sz w:val="24"/>
          <w:szCs w:val="24"/>
        </w:rPr>
        <w:t xml:space="preserve"> 3. </w:t>
      </w:r>
      <w:r>
        <w:rPr>
          <w:rFonts w:ascii="Times New Roman" w:hAnsi="Times New Roman" w:cs="Times New Roman"/>
          <w:sz w:val="24"/>
          <w:szCs w:val="24"/>
        </w:rPr>
        <w:t>o</w:t>
      </w:r>
      <w:r w:rsidR="00F90AC9">
        <w:rPr>
          <w:rFonts w:ascii="Times New Roman" w:hAnsi="Times New Roman" w:cs="Times New Roman"/>
          <w:sz w:val="24"/>
          <w:szCs w:val="24"/>
        </w:rPr>
        <w:t>voga članka trebaju se izjasniti o prihvaćanju kandidature.</w:t>
      </w:r>
      <w:r w:rsidR="00C033C9">
        <w:rPr>
          <w:rFonts w:ascii="Times New Roman" w:hAnsi="Times New Roman" w:cs="Times New Roman"/>
          <w:sz w:val="24"/>
          <w:szCs w:val="24"/>
        </w:rPr>
        <w:t>“</w:t>
      </w:r>
    </w:p>
    <w:p w:rsidR="004A629C" w:rsidRDefault="004A629C" w:rsidP="00636FE1">
      <w:pPr>
        <w:spacing w:after="0" w:line="240" w:lineRule="auto"/>
        <w:jc w:val="both"/>
        <w:rPr>
          <w:rFonts w:ascii="Times New Roman" w:hAnsi="Times New Roman" w:cs="Times New Roman"/>
          <w:sz w:val="24"/>
          <w:szCs w:val="24"/>
        </w:rPr>
      </w:pPr>
    </w:p>
    <w:p w:rsidR="004E32D2"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4</w:t>
      </w:r>
      <w:r w:rsidR="00AC033F">
        <w:rPr>
          <w:rFonts w:ascii="Times New Roman" w:hAnsi="Times New Roman" w:cs="Times New Roman"/>
          <w:sz w:val="24"/>
          <w:szCs w:val="24"/>
        </w:rPr>
        <w:t>.</w:t>
      </w:r>
    </w:p>
    <w:p w:rsidR="00B77154" w:rsidRDefault="00B77154" w:rsidP="00636FE1">
      <w:pPr>
        <w:spacing w:after="0" w:line="240" w:lineRule="auto"/>
        <w:jc w:val="both"/>
        <w:rPr>
          <w:rFonts w:ascii="Times New Roman" w:hAnsi="Times New Roman" w:cs="Times New Roman"/>
          <w:sz w:val="24"/>
          <w:szCs w:val="24"/>
        </w:rPr>
      </w:pPr>
    </w:p>
    <w:p w:rsidR="00E02EA6" w:rsidRDefault="005B60CD"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Iza članka 59. d</w:t>
      </w:r>
      <w:r w:rsidR="008E6B3B">
        <w:rPr>
          <w:rFonts w:ascii="Times New Roman" w:hAnsi="Times New Roman" w:cs="Times New Roman"/>
          <w:sz w:val="24"/>
          <w:szCs w:val="24"/>
        </w:rPr>
        <w:t>odaje se članak 59</w:t>
      </w:r>
      <w:r w:rsidR="00E02EA6">
        <w:rPr>
          <w:rFonts w:ascii="Times New Roman" w:hAnsi="Times New Roman" w:cs="Times New Roman"/>
          <w:sz w:val="24"/>
          <w:szCs w:val="24"/>
        </w:rPr>
        <w:t>. a koji glasi:</w:t>
      </w:r>
    </w:p>
    <w:p w:rsidR="00FC6644" w:rsidRDefault="008E6B3B"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roku osam (8) dana od sjednice Školskog odbora na kojoj su utvrđeni kandidati koji ispunjavaju</w:t>
      </w:r>
      <w:r w:rsidR="005A2930">
        <w:rPr>
          <w:rFonts w:ascii="Times New Roman" w:hAnsi="Times New Roman" w:cs="Times New Roman"/>
          <w:sz w:val="24"/>
          <w:szCs w:val="24"/>
        </w:rPr>
        <w:t xml:space="preserve"> uvjete natječaja za ravnatelja Škole i koji su ponude dostavili u propisanom roku, sazivaju se sjednice Učiteljskog vijeća, Vijeća roditelja i skup radnika.</w:t>
      </w:r>
      <w:r w:rsidR="00C033C9">
        <w:rPr>
          <w:rFonts w:ascii="Times New Roman" w:hAnsi="Times New Roman" w:cs="Times New Roman"/>
          <w:sz w:val="24"/>
          <w:szCs w:val="24"/>
        </w:rPr>
        <w:t>“</w:t>
      </w:r>
    </w:p>
    <w:p w:rsidR="004A629C" w:rsidRDefault="004A629C" w:rsidP="00636FE1">
      <w:pPr>
        <w:spacing w:after="0" w:line="240" w:lineRule="auto"/>
        <w:jc w:val="both"/>
        <w:rPr>
          <w:rFonts w:ascii="Times New Roman" w:hAnsi="Times New Roman" w:cs="Times New Roman"/>
          <w:sz w:val="24"/>
          <w:szCs w:val="24"/>
        </w:rPr>
      </w:pPr>
    </w:p>
    <w:p w:rsidR="00FC6644"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5</w:t>
      </w:r>
      <w:r w:rsidR="00FC6644">
        <w:rPr>
          <w:rFonts w:ascii="Times New Roman" w:hAnsi="Times New Roman" w:cs="Times New Roman"/>
          <w:sz w:val="24"/>
          <w:szCs w:val="24"/>
        </w:rPr>
        <w:t>.</w:t>
      </w:r>
    </w:p>
    <w:p w:rsidR="00CB5A14" w:rsidRDefault="00CB5A14" w:rsidP="00636FE1">
      <w:pPr>
        <w:spacing w:after="0" w:line="240" w:lineRule="auto"/>
        <w:jc w:val="both"/>
        <w:rPr>
          <w:rFonts w:ascii="Times New Roman" w:hAnsi="Times New Roman" w:cs="Times New Roman"/>
          <w:sz w:val="24"/>
          <w:szCs w:val="24"/>
        </w:rPr>
      </w:pPr>
    </w:p>
    <w:p w:rsidR="00FC6644" w:rsidRDefault="005B60CD"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Iza članka 59. a d</w:t>
      </w:r>
      <w:r w:rsidR="005A2930">
        <w:rPr>
          <w:rFonts w:ascii="Times New Roman" w:hAnsi="Times New Roman" w:cs="Times New Roman"/>
          <w:sz w:val="24"/>
          <w:szCs w:val="24"/>
        </w:rPr>
        <w:t>odaje se članak 59</w:t>
      </w:r>
      <w:r w:rsidR="00215904">
        <w:rPr>
          <w:rFonts w:ascii="Times New Roman" w:hAnsi="Times New Roman" w:cs="Times New Roman"/>
          <w:sz w:val="24"/>
          <w:szCs w:val="24"/>
        </w:rPr>
        <w:t>. b</w:t>
      </w:r>
      <w:r w:rsidR="00FC6644">
        <w:rPr>
          <w:rFonts w:ascii="Times New Roman" w:hAnsi="Times New Roman" w:cs="Times New Roman"/>
          <w:sz w:val="24"/>
          <w:szCs w:val="24"/>
        </w:rPr>
        <w:t xml:space="preserve"> koji glasi:</w:t>
      </w:r>
    </w:p>
    <w:p w:rsidR="0002439D" w:rsidRDefault="005A2930"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Sjednicu Učiteljskog vijeća vodi član Školskog odbora iz</w:t>
      </w:r>
      <w:r w:rsidR="00C033C9">
        <w:rPr>
          <w:rFonts w:ascii="Times New Roman" w:hAnsi="Times New Roman" w:cs="Times New Roman"/>
          <w:sz w:val="24"/>
          <w:szCs w:val="24"/>
        </w:rPr>
        <w:t xml:space="preserve"> reda Učiteljskog vijeća kojeg U</w:t>
      </w:r>
      <w:r>
        <w:rPr>
          <w:rFonts w:ascii="Times New Roman" w:hAnsi="Times New Roman" w:cs="Times New Roman"/>
          <w:sz w:val="24"/>
          <w:szCs w:val="24"/>
        </w:rPr>
        <w:t xml:space="preserve">čiteljsko vijeće izabere za predsjedavatelja sjednice, sjednicu Vijeća roditelja vodi </w:t>
      </w:r>
      <w:r>
        <w:rPr>
          <w:rFonts w:ascii="Times New Roman" w:hAnsi="Times New Roman" w:cs="Times New Roman"/>
          <w:sz w:val="24"/>
          <w:szCs w:val="24"/>
        </w:rPr>
        <w:lastRenderedPageBreak/>
        <w:t>predsjednik Vijeća roditelja, a skup radnika član Školskog odbora izabran od radničkog vijeća odnosno skupa radnika.</w:t>
      </w:r>
    </w:p>
    <w:p w:rsidR="005A2930" w:rsidRDefault="005A2930"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 slučaju nemogućnosti da osobe iz stavka 1. </w:t>
      </w:r>
      <w:r w:rsidR="00113007">
        <w:rPr>
          <w:rFonts w:ascii="Times New Roman" w:hAnsi="Times New Roman" w:cs="Times New Roman"/>
          <w:sz w:val="24"/>
          <w:szCs w:val="24"/>
        </w:rPr>
        <w:t>o</w:t>
      </w:r>
      <w:r>
        <w:rPr>
          <w:rFonts w:ascii="Times New Roman" w:hAnsi="Times New Roman" w:cs="Times New Roman"/>
          <w:sz w:val="24"/>
          <w:szCs w:val="24"/>
        </w:rPr>
        <w:t>vog članka vode sjednicu, Učiteljsko vijeće, Vijeće roditelja odnosno skup radnika biraju predsjedavatelja sjednice.</w:t>
      </w:r>
    </w:p>
    <w:p w:rsidR="005A2930" w:rsidRDefault="005A2930"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76FD9">
        <w:rPr>
          <w:rFonts w:ascii="Times New Roman" w:hAnsi="Times New Roman" w:cs="Times New Roman"/>
          <w:sz w:val="24"/>
          <w:szCs w:val="24"/>
        </w:rPr>
        <w:t>Na sjednici Učiteljskog vijeća, Vijeća roditelja i na skupu radnika nazočne se izvješćuje o kandidatima za ravnatelja Škole koji ispunjavaju uvjete natječaja i koji su ponude dostavili u propisanom roku.</w:t>
      </w:r>
    </w:p>
    <w:p w:rsidR="00576FD9" w:rsidRDefault="00576FD9"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Učiteljsko vijeće, Vijeće roditelja i skup radnika tajno glasuju o kandidatima za ravnatelja Škole iz stavka 3. </w:t>
      </w:r>
      <w:r w:rsidR="001A24AD">
        <w:rPr>
          <w:rFonts w:ascii="Times New Roman" w:hAnsi="Times New Roman" w:cs="Times New Roman"/>
          <w:sz w:val="24"/>
          <w:szCs w:val="24"/>
        </w:rPr>
        <w:t>o</w:t>
      </w:r>
      <w:r>
        <w:rPr>
          <w:rFonts w:ascii="Times New Roman" w:hAnsi="Times New Roman" w:cs="Times New Roman"/>
          <w:sz w:val="24"/>
          <w:szCs w:val="24"/>
        </w:rPr>
        <w:t>vog članka, a nakon završenog glasovanja donosi se pisani zaključak koji s</w:t>
      </w:r>
      <w:r w:rsidR="002D213A">
        <w:rPr>
          <w:rFonts w:ascii="Times New Roman" w:hAnsi="Times New Roman" w:cs="Times New Roman"/>
          <w:sz w:val="24"/>
          <w:szCs w:val="24"/>
        </w:rPr>
        <w:t>e</w:t>
      </w:r>
      <w:r>
        <w:rPr>
          <w:rFonts w:ascii="Times New Roman" w:hAnsi="Times New Roman" w:cs="Times New Roman"/>
          <w:sz w:val="24"/>
          <w:szCs w:val="24"/>
        </w:rPr>
        <w:t xml:space="preserve"> dostavlja Školskom odboru.</w:t>
      </w:r>
    </w:p>
    <w:p w:rsidR="00576FD9" w:rsidRDefault="00576FD9"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Glasovanje je pravovaljano ako mu je pristupila najmanje natpolovična većina članova Učiteljskog vijeća, Vijeća roditelja te skupa radnika.</w:t>
      </w:r>
    </w:p>
    <w:p w:rsidR="00576FD9" w:rsidRDefault="00584D9C"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Zaključci tijela iz stavka 4. o</w:t>
      </w:r>
      <w:r w:rsidR="00576FD9">
        <w:rPr>
          <w:rFonts w:ascii="Times New Roman" w:hAnsi="Times New Roman" w:cs="Times New Roman"/>
          <w:sz w:val="24"/>
          <w:szCs w:val="24"/>
        </w:rPr>
        <w:t>vog članka obvezuje članove Školskog odbora koje ih je imenovalo u Školski odbor.“</w:t>
      </w:r>
    </w:p>
    <w:p w:rsidR="00CB5A14" w:rsidRDefault="00CB5A14" w:rsidP="00636FE1">
      <w:pPr>
        <w:spacing w:after="0" w:line="240" w:lineRule="auto"/>
        <w:jc w:val="both"/>
        <w:rPr>
          <w:rFonts w:ascii="Times New Roman" w:hAnsi="Times New Roman" w:cs="Times New Roman"/>
          <w:sz w:val="24"/>
          <w:szCs w:val="24"/>
        </w:rPr>
      </w:pPr>
    </w:p>
    <w:p w:rsidR="003111B5"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6</w:t>
      </w:r>
      <w:r w:rsidR="003111B5">
        <w:rPr>
          <w:rFonts w:ascii="Times New Roman" w:hAnsi="Times New Roman" w:cs="Times New Roman"/>
          <w:sz w:val="24"/>
          <w:szCs w:val="24"/>
        </w:rPr>
        <w:t>.</w:t>
      </w:r>
    </w:p>
    <w:p w:rsidR="00CB5A14" w:rsidRDefault="00CB5A14" w:rsidP="00636FE1">
      <w:pPr>
        <w:spacing w:after="0" w:line="240" w:lineRule="auto"/>
        <w:jc w:val="both"/>
        <w:rPr>
          <w:rFonts w:ascii="Times New Roman" w:hAnsi="Times New Roman" w:cs="Times New Roman"/>
          <w:sz w:val="24"/>
          <w:szCs w:val="24"/>
        </w:rPr>
      </w:pPr>
    </w:p>
    <w:p w:rsidR="003111B5" w:rsidRDefault="005B60CD"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Iza članka 59. b d</w:t>
      </w:r>
      <w:r w:rsidR="00576FD9">
        <w:rPr>
          <w:rFonts w:ascii="Times New Roman" w:hAnsi="Times New Roman" w:cs="Times New Roman"/>
          <w:sz w:val="24"/>
          <w:szCs w:val="24"/>
        </w:rPr>
        <w:t>odaje se članak 59</w:t>
      </w:r>
      <w:r w:rsidR="00215904">
        <w:rPr>
          <w:rFonts w:ascii="Times New Roman" w:hAnsi="Times New Roman" w:cs="Times New Roman"/>
          <w:sz w:val="24"/>
          <w:szCs w:val="24"/>
        </w:rPr>
        <w:t>. c</w:t>
      </w:r>
      <w:r w:rsidR="003111B5">
        <w:rPr>
          <w:rFonts w:ascii="Times New Roman" w:hAnsi="Times New Roman" w:cs="Times New Roman"/>
          <w:sz w:val="24"/>
          <w:szCs w:val="24"/>
        </w:rPr>
        <w:t xml:space="preserve"> koji glasi:</w:t>
      </w:r>
      <w:r w:rsidR="003111B5">
        <w:rPr>
          <w:rFonts w:ascii="Times New Roman" w:hAnsi="Times New Roman" w:cs="Times New Roman"/>
          <w:sz w:val="24"/>
          <w:szCs w:val="24"/>
        </w:rPr>
        <w:tab/>
      </w:r>
    </w:p>
    <w:p w:rsidR="003111B5" w:rsidRDefault="00576FD9"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Na sjednici Učiteljskog vijeća, Vijeća roditelja i skupu radnika bira se izborno povjerenstvo koje će voditi postupak glasovanja i zapisnik o izborima.</w:t>
      </w:r>
    </w:p>
    <w:p w:rsidR="00B32AAB" w:rsidRDefault="00B32AAB"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Izborno povjerenstvo ima predsjednika i dva (2) člana.</w:t>
      </w:r>
    </w:p>
    <w:p w:rsidR="00B32AAB" w:rsidRDefault="00B32AAB"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Članom izbornog povjerenstva ne može biti osoba koja je kandidat za ravnatelja Škole.</w:t>
      </w:r>
    </w:p>
    <w:p w:rsidR="00B32AAB" w:rsidRDefault="00B32AAB"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Izborno povjerenstvo abecednim redom utvrđuje izbornu listu kandidata za ravnatelja koji udovoljavaju uvjetima natječaja i koji su ponude dostavili u roku.</w:t>
      </w:r>
    </w:p>
    <w:p w:rsidR="00B32AAB" w:rsidRDefault="00B32AAB"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Glasački listići izrađuju se abecednim redom i ovjeravaju pečatom Škole, a broj glasačkih listića mora biti jednak broju članova nazočnih na sjednici na kojoj se provodi glasovanje.</w:t>
      </w:r>
    </w:p>
    <w:p w:rsidR="00B32AAB" w:rsidRDefault="00B32AAB"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Svaki član nazočan na sjednici Učiteljskog vijeća, Vijeća roditelja i skupu radnika glasuju na način da na glasačkom listiću zaokruži redni broj ispred prezimena kandidata za kojeg glasuje.</w:t>
      </w:r>
    </w:p>
    <w:p w:rsidR="00B32AAB" w:rsidRDefault="00B32AAB"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Svaki drugačiji način glasovanja smatra se nevažećim glasačkim listićem.“</w:t>
      </w:r>
    </w:p>
    <w:p w:rsidR="00B32AAB" w:rsidRDefault="00B32AAB" w:rsidP="00636FE1">
      <w:pPr>
        <w:spacing w:after="0" w:line="240" w:lineRule="auto"/>
        <w:jc w:val="both"/>
        <w:rPr>
          <w:rFonts w:ascii="Times New Roman" w:hAnsi="Times New Roman" w:cs="Times New Roman"/>
          <w:sz w:val="24"/>
          <w:szCs w:val="24"/>
        </w:rPr>
      </w:pPr>
    </w:p>
    <w:p w:rsidR="00B32AAB"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7</w:t>
      </w:r>
      <w:r w:rsidR="00B32AAB">
        <w:rPr>
          <w:rFonts w:ascii="Times New Roman" w:hAnsi="Times New Roman" w:cs="Times New Roman"/>
          <w:sz w:val="24"/>
          <w:szCs w:val="24"/>
        </w:rPr>
        <w:t>.</w:t>
      </w:r>
    </w:p>
    <w:p w:rsidR="00B63E86" w:rsidRDefault="00B63E86" w:rsidP="00636FE1">
      <w:pPr>
        <w:spacing w:after="0" w:line="240" w:lineRule="auto"/>
        <w:jc w:val="both"/>
        <w:rPr>
          <w:rFonts w:ascii="Times New Roman" w:hAnsi="Times New Roman" w:cs="Times New Roman"/>
          <w:sz w:val="24"/>
          <w:szCs w:val="24"/>
        </w:rPr>
      </w:pPr>
    </w:p>
    <w:p w:rsidR="00B32AAB" w:rsidRDefault="005B60CD"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Iza članka 59. c d</w:t>
      </w:r>
      <w:r w:rsidR="00E107EC">
        <w:rPr>
          <w:rFonts w:ascii="Times New Roman" w:hAnsi="Times New Roman" w:cs="Times New Roman"/>
          <w:sz w:val="24"/>
          <w:szCs w:val="24"/>
        </w:rPr>
        <w:t>odaje se članak 59. d koji glasi:</w:t>
      </w:r>
    </w:p>
    <w:p w:rsidR="00E107EC" w:rsidRDefault="00E107EC"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Nakon obavljenog glasovanja izborno povjerenstvo prebrojava glasove s važećih glasačkih listića i sastavlja listu kandidata za ravnatelja Škole prema broju dobivenih glasova.</w:t>
      </w:r>
    </w:p>
    <w:p w:rsidR="00E107EC" w:rsidRDefault="00E107EC"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U slučaju da dva ili više kandidata za ravnatelja Škole dobije isti broj glasova, glasovanje se ponavlja između svih kandidata dok ne bude izabran kandidat s najvećim brojem glasova.</w:t>
      </w:r>
    </w:p>
    <w:p w:rsidR="00E107EC" w:rsidRDefault="00E107EC"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Glasovanje se može ponoviti i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w:t>
      </w:r>
      <w:r w:rsidR="00584D9C">
        <w:rPr>
          <w:rFonts w:ascii="Times New Roman" w:hAnsi="Times New Roman" w:cs="Times New Roman"/>
          <w:sz w:val="24"/>
          <w:szCs w:val="24"/>
        </w:rPr>
        <w:t xml:space="preserve"> slučaju ako Učiteljsko vijeće, </w:t>
      </w:r>
      <w:r>
        <w:rPr>
          <w:rFonts w:ascii="Times New Roman" w:hAnsi="Times New Roman" w:cs="Times New Roman"/>
          <w:sz w:val="24"/>
          <w:szCs w:val="24"/>
        </w:rPr>
        <w:t>Vijeće roditelja ili skup radnika raspolažu dokazima da je tijekom izbora bilo propusta koji su utjecali na rezultate glasovanja.</w:t>
      </w:r>
    </w:p>
    <w:p w:rsidR="00E107EC" w:rsidRDefault="00E107EC"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Na temelju utvrđenih glasovanja donose se zaključci iz članka 59. b stavka 4. ovog Statuta.</w:t>
      </w:r>
      <w:r w:rsidR="00584D9C">
        <w:rPr>
          <w:rFonts w:ascii="Times New Roman" w:hAnsi="Times New Roman" w:cs="Times New Roman"/>
          <w:sz w:val="24"/>
          <w:szCs w:val="24"/>
        </w:rPr>
        <w:t>“</w:t>
      </w:r>
    </w:p>
    <w:p w:rsidR="00CB5A14" w:rsidRDefault="00CB5A14" w:rsidP="00636FE1">
      <w:pPr>
        <w:spacing w:after="0" w:line="240" w:lineRule="auto"/>
        <w:jc w:val="both"/>
        <w:rPr>
          <w:rFonts w:ascii="Times New Roman" w:hAnsi="Times New Roman" w:cs="Times New Roman"/>
          <w:sz w:val="24"/>
          <w:szCs w:val="24"/>
        </w:rPr>
      </w:pPr>
    </w:p>
    <w:p w:rsidR="000959CF"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959CF">
        <w:rPr>
          <w:rFonts w:ascii="Times New Roman" w:hAnsi="Times New Roman" w:cs="Times New Roman"/>
          <w:sz w:val="24"/>
          <w:szCs w:val="24"/>
        </w:rPr>
        <w:t>.</w:t>
      </w:r>
    </w:p>
    <w:p w:rsidR="00CB5A14" w:rsidRDefault="00CB5A14" w:rsidP="00636FE1">
      <w:pPr>
        <w:spacing w:after="0" w:line="240" w:lineRule="auto"/>
        <w:jc w:val="center"/>
        <w:rPr>
          <w:rFonts w:ascii="Times New Roman" w:hAnsi="Times New Roman" w:cs="Times New Roman"/>
          <w:sz w:val="24"/>
          <w:szCs w:val="24"/>
        </w:rPr>
      </w:pPr>
    </w:p>
    <w:p w:rsidR="000959CF" w:rsidRDefault="000959CF"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60. stavak</w:t>
      </w:r>
      <w:r w:rsidR="002D213A">
        <w:rPr>
          <w:rFonts w:ascii="Times New Roman" w:hAnsi="Times New Roman" w:cs="Times New Roman"/>
          <w:sz w:val="24"/>
          <w:szCs w:val="24"/>
        </w:rPr>
        <w:t xml:space="preserve"> 1. se mijenja koji </w:t>
      </w:r>
      <w:r>
        <w:rPr>
          <w:rFonts w:ascii="Times New Roman" w:hAnsi="Times New Roman" w:cs="Times New Roman"/>
          <w:sz w:val="24"/>
          <w:szCs w:val="24"/>
        </w:rPr>
        <w:t>glasi:</w:t>
      </w:r>
    </w:p>
    <w:p w:rsidR="006940F6" w:rsidRDefault="000959CF"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Nakon p</w:t>
      </w:r>
      <w:r w:rsidR="00AB6A9C">
        <w:rPr>
          <w:rFonts w:ascii="Times New Roman" w:hAnsi="Times New Roman" w:cs="Times New Roman"/>
          <w:sz w:val="24"/>
          <w:szCs w:val="24"/>
        </w:rPr>
        <w:t>rimitka zaključka o stajalištu Učiteljskog vijeća, V</w:t>
      </w:r>
      <w:r>
        <w:rPr>
          <w:rFonts w:ascii="Times New Roman" w:hAnsi="Times New Roman" w:cs="Times New Roman"/>
          <w:sz w:val="24"/>
          <w:szCs w:val="24"/>
        </w:rPr>
        <w:t>ijeća roditelja i skupa rad</w:t>
      </w:r>
      <w:r w:rsidR="00584D9C">
        <w:rPr>
          <w:rFonts w:ascii="Times New Roman" w:hAnsi="Times New Roman" w:cs="Times New Roman"/>
          <w:sz w:val="24"/>
          <w:szCs w:val="24"/>
        </w:rPr>
        <w:t>nika glede pojedinog kandidata Š</w:t>
      </w:r>
      <w:r>
        <w:rPr>
          <w:rFonts w:ascii="Times New Roman" w:hAnsi="Times New Roman" w:cs="Times New Roman"/>
          <w:sz w:val="24"/>
          <w:szCs w:val="24"/>
        </w:rPr>
        <w:t>kolski odbor obavlja izbor</w:t>
      </w:r>
      <w:r w:rsidR="00B75AEB">
        <w:rPr>
          <w:rFonts w:ascii="Times New Roman" w:hAnsi="Times New Roman" w:cs="Times New Roman"/>
          <w:sz w:val="24"/>
          <w:szCs w:val="24"/>
        </w:rPr>
        <w:t xml:space="preserve"> ravnatelja između kandidata prijavljenih na natječaj za ravnatelja, za koje je utvrdio da ispunjavaju propisane uvjete. Za </w:t>
      </w:r>
      <w:r w:rsidR="00B75AEB">
        <w:rPr>
          <w:rFonts w:ascii="Times New Roman" w:hAnsi="Times New Roman" w:cs="Times New Roman"/>
          <w:sz w:val="24"/>
          <w:szCs w:val="24"/>
        </w:rPr>
        <w:lastRenderedPageBreak/>
        <w:t>ravnatelja je izabran kandidat koji je dob</w:t>
      </w:r>
      <w:r w:rsidR="00AB6A9C">
        <w:rPr>
          <w:rFonts w:ascii="Times New Roman" w:hAnsi="Times New Roman" w:cs="Times New Roman"/>
          <w:sz w:val="24"/>
          <w:szCs w:val="24"/>
        </w:rPr>
        <w:t>io većinu glasova svih članova Š</w:t>
      </w:r>
      <w:r w:rsidR="00B75AEB">
        <w:rPr>
          <w:rFonts w:ascii="Times New Roman" w:hAnsi="Times New Roman" w:cs="Times New Roman"/>
          <w:sz w:val="24"/>
          <w:szCs w:val="24"/>
        </w:rPr>
        <w:t>kolskog odbora.“</w:t>
      </w:r>
      <w:r w:rsidR="00B63E86">
        <w:rPr>
          <w:rFonts w:ascii="Times New Roman" w:hAnsi="Times New Roman" w:cs="Times New Roman"/>
          <w:sz w:val="24"/>
          <w:szCs w:val="24"/>
        </w:rPr>
        <w:t xml:space="preserve"> Za izabranog kandidata Škola dostavlja obrazloženi zahtjev nadležnom Ministru za dobivanje suglasnosti. Kada </w:t>
      </w:r>
      <w:r w:rsidR="001A24AD">
        <w:rPr>
          <w:rFonts w:ascii="Times New Roman" w:hAnsi="Times New Roman" w:cs="Times New Roman"/>
          <w:sz w:val="24"/>
          <w:szCs w:val="24"/>
        </w:rPr>
        <w:t>Š</w:t>
      </w:r>
      <w:r w:rsidR="00B63E86">
        <w:rPr>
          <w:rFonts w:ascii="Times New Roman" w:hAnsi="Times New Roman" w:cs="Times New Roman"/>
          <w:sz w:val="24"/>
          <w:szCs w:val="24"/>
        </w:rPr>
        <w:t>kola dobije suglasnost za izabranog kandidata ili kada istekne zakonski rok za davanje suglasnosti, Školski odbor u roku do 15 dana donosi odluku o imenovanju ravnatelja. Odluku o imenovanju ravnatelja Školski odbor</w:t>
      </w:r>
      <w:r w:rsidR="001A24AD">
        <w:rPr>
          <w:rFonts w:ascii="Times New Roman" w:hAnsi="Times New Roman" w:cs="Times New Roman"/>
          <w:sz w:val="24"/>
          <w:szCs w:val="24"/>
        </w:rPr>
        <w:t xml:space="preserve"> donosi javnim glasovanjem u skladu s člankom 59. stavkom 2. ovoga Statuta.</w:t>
      </w:r>
      <w:r w:rsidR="00BE6051">
        <w:rPr>
          <w:rFonts w:ascii="Times New Roman" w:hAnsi="Times New Roman" w:cs="Times New Roman"/>
          <w:sz w:val="24"/>
          <w:szCs w:val="24"/>
        </w:rPr>
        <w:t>“</w:t>
      </w:r>
    </w:p>
    <w:p w:rsidR="006940F6" w:rsidRDefault="006940F6" w:rsidP="00636FE1">
      <w:pPr>
        <w:spacing w:after="0" w:line="240" w:lineRule="auto"/>
        <w:jc w:val="both"/>
        <w:rPr>
          <w:rFonts w:ascii="Times New Roman" w:hAnsi="Times New Roman" w:cs="Times New Roman"/>
          <w:sz w:val="24"/>
          <w:szCs w:val="24"/>
        </w:rPr>
      </w:pPr>
    </w:p>
    <w:p w:rsidR="006940F6"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9</w:t>
      </w:r>
      <w:r w:rsidR="006940F6">
        <w:rPr>
          <w:rFonts w:ascii="Times New Roman" w:hAnsi="Times New Roman" w:cs="Times New Roman"/>
          <w:sz w:val="24"/>
          <w:szCs w:val="24"/>
        </w:rPr>
        <w:t>.</w:t>
      </w:r>
    </w:p>
    <w:p w:rsidR="006940F6" w:rsidRDefault="006940F6" w:rsidP="00636FE1">
      <w:pPr>
        <w:spacing w:after="0" w:line="240" w:lineRule="auto"/>
        <w:jc w:val="both"/>
        <w:rPr>
          <w:rFonts w:ascii="Times New Roman" w:hAnsi="Times New Roman" w:cs="Times New Roman"/>
          <w:sz w:val="24"/>
          <w:szCs w:val="24"/>
        </w:rPr>
      </w:pPr>
    </w:p>
    <w:p w:rsidR="006940F6" w:rsidRDefault="006940F6"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 članku 66. </w:t>
      </w:r>
      <w:r w:rsidR="00F523E7">
        <w:rPr>
          <w:rFonts w:ascii="Times New Roman" w:hAnsi="Times New Roman" w:cs="Times New Roman"/>
          <w:sz w:val="24"/>
          <w:szCs w:val="24"/>
        </w:rPr>
        <w:t>m</w:t>
      </w:r>
      <w:r>
        <w:rPr>
          <w:rFonts w:ascii="Times New Roman" w:hAnsi="Times New Roman" w:cs="Times New Roman"/>
          <w:sz w:val="24"/>
          <w:szCs w:val="24"/>
        </w:rPr>
        <w:t xml:space="preserve">ijenja se alineja 21. </w:t>
      </w:r>
      <w:r w:rsidR="00F523E7">
        <w:rPr>
          <w:rFonts w:ascii="Times New Roman" w:hAnsi="Times New Roman" w:cs="Times New Roman"/>
          <w:sz w:val="24"/>
          <w:szCs w:val="24"/>
        </w:rPr>
        <w:t>k</w:t>
      </w:r>
      <w:r>
        <w:rPr>
          <w:rFonts w:ascii="Times New Roman" w:hAnsi="Times New Roman" w:cs="Times New Roman"/>
          <w:sz w:val="24"/>
          <w:szCs w:val="24"/>
        </w:rPr>
        <w:t>oja glasi:</w:t>
      </w:r>
    </w:p>
    <w:p w:rsidR="000959CF" w:rsidRDefault="006940F6"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„-sklapa i otkazuje ugovore o radu radnicima Škole</w:t>
      </w:r>
      <w:r w:rsidR="006F3F31">
        <w:rPr>
          <w:rFonts w:ascii="Times New Roman" w:hAnsi="Times New Roman" w:cs="Times New Roman"/>
          <w:sz w:val="24"/>
          <w:szCs w:val="24"/>
        </w:rPr>
        <w:t xml:space="preserve"> kada je zbog obavljanja poslova koji ne trpe odgodu potrebno zaposliti osobu na vrijeme do 15 dana i uz prethodnu suglasnost Školskog odbora, a sukladno članku 114. Zakona o odgoju i obrazovanju u osnovnoj i srednjoj školi poduzima mjere propisane zakonom</w:t>
      </w:r>
      <w:r w:rsidR="00F523E7">
        <w:rPr>
          <w:rFonts w:ascii="Times New Roman" w:hAnsi="Times New Roman" w:cs="Times New Roman"/>
          <w:sz w:val="24"/>
          <w:szCs w:val="24"/>
        </w:rPr>
        <w:t xml:space="preserve"> prema radnicima zbog neizvršavanja poslova ili kršenja obveza iz radnog odnosa.</w:t>
      </w:r>
      <w:r w:rsidR="00BE6051">
        <w:rPr>
          <w:rFonts w:ascii="Times New Roman" w:hAnsi="Times New Roman" w:cs="Times New Roman"/>
          <w:sz w:val="24"/>
          <w:szCs w:val="24"/>
        </w:rPr>
        <w:t>“</w:t>
      </w:r>
      <w:r w:rsidR="00B63E86">
        <w:rPr>
          <w:rFonts w:ascii="Times New Roman" w:hAnsi="Times New Roman" w:cs="Times New Roman"/>
          <w:sz w:val="24"/>
          <w:szCs w:val="24"/>
        </w:rPr>
        <w:t xml:space="preserve"> </w:t>
      </w:r>
    </w:p>
    <w:p w:rsidR="00CB5A14" w:rsidRDefault="00CB5A14" w:rsidP="00636FE1">
      <w:pPr>
        <w:spacing w:after="0" w:line="240" w:lineRule="auto"/>
        <w:jc w:val="both"/>
        <w:rPr>
          <w:rFonts w:ascii="Times New Roman" w:hAnsi="Times New Roman" w:cs="Times New Roman"/>
          <w:sz w:val="24"/>
          <w:szCs w:val="24"/>
        </w:rPr>
      </w:pPr>
    </w:p>
    <w:p w:rsidR="00B04166"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10</w:t>
      </w:r>
      <w:r w:rsidR="00B04166">
        <w:rPr>
          <w:rFonts w:ascii="Times New Roman" w:hAnsi="Times New Roman" w:cs="Times New Roman"/>
          <w:sz w:val="24"/>
          <w:szCs w:val="24"/>
        </w:rPr>
        <w:t>.</w:t>
      </w:r>
    </w:p>
    <w:p w:rsidR="00CB5A14" w:rsidRDefault="00CB5A14" w:rsidP="00636FE1">
      <w:pPr>
        <w:spacing w:after="0" w:line="240" w:lineRule="auto"/>
        <w:jc w:val="both"/>
        <w:rPr>
          <w:rFonts w:ascii="Times New Roman" w:hAnsi="Times New Roman" w:cs="Times New Roman"/>
          <w:sz w:val="24"/>
          <w:szCs w:val="24"/>
        </w:rPr>
      </w:pPr>
    </w:p>
    <w:p w:rsidR="00B04166" w:rsidRDefault="00846958"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w:t>
      </w:r>
      <w:r w:rsidR="002D213A">
        <w:rPr>
          <w:rFonts w:ascii="Times New Roman" w:hAnsi="Times New Roman" w:cs="Times New Roman"/>
          <w:sz w:val="24"/>
          <w:szCs w:val="24"/>
        </w:rPr>
        <w:t xml:space="preserve">anku 77. stavak 3. se mijenja koji </w:t>
      </w:r>
      <w:r>
        <w:rPr>
          <w:rFonts w:ascii="Times New Roman" w:hAnsi="Times New Roman" w:cs="Times New Roman"/>
          <w:sz w:val="24"/>
          <w:szCs w:val="24"/>
        </w:rPr>
        <w:t>glasi:</w:t>
      </w:r>
    </w:p>
    <w:p w:rsidR="00846958" w:rsidRDefault="00846958"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A24AD">
        <w:rPr>
          <w:rFonts w:ascii="Times New Roman" w:hAnsi="Times New Roman" w:cs="Times New Roman"/>
          <w:sz w:val="24"/>
          <w:szCs w:val="24"/>
        </w:rPr>
        <w:t>Iznimno se može za</w:t>
      </w:r>
      <w:r w:rsidR="00C63323">
        <w:rPr>
          <w:rFonts w:ascii="Times New Roman" w:hAnsi="Times New Roman" w:cs="Times New Roman"/>
          <w:sz w:val="24"/>
          <w:szCs w:val="24"/>
        </w:rPr>
        <w:t>snovati radni odnos s tajnikom Š</w:t>
      </w:r>
      <w:r w:rsidR="001A24AD">
        <w:rPr>
          <w:rFonts w:ascii="Times New Roman" w:hAnsi="Times New Roman" w:cs="Times New Roman"/>
          <w:sz w:val="24"/>
          <w:szCs w:val="24"/>
        </w:rPr>
        <w:t>kole bez natječaja na odr</w:t>
      </w:r>
      <w:r w:rsidR="006940F6">
        <w:rPr>
          <w:rFonts w:ascii="Times New Roman" w:hAnsi="Times New Roman" w:cs="Times New Roman"/>
          <w:sz w:val="24"/>
          <w:szCs w:val="24"/>
        </w:rPr>
        <w:t xml:space="preserve">eđeno vrijeme kada je zbog obavljanja poslova koji ne trpe odgodu potrebno zaposliti osobu na vrijeme od 15 dana, a od 16. </w:t>
      </w:r>
      <w:r w:rsidR="00C63323">
        <w:rPr>
          <w:rFonts w:ascii="Times New Roman" w:hAnsi="Times New Roman" w:cs="Times New Roman"/>
          <w:sz w:val="24"/>
          <w:szCs w:val="24"/>
        </w:rPr>
        <w:t>d</w:t>
      </w:r>
      <w:r w:rsidR="006940F6">
        <w:rPr>
          <w:rFonts w:ascii="Times New Roman" w:hAnsi="Times New Roman" w:cs="Times New Roman"/>
          <w:sz w:val="24"/>
          <w:szCs w:val="24"/>
        </w:rPr>
        <w:t xml:space="preserve">ana </w:t>
      </w:r>
      <w:r w:rsidR="00C63323">
        <w:rPr>
          <w:rFonts w:ascii="Times New Roman" w:hAnsi="Times New Roman" w:cs="Times New Roman"/>
          <w:sz w:val="24"/>
          <w:szCs w:val="24"/>
        </w:rPr>
        <w:t>uz prethodnu suglasnost Š</w:t>
      </w:r>
      <w:r w:rsidR="006940F6">
        <w:rPr>
          <w:rFonts w:ascii="Times New Roman" w:hAnsi="Times New Roman" w:cs="Times New Roman"/>
          <w:sz w:val="24"/>
          <w:szCs w:val="24"/>
        </w:rPr>
        <w:t>kolskog odbora bez natječaja na određeno vrijeme, do zasnivanja radnog odnosa na temelju natječaja ili na drugi propisani način, ali ne dulje od 60 dana računajući od prvog dana trajanja tog radnog odnosa.“</w:t>
      </w:r>
    </w:p>
    <w:p w:rsidR="00F523E7" w:rsidRDefault="00F523E7" w:rsidP="00636FE1">
      <w:pPr>
        <w:spacing w:after="0" w:line="240" w:lineRule="auto"/>
        <w:jc w:val="both"/>
        <w:rPr>
          <w:rFonts w:ascii="Times New Roman" w:hAnsi="Times New Roman" w:cs="Times New Roman"/>
          <w:sz w:val="24"/>
          <w:szCs w:val="24"/>
        </w:rPr>
      </w:pPr>
    </w:p>
    <w:p w:rsidR="00F523E7"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11</w:t>
      </w:r>
      <w:r w:rsidR="00F523E7">
        <w:rPr>
          <w:rFonts w:ascii="Times New Roman" w:hAnsi="Times New Roman" w:cs="Times New Roman"/>
          <w:sz w:val="24"/>
          <w:szCs w:val="24"/>
        </w:rPr>
        <w:t>.</w:t>
      </w:r>
    </w:p>
    <w:p w:rsidR="00F523E7" w:rsidRDefault="00F523E7" w:rsidP="00636FE1">
      <w:pPr>
        <w:spacing w:after="0" w:line="240" w:lineRule="auto"/>
        <w:jc w:val="both"/>
        <w:rPr>
          <w:rFonts w:ascii="Times New Roman" w:hAnsi="Times New Roman" w:cs="Times New Roman"/>
          <w:sz w:val="24"/>
          <w:szCs w:val="24"/>
        </w:rPr>
      </w:pPr>
    </w:p>
    <w:p w:rsidR="00F523E7" w:rsidRDefault="00F523E7"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 članku 79.</w:t>
      </w:r>
      <w:r w:rsidR="005B60CD">
        <w:rPr>
          <w:rFonts w:ascii="Times New Roman" w:hAnsi="Times New Roman" w:cs="Times New Roman"/>
          <w:sz w:val="24"/>
          <w:szCs w:val="24"/>
        </w:rPr>
        <w:t xml:space="preserve"> stavak 2. iza alineje 8. </w:t>
      </w:r>
      <w:r w:rsidR="002D213A">
        <w:rPr>
          <w:rFonts w:ascii="Times New Roman" w:hAnsi="Times New Roman" w:cs="Times New Roman"/>
          <w:sz w:val="24"/>
          <w:szCs w:val="24"/>
        </w:rPr>
        <w:t>d</w:t>
      </w:r>
      <w:r w:rsidR="005B60CD">
        <w:rPr>
          <w:rFonts w:ascii="Times New Roman" w:hAnsi="Times New Roman" w:cs="Times New Roman"/>
          <w:sz w:val="24"/>
          <w:szCs w:val="24"/>
        </w:rPr>
        <w:t xml:space="preserve">odaju se </w:t>
      </w:r>
      <w:r>
        <w:rPr>
          <w:rFonts w:ascii="Times New Roman" w:hAnsi="Times New Roman" w:cs="Times New Roman"/>
          <w:sz w:val="24"/>
          <w:szCs w:val="24"/>
        </w:rPr>
        <w:t>alineje</w:t>
      </w:r>
      <w:r w:rsidR="005B60CD">
        <w:rPr>
          <w:rFonts w:ascii="Times New Roman" w:hAnsi="Times New Roman" w:cs="Times New Roman"/>
          <w:sz w:val="24"/>
          <w:szCs w:val="24"/>
        </w:rPr>
        <w:t xml:space="preserve"> 9. i 10.</w:t>
      </w:r>
      <w:r>
        <w:rPr>
          <w:rFonts w:ascii="Times New Roman" w:hAnsi="Times New Roman" w:cs="Times New Roman"/>
          <w:sz w:val="24"/>
          <w:szCs w:val="24"/>
        </w:rPr>
        <w:t xml:space="preserve"> koje glase:</w:t>
      </w:r>
    </w:p>
    <w:p w:rsidR="00F523E7" w:rsidRDefault="00F523E7"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„-predlaže svog predstavnika u Školski odbor</w:t>
      </w:r>
    </w:p>
    <w:p w:rsidR="00F523E7" w:rsidRDefault="00F523E7"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-glasuje o kandidatu za ravnatelja Škole sukladno odredbama članka 59. b stavka 4.</w:t>
      </w:r>
    </w:p>
    <w:p w:rsidR="005B60CD" w:rsidRDefault="005B60CD"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Dosadašnja alineja 9. postaje alineja 11.“</w:t>
      </w:r>
    </w:p>
    <w:p w:rsidR="0087739F" w:rsidRDefault="0087739F" w:rsidP="00636FE1">
      <w:pPr>
        <w:spacing w:after="0" w:line="240" w:lineRule="auto"/>
        <w:jc w:val="both"/>
        <w:rPr>
          <w:rFonts w:ascii="Times New Roman" w:hAnsi="Times New Roman" w:cs="Times New Roman"/>
          <w:sz w:val="24"/>
          <w:szCs w:val="24"/>
        </w:rPr>
      </w:pPr>
    </w:p>
    <w:p w:rsidR="00580749"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12</w:t>
      </w:r>
      <w:r w:rsidR="00580749">
        <w:rPr>
          <w:rFonts w:ascii="Times New Roman" w:hAnsi="Times New Roman" w:cs="Times New Roman"/>
          <w:sz w:val="24"/>
          <w:szCs w:val="24"/>
        </w:rPr>
        <w:t>.</w:t>
      </w:r>
    </w:p>
    <w:p w:rsidR="0087739F" w:rsidRDefault="0087739F" w:rsidP="00636FE1">
      <w:pPr>
        <w:spacing w:after="0" w:line="240" w:lineRule="auto"/>
        <w:jc w:val="both"/>
        <w:rPr>
          <w:rFonts w:ascii="Times New Roman" w:hAnsi="Times New Roman" w:cs="Times New Roman"/>
          <w:sz w:val="24"/>
          <w:szCs w:val="24"/>
        </w:rPr>
      </w:pPr>
    </w:p>
    <w:p w:rsidR="009A7974" w:rsidRDefault="00580749"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91</w:t>
      </w:r>
      <w:r w:rsidR="009A7974">
        <w:rPr>
          <w:rFonts w:ascii="Times New Roman" w:hAnsi="Times New Roman" w:cs="Times New Roman"/>
          <w:sz w:val="24"/>
          <w:szCs w:val="24"/>
        </w:rPr>
        <w:t>. dodaje se stavak 3. koji glasi:</w:t>
      </w:r>
    </w:p>
    <w:p w:rsidR="009A7974" w:rsidRDefault="002E68FD"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A7974">
        <w:rPr>
          <w:rFonts w:ascii="Times New Roman" w:hAnsi="Times New Roman" w:cs="Times New Roman"/>
          <w:sz w:val="24"/>
          <w:szCs w:val="24"/>
        </w:rPr>
        <w:t xml:space="preserve">(3) U slučaju prelaska </w:t>
      </w:r>
      <w:r w:rsidR="00584D9C">
        <w:rPr>
          <w:rFonts w:ascii="Times New Roman" w:hAnsi="Times New Roman" w:cs="Times New Roman"/>
          <w:sz w:val="24"/>
          <w:szCs w:val="24"/>
        </w:rPr>
        <w:t>učenika iz druge osnovne škole Š</w:t>
      </w:r>
      <w:r w:rsidR="009A7974">
        <w:rPr>
          <w:rFonts w:ascii="Times New Roman" w:hAnsi="Times New Roman" w:cs="Times New Roman"/>
          <w:sz w:val="24"/>
          <w:szCs w:val="24"/>
        </w:rPr>
        <w:t>kola je dužna omogućiti učeniku učenje stranog jezika koji mu je prvi strani jezik, a ako se taj jezik ne uči u školi, obvezna je učeniku omogućiti pohađanje tog stranog jezika u drugoj školi.</w:t>
      </w:r>
    </w:p>
    <w:p w:rsidR="009A7974" w:rsidRDefault="009A7974"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Ako učenik</w:t>
      </w:r>
      <w:r w:rsidR="002E68FD">
        <w:rPr>
          <w:rFonts w:ascii="Times New Roman" w:hAnsi="Times New Roman" w:cs="Times New Roman"/>
          <w:sz w:val="24"/>
          <w:szCs w:val="24"/>
        </w:rPr>
        <w:t xml:space="preserve"> pohađa strani jezik u drugoj osnovnoj školi, ta je škola dužna osnovnoj školi u koju je učenik upisan dostaviti zaključnu ocjenu radi upisa u pedagošku dokumentaciju.</w:t>
      </w:r>
    </w:p>
    <w:p w:rsidR="002E68FD" w:rsidRDefault="002E68FD"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Uvjete i način pohađanja nastave stranog jezika u </w:t>
      </w:r>
      <w:r w:rsidR="00AB6A9C">
        <w:rPr>
          <w:rFonts w:ascii="Times New Roman" w:hAnsi="Times New Roman" w:cs="Times New Roman"/>
          <w:sz w:val="24"/>
          <w:szCs w:val="24"/>
        </w:rPr>
        <w:t>drugoj osnovnoj školi utvrđuje Š</w:t>
      </w:r>
      <w:r>
        <w:rPr>
          <w:rFonts w:ascii="Times New Roman" w:hAnsi="Times New Roman" w:cs="Times New Roman"/>
          <w:sz w:val="24"/>
          <w:szCs w:val="24"/>
        </w:rPr>
        <w:t>kola uz suglasnost Ureda državne uprave u Ličko-senjskoj županiji.“</w:t>
      </w:r>
    </w:p>
    <w:p w:rsidR="00CB5A14" w:rsidRDefault="00CB5A14" w:rsidP="00636FE1">
      <w:pPr>
        <w:spacing w:after="0" w:line="240" w:lineRule="auto"/>
        <w:jc w:val="both"/>
        <w:rPr>
          <w:rFonts w:ascii="Times New Roman" w:hAnsi="Times New Roman" w:cs="Times New Roman"/>
          <w:sz w:val="24"/>
          <w:szCs w:val="24"/>
        </w:rPr>
      </w:pPr>
    </w:p>
    <w:p w:rsidR="00580749"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13</w:t>
      </w:r>
      <w:r w:rsidR="00580749">
        <w:rPr>
          <w:rFonts w:ascii="Times New Roman" w:hAnsi="Times New Roman" w:cs="Times New Roman"/>
          <w:sz w:val="24"/>
          <w:szCs w:val="24"/>
        </w:rPr>
        <w:t>.</w:t>
      </w:r>
    </w:p>
    <w:p w:rsidR="00CB5A14" w:rsidRDefault="00CB5A14" w:rsidP="00636FE1">
      <w:pPr>
        <w:spacing w:after="0" w:line="240" w:lineRule="auto"/>
        <w:jc w:val="both"/>
        <w:rPr>
          <w:rFonts w:ascii="Times New Roman" w:hAnsi="Times New Roman" w:cs="Times New Roman"/>
          <w:sz w:val="24"/>
          <w:szCs w:val="24"/>
        </w:rPr>
      </w:pPr>
    </w:p>
    <w:p w:rsidR="00580749" w:rsidRDefault="00580749"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98. stavku 3. brišu se riječi:</w:t>
      </w:r>
    </w:p>
    <w:p w:rsidR="00580749" w:rsidRDefault="00580749"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„polugodišta i“</w:t>
      </w:r>
    </w:p>
    <w:p w:rsidR="00636FE1" w:rsidRDefault="00636FE1" w:rsidP="00636FE1">
      <w:pPr>
        <w:spacing w:after="0" w:line="240" w:lineRule="auto"/>
        <w:jc w:val="both"/>
        <w:rPr>
          <w:rFonts w:ascii="Times New Roman" w:hAnsi="Times New Roman" w:cs="Times New Roman"/>
          <w:sz w:val="24"/>
          <w:szCs w:val="24"/>
        </w:rPr>
      </w:pPr>
    </w:p>
    <w:p w:rsidR="00636FE1" w:rsidRDefault="00636FE1" w:rsidP="00636FE1">
      <w:pPr>
        <w:spacing w:after="0" w:line="240" w:lineRule="auto"/>
        <w:jc w:val="both"/>
        <w:rPr>
          <w:rFonts w:ascii="Times New Roman" w:hAnsi="Times New Roman" w:cs="Times New Roman"/>
          <w:sz w:val="24"/>
          <w:szCs w:val="24"/>
        </w:rPr>
      </w:pPr>
    </w:p>
    <w:p w:rsidR="00636FE1" w:rsidRDefault="00636FE1" w:rsidP="00636FE1">
      <w:pPr>
        <w:spacing w:after="0" w:line="240" w:lineRule="auto"/>
        <w:jc w:val="both"/>
        <w:rPr>
          <w:rFonts w:ascii="Times New Roman" w:hAnsi="Times New Roman" w:cs="Times New Roman"/>
          <w:sz w:val="24"/>
          <w:szCs w:val="24"/>
        </w:rPr>
      </w:pPr>
    </w:p>
    <w:p w:rsidR="002E68FD"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Članak 14</w:t>
      </w:r>
      <w:r w:rsidR="002E68FD">
        <w:rPr>
          <w:rFonts w:ascii="Times New Roman" w:hAnsi="Times New Roman" w:cs="Times New Roman"/>
          <w:sz w:val="24"/>
          <w:szCs w:val="24"/>
        </w:rPr>
        <w:t>.</w:t>
      </w:r>
    </w:p>
    <w:p w:rsidR="00CB5A14" w:rsidRDefault="00CB5A14" w:rsidP="00636FE1">
      <w:pPr>
        <w:spacing w:after="0" w:line="240" w:lineRule="auto"/>
        <w:jc w:val="both"/>
        <w:rPr>
          <w:rFonts w:ascii="Times New Roman" w:hAnsi="Times New Roman" w:cs="Times New Roman"/>
          <w:sz w:val="24"/>
          <w:szCs w:val="24"/>
        </w:rPr>
      </w:pPr>
    </w:p>
    <w:p w:rsidR="002E68FD" w:rsidRDefault="002E68FD" w:rsidP="00636F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članku 101. stavak 1. b</w:t>
      </w:r>
      <w:r w:rsidR="001A39E5">
        <w:rPr>
          <w:rFonts w:ascii="Times New Roman" w:hAnsi="Times New Roman" w:cs="Times New Roman"/>
          <w:sz w:val="24"/>
          <w:szCs w:val="24"/>
        </w:rPr>
        <w:t xml:space="preserve">riše se. Stavci 2., 3., 4., 5. i </w:t>
      </w:r>
      <w:r>
        <w:rPr>
          <w:rFonts w:ascii="Times New Roman" w:hAnsi="Times New Roman" w:cs="Times New Roman"/>
          <w:sz w:val="24"/>
          <w:szCs w:val="24"/>
        </w:rPr>
        <w:t>6</w:t>
      </w:r>
      <w:r w:rsidR="001A39E5">
        <w:rPr>
          <w:rFonts w:ascii="Times New Roman" w:hAnsi="Times New Roman" w:cs="Times New Roman"/>
          <w:sz w:val="24"/>
          <w:szCs w:val="24"/>
        </w:rPr>
        <w:t xml:space="preserve">. postaju stavci 1., 2., 3., 4. i </w:t>
      </w:r>
      <w:r>
        <w:rPr>
          <w:rFonts w:ascii="Times New Roman" w:hAnsi="Times New Roman" w:cs="Times New Roman"/>
          <w:sz w:val="24"/>
          <w:szCs w:val="24"/>
        </w:rPr>
        <w:t>5.</w:t>
      </w:r>
    </w:p>
    <w:p w:rsidR="00F523E7" w:rsidRDefault="00F523E7" w:rsidP="00636FE1">
      <w:pPr>
        <w:spacing w:after="0" w:line="240" w:lineRule="auto"/>
        <w:jc w:val="both"/>
        <w:rPr>
          <w:rFonts w:ascii="Times New Roman" w:hAnsi="Times New Roman" w:cs="Times New Roman"/>
          <w:sz w:val="24"/>
          <w:szCs w:val="24"/>
        </w:rPr>
      </w:pPr>
    </w:p>
    <w:p w:rsidR="00B77154" w:rsidRDefault="001E1CA4" w:rsidP="00636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15</w:t>
      </w:r>
      <w:r w:rsidR="00B77154">
        <w:rPr>
          <w:rFonts w:ascii="Times New Roman" w:hAnsi="Times New Roman" w:cs="Times New Roman"/>
          <w:sz w:val="24"/>
          <w:szCs w:val="24"/>
        </w:rPr>
        <w:t>.</w:t>
      </w:r>
    </w:p>
    <w:p w:rsidR="00B77154" w:rsidRDefault="00B77154" w:rsidP="00636FE1">
      <w:pPr>
        <w:spacing w:after="0" w:line="240" w:lineRule="auto"/>
        <w:jc w:val="both"/>
        <w:rPr>
          <w:rFonts w:ascii="Times New Roman" w:hAnsi="Times New Roman" w:cs="Times New Roman"/>
          <w:sz w:val="24"/>
          <w:szCs w:val="24"/>
        </w:rPr>
      </w:pPr>
    </w:p>
    <w:p w:rsidR="00B77154" w:rsidRDefault="00B77154"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 članku 163.</w:t>
      </w:r>
      <w:r w:rsidR="00636FE1">
        <w:rPr>
          <w:rFonts w:ascii="Times New Roman" w:hAnsi="Times New Roman" w:cs="Times New Roman"/>
          <w:sz w:val="24"/>
          <w:szCs w:val="24"/>
        </w:rPr>
        <w:t xml:space="preserve"> iza alineje 7. </w:t>
      </w:r>
      <w:r w:rsidR="00E6483C">
        <w:rPr>
          <w:rFonts w:ascii="Times New Roman" w:hAnsi="Times New Roman" w:cs="Times New Roman"/>
          <w:sz w:val="24"/>
          <w:szCs w:val="24"/>
        </w:rPr>
        <w:t>d</w:t>
      </w:r>
      <w:r>
        <w:rPr>
          <w:rFonts w:ascii="Times New Roman" w:hAnsi="Times New Roman" w:cs="Times New Roman"/>
          <w:sz w:val="24"/>
          <w:szCs w:val="24"/>
        </w:rPr>
        <w:t>odaje se alineja</w:t>
      </w:r>
      <w:r w:rsidR="00636FE1">
        <w:rPr>
          <w:rFonts w:ascii="Times New Roman" w:hAnsi="Times New Roman" w:cs="Times New Roman"/>
          <w:sz w:val="24"/>
          <w:szCs w:val="24"/>
        </w:rPr>
        <w:t xml:space="preserve"> 8. </w:t>
      </w:r>
      <w:r>
        <w:rPr>
          <w:rFonts w:ascii="Times New Roman" w:hAnsi="Times New Roman" w:cs="Times New Roman"/>
          <w:sz w:val="24"/>
          <w:szCs w:val="24"/>
        </w:rPr>
        <w:t>koja glasi:</w:t>
      </w:r>
    </w:p>
    <w:p w:rsidR="00624118" w:rsidRDefault="00B77154"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„-gla</w:t>
      </w:r>
      <w:r w:rsidR="00C63323">
        <w:rPr>
          <w:rFonts w:ascii="Times New Roman" w:hAnsi="Times New Roman" w:cs="Times New Roman"/>
          <w:sz w:val="24"/>
          <w:szCs w:val="24"/>
        </w:rPr>
        <w:t>suje o kandidatu za ravnatelja Š</w:t>
      </w:r>
      <w:r>
        <w:rPr>
          <w:rFonts w:ascii="Times New Roman" w:hAnsi="Times New Roman" w:cs="Times New Roman"/>
          <w:sz w:val="24"/>
          <w:szCs w:val="24"/>
        </w:rPr>
        <w:t>kole sukladno odredbama članka 59.</w:t>
      </w:r>
      <w:r w:rsidR="00CA5033">
        <w:rPr>
          <w:rFonts w:ascii="Times New Roman" w:hAnsi="Times New Roman" w:cs="Times New Roman"/>
          <w:sz w:val="24"/>
          <w:szCs w:val="24"/>
        </w:rPr>
        <w:t xml:space="preserve"> b stavka 4.</w:t>
      </w:r>
    </w:p>
    <w:p w:rsidR="00636FE1" w:rsidRDefault="00636FE1"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Dosadašnja alineja 8. postaje alineja 9.“</w:t>
      </w:r>
    </w:p>
    <w:p w:rsidR="00624118" w:rsidRDefault="00624118" w:rsidP="00636FE1">
      <w:pPr>
        <w:spacing w:after="0" w:line="240" w:lineRule="auto"/>
        <w:jc w:val="both"/>
        <w:rPr>
          <w:rFonts w:ascii="Times New Roman" w:hAnsi="Times New Roman" w:cs="Times New Roman"/>
          <w:sz w:val="24"/>
          <w:szCs w:val="24"/>
        </w:rPr>
      </w:pPr>
    </w:p>
    <w:p w:rsidR="00624118" w:rsidRDefault="00624118" w:rsidP="00636FE1">
      <w:pPr>
        <w:spacing w:after="0" w:line="240" w:lineRule="auto"/>
        <w:jc w:val="both"/>
        <w:rPr>
          <w:rFonts w:ascii="Times New Roman" w:hAnsi="Times New Roman" w:cs="Times New Roman"/>
          <w:sz w:val="24"/>
          <w:szCs w:val="24"/>
        </w:rPr>
      </w:pPr>
    </w:p>
    <w:p w:rsidR="00624118" w:rsidRDefault="00624118" w:rsidP="00636FE1">
      <w:pPr>
        <w:spacing w:after="0" w:line="240" w:lineRule="auto"/>
        <w:jc w:val="both"/>
        <w:rPr>
          <w:rFonts w:ascii="Times New Roman" w:hAnsi="Times New Roman" w:cs="Times New Roman"/>
          <w:sz w:val="24"/>
          <w:szCs w:val="24"/>
        </w:rPr>
      </w:pPr>
    </w:p>
    <w:p w:rsidR="00624118" w:rsidRDefault="00624118"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Predsjednik Školskog odbora:</w:t>
      </w:r>
    </w:p>
    <w:p w:rsidR="00624118" w:rsidRDefault="00624118"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Vlatko Duvnjak</w:t>
      </w:r>
    </w:p>
    <w:p w:rsidR="00624118" w:rsidRDefault="00624118" w:rsidP="00636FE1">
      <w:pPr>
        <w:spacing w:after="0" w:line="240" w:lineRule="auto"/>
        <w:jc w:val="both"/>
        <w:rPr>
          <w:rFonts w:ascii="Times New Roman" w:hAnsi="Times New Roman" w:cs="Times New Roman"/>
          <w:sz w:val="24"/>
          <w:szCs w:val="24"/>
        </w:rPr>
      </w:pPr>
    </w:p>
    <w:p w:rsidR="00624118" w:rsidRDefault="00624118" w:rsidP="00636FE1">
      <w:pPr>
        <w:spacing w:after="0" w:line="240" w:lineRule="auto"/>
        <w:jc w:val="both"/>
        <w:rPr>
          <w:rFonts w:ascii="Times New Roman" w:hAnsi="Times New Roman" w:cs="Times New Roman"/>
          <w:sz w:val="24"/>
          <w:szCs w:val="24"/>
        </w:rPr>
      </w:pPr>
    </w:p>
    <w:p w:rsidR="00624118" w:rsidRDefault="00624118"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p>
    <w:p w:rsidR="00861EE5" w:rsidRDefault="006D35A2"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Ove izmjene i dopune Statuta objavlje</w:t>
      </w:r>
      <w:r w:rsidR="00861EE5">
        <w:rPr>
          <w:rFonts w:ascii="Times New Roman" w:hAnsi="Times New Roman" w:cs="Times New Roman"/>
          <w:sz w:val="24"/>
          <w:szCs w:val="24"/>
        </w:rPr>
        <w:t xml:space="preserve">ne su na oglasnoj ploči Škole 31. prosinca </w:t>
      </w:r>
    </w:p>
    <w:p w:rsidR="006D35A2" w:rsidRDefault="00861EE5"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 godine</w:t>
      </w:r>
      <w:r w:rsidR="006D35A2">
        <w:rPr>
          <w:rFonts w:ascii="Times New Roman" w:hAnsi="Times New Roman" w:cs="Times New Roman"/>
          <w:sz w:val="24"/>
          <w:szCs w:val="24"/>
        </w:rPr>
        <w:t>,</w:t>
      </w:r>
      <w:r>
        <w:rPr>
          <w:rFonts w:ascii="Times New Roman" w:hAnsi="Times New Roman" w:cs="Times New Roman"/>
          <w:sz w:val="24"/>
          <w:szCs w:val="24"/>
        </w:rPr>
        <w:t xml:space="preserve"> a stupile su na snagu 07</w:t>
      </w:r>
      <w:r w:rsidR="006D35A2">
        <w:rPr>
          <w:rFonts w:ascii="Times New Roman" w:hAnsi="Times New Roman" w:cs="Times New Roman"/>
          <w:sz w:val="24"/>
          <w:szCs w:val="24"/>
        </w:rPr>
        <w:t>.</w:t>
      </w:r>
      <w:r>
        <w:rPr>
          <w:rFonts w:ascii="Times New Roman" w:hAnsi="Times New Roman" w:cs="Times New Roman"/>
          <w:sz w:val="24"/>
          <w:szCs w:val="24"/>
        </w:rPr>
        <w:t xml:space="preserve"> prosinca 2013. godine.</w:t>
      </w: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012-03/12-01-02</w:t>
      </w:r>
    </w:p>
    <w:p w:rsidR="006D35A2" w:rsidRDefault="004F27BB" w:rsidP="00636FE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2125/23-12-03</w:t>
      </w:r>
    </w:p>
    <w:p w:rsidR="00636FE1" w:rsidRDefault="004F27BB"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Lovinac, 31. prosinca </w:t>
      </w:r>
      <w:r w:rsidR="00636FE1">
        <w:rPr>
          <w:rFonts w:ascii="Times New Roman" w:hAnsi="Times New Roman" w:cs="Times New Roman"/>
          <w:sz w:val="24"/>
          <w:szCs w:val="24"/>
        </w:rPr>
        <w:t>2012. godine</w:t>
      </w: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Ravnateljica:</w:t>
      </w:r>
    </w:p>
    <w:p w:rsidR="006D35A2" w:rsidRDefault="006D35A2"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Marijana Štimac</w:t>
      </w: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w:t>
      </w: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p>
    <w:p w:rsidR="006D35A2" w:rsidRDefault="006D35A2" w:rsidP="006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24118" w:rsidRDefault="00624118" w:rsidP="00636FE1">
      <w:pPr>
        <w:spacing w:after="0" w:line="240" w:lineRule="auto"/>
        <w:jc w:val="both"/>
        <w:rPr>
          <w:rFonts w:ascii="Times New Roman" w:hAnsi="Times New Roman" w:cs="Times New Roman"/>
          <w:sz w:val="24"/>
          <w:szCs w:val="24"/>
        </w:rPr>
      </w:pPr>
    </w:p>
    <w:p w:rsidR="00624118" w:rsidRDefault="00624118" w:rsidP="00636FE1">
      <w:pPr>
        <w:spacing w:after="0" w:line="240" w:lineRule="auto"/>
        <w:jc w:val="both"/>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4118" w:rsidRDefault="00624118" w:rsidP="00B77154">
      <w:pPr>
        <w:spacing w:after="0" w:line="240" w:lineRule="auto"/>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24118" w:rsidRDefault="00624118" w:rsidP="006241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4118" w:rsidRDefault="00624118" w:rsidP="00B77154">
      <w:pPr>
        <w:spacing w:after="0" w:line="240" w:lineRule="auto"/>
        <w:rPr>
          <w:rFonts w:ascii="Times New Roman" w:hAnsi="Times New Roman" w:cs="Times New Roman"/>
          <w:sz w:val="24"/>
          <w:szCs w:val="24"/>
        </w:rPr>
      </w:pPr>
    </w:p>
    <w:p w:rsidR="00624118" w:rsidRDefault="00624118" w:rsidP="00B77154">
      <w:pPr>
        <w:spacing w:after="0" w:line="240" w:lineRule="auto"/>
        <w:rPr>
          <w:rFonts w:ascii="Times New Roman" w:hAnsi="Times New Roman" w:cs="Times New Roman"/>
          <w:sz w:val="24"/>
          <w:szCs w:val="24"/>
        </w:rPr>
      </w:pPr>
    </w:p>
    <w:p w:rsidR="00AC033F" w:rsidRDefault="00AC033F" w:rsidP="002201C1">
      <w:pPr>
        <w:spacing w:after="0" w:line="240" w:lineRule="auto"/>
        <w:rPr>
          <w:rFonts w:ascii="Times New Roman" w:hAnsi="Times New Roman" w:cs="Times New Roman"/>
          <w:sz w:val="24"/>
          <w:szCs w:val="24"/>
        </w:rPr>
      </w:pPr>
    </w:p>
    <w:p w:rsidR="00F90AC9" w:rsidRDefault="00F90AC9" w:rsidP="002201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F90AC9" w:rsidSect="00567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3284"/>
    <w:rsid w:val="0002439D"/>
    <w:rsid w:val="00081F2F"/>
    <w:rsid w:val="000959CF"/>
    <w:rsid w:val="000A2451"/>
    <w:rsid w:val="000A3393"/>
    <w:rsid w:val="00113007"/>
    <w:rsid w:val="00114320"/>
    <w:rsid w:val="00136EC3"/>
    <w:rsid w:val="00164FE3"/>
    <w:rsid w:val="00192B4C"/>
    <w:rsid w:val="001932A1"/>
    <w:rsid w:val="001A24AD"/>
    <w:rsid w:val="001A39E5"/>
    <w:rsid w:val="001B075D"/>
    <w:rsid w:val="001E1CA4"/>
    <w:rsid w:val="00215904"/>
    <w:rsid w:val="002201C1"/>
    <w:rsid w:val="00244BFE"/>
    <w:rsid w:val="00267754"/>
    <w:rsid w:val="002D213A"/>
    <w:rsid w:val="002E68FD"/>
    <w:rsid w:val="00303C04"/>
    <w:rsid w:val="003111B5"/>
    <w:rsid w:val="00355B57"/>
    <w:rsid w:val="003A1B56"/>
    <w:rsid w:val="003B159E"/>
    <w:rsid w:val="003E6136"/>
    <w:rsid w:val="004243A7"/>
    <w:rsid w:val="00440875"/>
    <w:rsid w:val="00447606"/>
    <w:rsid w:val="00485AFA"/>
    <w:rsid w:val="004A629C"/>
    <w:rsid w:val="004B3E7F"/>
    <w:rsid w:val="004C54C2"/>
    <w:rsid w:val="004E3284"/>
    <w:rsid w:val="004E32D2"/>
    <w:rsid w:val="004F27BB"/>
    <w:rsid w:val="0056763F"/>
    <w:rsid w:val="00576FD9"/>
    <w:rsid w:val="00580749"/>
    <w:rsid w:val="00584D9C"/>
    <w:rsid w:val="005A2930"/>
    <w:rsid w:val="005B60CD"/>
    <w:rsid w:val="005D1B4D"/>
    <w:rsid w:val="005D686D"/>
    <w:rsid w:val="0061154A"/>
    <w:rsid w:val="00624118"/>
    <w:rsid w:val="00636FE1"/>
    <w:rsid w:val="006630F5"/>
    <w:rsid w:val="006940F6"/>
    <w:rsid w:val="006A4919"/>
    <w:rsid w:val="006D35A2"/>
    <w:rsid w:val="006F3F31"/>
    <w:rsid w:val="007217F2"/>
    <w:rsid w:val="0078416C"/>
    <w:rsid w:val="00794C09"/>
    <w:rsid w:val="0079705F"/>
    <w:rsid w:val="007C231A"/>
    <w:rsid w:val="00846958"/>
    <w:rsid w:val="00861EE5"/>
    <w:rsid w:val="0087739F"/>
    <w:rsid w:val="0088076C"/>
    <w:rsid w:val="00887800"/>
    <w:rsid w:val="008E6B3B"/>
    <w:rsid w:val="0091645D"/>
    <w:rsid w:val="00916CF9"/>
    <w:rsid w:val="009568EE"/>
    <w:rsid w:val="0098186B"/>
    <w:rsid w:val="009A7974"/>
    <w:rsid w:val="009E5033"/>
    <w:rsid w:val="00A114F1"/>
    <w:rsid w:val="00A27122"/>
    <w:rsid w:val="00A37746"/>
    <w:rsid w:val="00A8690C"/>
    <w:rsid w:val="00AB6A9C"/>
    <w:rsid w:val="00AC033F"/>
    <w:rsid w:val="00AC0365"/>
    <w:rsid w:val="00B04166"/>
    <w:rsid w:val="00B32AAB"/>
    <w:rsid w:val="00B63E86"/>
    <w:rsid w:val="00B75AEB"/>
    <w:rsid w:val="00B77154"/>
    <w:rsid w:val="00B779C1"/>
    <w:rsid w:val="00BE6051"/>
    <w:rsid w:val="00C033C9"/>
    <w:rsid w:val="00C20A1E"/>
    <w:rsid w:val="00C63323"/>
    <w:rsid w:val="00C7551E"/>
    <w:rsid w:val="00C813B4"/>
    <w:rsid w:val="00CA40DA"/>
    <w:rsid w:val="00CA5033"/>
    <w:rsid w:val="00CB5A14"/>
    <w:rsid w:val="00D04821"/>
    <w:rsid w:val="00D50D86"/>
    <w:rsid w:val="00D55B45"/>
    <w:rsid w:val="00DD3F71"/>
    <w:rsid w:val="00DD5037"/>
    <w:rsid w:val="00DF33FE"/>
    <w:rsid w:val="00E02EA6"/>
    <w:rsid w:val="00E107EC"/>
    <w:rsid w:val="00E50BA8"/>
    <w:rsid w:val="00E6483C"/>
    <w:rsid w:val="00ED6334"/>
    <w:rsid w:val="00EF7DCA"/>
    <w:rsid w:val="00F20F31"/>
    <w:rsid w:val="00F43CDA"/>
    <w:rsid w:val="00F523E7"/>
    <w:rsid w:val="00F90AC9"/>
    <w:rsid w:val="00F969A9"/>
    <w:rsid w:val="00FC664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3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6E2A-94CC-4693-9F69-6519EF10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1397</Words>
  <Characters>7967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56</cp:revision>
  <cp:lastPrinted>2012-11-29T12:33:00Z</cp:lastPrinted>
  <dcterms:created xsi:type="dcterms:W3CDTF">2012-08-14T06:37:00Z</dcterms:created>
  <dcterms:modified xsi:type="dcterms:W3CDTF">2012-12-31T07:43:00Z</dcterms:modified>
</cp:coreProperties>
</file>