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7C" w:rsidRPr="00DF2346" w:rsidRDefault="00B92B7C" w:rsidP="00B92B7C">
      <w:pPr>
        <w:shd w:val="clear" w:color="auto" w:fill="FDE9D9"/>
        <w:jc w:val="center"/>
        <w:rPr>
          <w:b/>
        </w:rPr>
      </w:pPr>
      <w:r w:rsidRPr="00DF2346">
        <w:rPr>
          <w:b/>
        </w:rPr>
        <w:t>OSNOVNA ŠKOLA LOVINAC</w:t>
      </w:r>
    </w:p>
    <w:p w:rsidR="00B92B7C" w:rsidRPr="00DF2346" w:rsidRDefault="00B92B7C" w:rsidP="00B92B7C">
      <w:pPr>
        <w:shd w:val="clear" w:color="auto" w:fill="FDE9D9"/>
        <w:jc w:val="center"/>
        <w:rPr>
          <w:b/>
        </w:rPr>
      </w:pPr>
      <w:r w:rsidRPr="00DF2346">
        <w:rPr>
          <w:b/>
        </w:rPr>
        <w:t>LOVINAC</w:t>
      </w: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Default="00B92B7C" w:rsidP="00B92B7C">
      <w:pPr>
        <w:shd w:val="clear" w:color="auto" w:fill="FDE9D9"/>
        <w:jc w:val="both"/>
      </w:pPr>
      <w:r>
        <w:t xml:space="preserve">                                                             </w:t>
      </w:r>
    </w:p>
    <w:p w:rsidR="00B92B7C" w:rsidRDefault="00B92B7C" w:rsidP="00B92B7C">
      <w:pPr>
        <w:shd w:val="clear" w:color="auto" w:fill="FDE9D9"/>
        <w:jc w:val="both"/>
      </w:pPr>
    </w:p>
    <w:p w:rsidR="00B92B7C" w:rsidRDefault="00B92B7C" w:rsidP="00B92B7C">
      <w:pPr>
        <w:shd w:val="clear" w:color="auto" w:fill="FDE9D9"/>
        <w:jc w:val="both"/>
      </w:pPr>
    </w:p>
    <w:p w:rsidR="00B92B7C" w:rsidRDefault="00B92B7C" w:rsidP="00B92B7C">
      <w:pPr>
        <w:shd w:val="clear" w:color="auto" w:fill="FDE9D9"/>
        <w:jc w:val="both"/>
      </w:pPr>
    </w:p>
    <w:p w:rsidR="00B92B7C" w:rsidRDefault="00B92B7C" w:rsidP="00B92B7C">
      <w:pPr>
        <w:shd w:val="clear" w:color="auto" w:fill="FDE9D9"/>
        <w:jc w:val="both"/>
      </w:pPr>
    </w:p>
    <w:p w:rsidR="00B92B7C"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r>
        <w:t xml:space="preserve">                                                      </w:t>
      </w:r>
    </w:p>
    <w:p w:rsidR="00B92B7C" w:rsidRPr="003F1B6B" w:rsidRDefault="00B92B7C" w:rsidP="00B92B7C">
      <w:pPr>
        <w:shd w:val="clear" w:color="auto" w:fill="FDE9D9"/>
        <w:jc w:val="both"/>
      </w:pPr>
    </w:p>
    <w:p w:rsidR="00B92B7C" w:rsidRPr="00DF2346" w:rsidRDefault="00B92B7C" w:rsidP="00B92B7C">
      <w:pPr>
        <w:shd w:val="clear" w:color="auto" w:fill="FDE9D9"/>
        <w:jc w:val="center"/>
        <w:rPr>
          <w:b/>
        </w:rPr>
      </w:pPr>
      <w:r w:rsidRPr="00DF2346">
        <w:rPr>
          <w:b/>
        </w:rPr>
        <w:t>ŠKOLSKI KURIKULUM</w:t>
      </w:r>
    </w:p>
    <w:p w:rsidR="00B92B7C" w:rsidRPr="00DF2346" w:rsidRDefault="00B92B7C" w:rsidP="00B92B7C">
      <w:pPr>
        <w:shd w:val="clear" w:color="auto" w:fill="FDE9D9"/>
        <w:jc w:val="center"/>
        <w:rPr>
          <w:b/>
        </w:rPr>
      </w:pPr>
      <w:r>
        <w:rPr>
          <w:b/>
        </w:rPr>
        <w:t>ZA ŠKOLSKU GODINU 2012./2013</w:t>
      </w:r>
      <w:r w:rsidRPr="00DF2346">
        <w:rPr>
          <w:b/>
        </w:rPr>
        <w:t>.</w:t>
      </w:r>
    </w:p>
    <w:p w:rsidR="00B92B7C" w:rsidRPr="00DF2346" w:rsidRDefault="00B92B7C" w:rsidP="00B92B7C">
      <w:pPr>
        <w:shd w:val="clear" w:color="auto" w:fill="FDE9D9"/>
        <w:jc w:val="center"/>
        <w:rPr>
          <w:b/>
          <w:i/>
        </w:rPr>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r w:rsidRPr="003F1B6B">
        <w:t xml:space="preserve">                                                </w:t>
      </w: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r w:rsidRPr="003F1B6B">
        <w:t xml:space="preserve">                                               </w:t>
      </w: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p>
    <w:p w:rsidR="00B92B7C" w:rsidRPr="003F1B6B" w:rsidRDefault="00B92B7C" w:rsidP="00B92B7C">
      <w:pPr>
        <w:shd w:val="clear" w:color="auto" w:fill="FDE9D9"/>
        <w:jc w:val="both"/>
      </w:pPr>
      <w:r w:rsidRPr="003F1B6B">
        <w:t xml:space="preserve">    </w:t>
      </w:r>
    </w:p>
    <w:p w:rsidR="00B92B7C" w:rsidRPr="00DF2346" w:rsidRDefault="00900A39" w:rsidP="00B92B7C">
      <w:pPr>
        <w:shd w:val="clear" w:color="auto" w:fill="FDE9D9"/>
        <w:jc w:val="center"/>
      </w:pPr>
      <w:r>
        <w:t>Lovinac, 14</w:t>
      </w:r>
      <w:r w:rsidR="00B92B7C">
        <w:t>. rujna 2012</w:t>
      </w:r>
      <w:r w:rsidR="00B92B7C" w:rsidRPr="00DF2346">
        <w:t>.</w:t>
      </w:r>
    </w:p>
    <w:p w:rsidR="00B92B7C" w:rsidRPr="003F1B6B" w:rsidRDefault="00B92B7C" w:rsidP="00B92B7C">
      <w:pPr>
        <w:shd w:val="clear" w:color="auto" w:fill="FDE9D9"/>
        <w:tabs>
          <w:tab w:val="left" w:pos="3868"/>
        </w:tabs>
        <w:jc w:val="both"/>
      </w:pPr>
      <w:r w:rsidRPr="003F1B6B">
        <w:t xml:space="preserve">                                           </w:t>
      </w:r>
      <w:r w:rsidRPr="003F1B6B">
        <w:tab/>
      </w:r>
    </w:p>
    <w:p w:rsidR="00617988" w:rsidRDefault="00617988"/>
    <w:p w:rsidR="00B92B7C" w:rsidRDefault="00B92B7C"/>
    <w:p w:rsidR="00B92B7C" w:rsidRDefault="00B92B7C"/>
    <w:p w:rsidR="00B92B7C" w:rsidRDefault="00B92B7C" w:rsidP="00B92B7C">
      <w:pPr>
        <w:jc w:val="both"/>
      </w:pPr>
      <w:r w:rsidRPr="003F1B6B">
        <w:lastRenderedPageBreak/>
        <w:t xml:space="preserve">               Na temelju članka </w:t>
      </w:r>
      <w:smartTag w:uri="urn:schemas-microsoft-com:office:smarttags" w:element="metricconverter">
        <w:smartTagPr>
          <w:attr w:name="ProductID" w:val="28. st"/>
        </w:smartTagPr>
        <w:r w:rsidRPr="003F1B6B">
          <w:t>28. st</w:t>
        </w:r>
      </w:smartTag>
      <w:r w:rsidRPr="003F1B6B">
        <w:t>. 5</w:t>
      </w:r>
      <w:r>
        <w:t>.</w:t>
      </w:r>
      <w:r w:rsidRPr="003F1B6B">
        <w:t xml:space="preserve"> Zakona o odgoju i obrazovanju u osnovnoj i srednjoj školi Šk</w:t>
      </w:r>
      <w:r>
        <w:t>olski odbor Osnovne škole Lovinac</w:t>
      </w:r>
      <w:r w:rsidRPr="003F1B6B">
        <w:t xml:space="preserve">, na </w:t>
      </w:r>
      <w:r w:rsidR="00900A39">
        <w:t xml:space="preserve">sjednici održanoj 14. </w:t>
      </w:r>
      <w:r>
        <w:t>rujna 2012</w:t>
      </w:r>
      <w:r w:rsidRPr="003F1B6B">
        <w:t xml:space="preserve">. godine, a </w:t>
      </w:r>
      <w:r w:rsidR="00B21948">
        <w:t>na prijedlog Učiteljskog vijeća i Vijeća roditelja donosi</w:t>
      </w:r>
      <w:r w:rsidRPr="003F1B6B">
        <w:t>:</w:t>
      </w: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rsidP="00B92B7C">
      <w:pPr>
        <w:jc w:val="center"/>
      </w:pPr>
    </w:p>
    <w:p w:rsidR="00B92B7C" w:rsidRDefault="00B92B7C" w:rsidP="00B92B7C">
      <w:pPr>
        <w:jc w:val="center"/>
      </w:pPr>
    </w:p>
    <w:p w:rsidR="00B92B7C" w:rsidRDefault="00B92B7C" w:rsidP="00B92B7C">
      <w:pPr>
        <w:jc w:val="center"/>
      </w:pPr>
    </w:p>
    <w:p w:rsidR="00B92B7C" w:rsidRDefault="00B92B7C" w:rsidP="00B92B7C">
      <w:pPr>
        <w:jc w:val="center"/>
      </w:pPr>
    </w:p>
    <w:p w:rsidR="00B92B7C" w:rsidRPr="005F56D1" w:rsidRDefault="00B92B7C" w:rsidP="00B92B7C">
      <w:pPr>
        <w:jc w:val="center"/>
        <w:rPr>
          <w:b/>
          <w:i/>
        </w:rPr>
      </w:pPr>
      <w:r w:rsidRPr="005F56D1">
        <w:rPr>
          <w:b/>
          <w:i/>
        </w:rPr>
        <w:t>ŠKOLSKI KURIKULUM</w:t>
      </w:r>
    </w:p>
    <w:p w:rsidR="00B92B7C" w:rsidRDefault="00B92B7C" w:rsidP="00B92B7C">
      <w:pPr>
        <w:jc w:val="center"/>
        <w:rPr>
          <w:b/>
          <w:i/>
        </w:rPr>
      </w:pPr>
      <w:r>
        <w:rPr>
          <w:b/>
          <w:i/>
        </w:rPr>
        <w:t>ZA ŠKOLSKU GODINI 2012./2013</w:t>
      </w:r>
      <w:r w:rsidRPr="005F56D1">
        <w:rPr>
          <w:b/>
          <w:i/>
        </w:rPr>
        <w:t>.</w:t>
      </w: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p>
    <w:p w:rsidR="00B92B7C" w:rsidRDefault="00B92B7C" w:rsidP="00B92B7C">
      <w:pPr>
        <w:rPr>
          <w:b/>
          <w:i/>
        </w:rPr>
      </w:pPr>
      <w:r>
        <w:rPr>
          <w:b/>
          <w:i/>
        </w:rPr>
        <w:t>Ravnateljica:                                                                            Predsjednik Školskog odbora:</w:t>
      </w:r>
    </w:p>
    <w:p w:rsidR="00B92B7C" w:rsidRDefault="00B92B7C" w:rsidP="00B92B7C">
      <w:pPr>
        <w:rPr>
          <w:b/>
          <w:i/>
        </w:rPr>
      </w:pPr>
      <w:r>
        <w:rPr>
          <w:b/>
          <w:i/>
        </w:rPr>
        <w:t>Marijana Štimac                                                                      Vlatko Duvnjak</w:t>
      </w:r>
    </w:p>
    <w:p w:rsidR="00B92B7C" w:rsidRDefault="00B92B7C" w:rsidP="00B92B7C">
      <w:pPr>
        <w:rPr>
          <w:b/>
          <w:i/>
        </w:rPr>
      </w:pPr>
    </w:p>
    <w:p w:rsidR="00962E2D" w:rsidRDefault="00962E2D" w:rsidP="00B92B7C">
      <w:pPr>
        <w:rPr>
          <w:b/>
          <w:i/>
        </w:rPr>
      </w:pPr>
    </w:p>
    <w:p w:rsidR="00962E2D" w:rsidRDefault="00962E2D" w:rsidP="00B92B7C">
      <w:pPr>
        <w:rPr>
          <w:b/>
          <w:i/>
        </w:rPr>
      </w:pPr>
    </w:p>
    <w:p w:rsidR="00B92B7C" w:rsidRDefault="00B92B7C" w:rsidP="00B92B7C">
      <w:pPr>
        <w:rPr>
          <w:b/>
          <w:i/>
        </w:rPr>
      </w:pPr>
      <w:r>
        <w:rPr>
          <w:b/>
          <w:i/>
        </w:rPr>
        <w:t>Klasa    :</w:t>
      </w:r>
      <w:r w:rsidR="00AB09C4">
        <w:rPr>
          <w:b/>
          <w:i/>
        </w:rPr>
        <w:t xml:space="preserve"> </w:t>
      </w:r>
      <w:r w:rsidR="00962E2D">
        <w:rPr>
          <w:b/>
          <w:i/>
        </w:rPr>
        <w:t>602-02/12-01-01</w:t>
      </w:r>
      <w:r w:rsidR="00AB09C4">
        <w:rPr>
          <w:b/>
          <w:i/>
        </w:rPr>
        <w:t xml:space="preserve"> </w:t>
      </w:r>
      <w:r>
        <w:rPr>
          <w:b/>
          <w:i/>
        </w:rPr>
        <w:t xml:space="preserve"> </w:t>
      </w:r>
    </w:p>
    <w:p w:rsidR="00B92B7C" w:rsidRPr="005F56D1" w:rsidRDefault="00B92B7C" w:rsidP="00B92B7C">
      <w:pPr>
        <w:rPr>
          <w:i/>
        </w:rPr>
      </w:pPr>
      <w:r>
        <w:rPr>
          <w:b/>
          <w:i/>
        </w:rPr>
        <w:t xml:space="preserve">Urbroj : </w:t>
      </w:r>
      <w:r w:rsidR="00D36F3F">
        <w:rPr>
          <w:b/>
          <w:i/>
        </w:rPr>
        <w:t>2125/23-12-01</w:t>
      </w:r>
      <w:r w:rsidR="00962E2D">
        <w:rPr>
          <w:b/>
          <w:i/>
        </w:rPr>
        <w:t>-01</w:t>
      </w:r>
    </w:p>
    <w:p w:rsidR="00B92B7C" w:rsidRPr="005F56D1" w:rsidRDefault="00B92B7C" w:rsidP="00B92B7C">
      <w:pPr>
        <w:jc w:val="center"/>
        <w:rPr>
          <w:i/>
        </w:rPr>
      </w:pPr>
    </w:p>
    <w:p w:rsidR="00B92B7C" w:rsidRDefault="00B92B7C" w:rsidP="00B92B7C">
      <w:pPr>
        <w:jc w:val="both"/>
      </w:pPr>
    </w:p>
    <w:p w:rsidR="00B92B7C" w:rsidRDefault="00B92B7C" w:rsidP="00B92B7C">
      <w:pPr>
        <w:jc w:val="both"/>
      </w:pPr>
    </w:p>
    <w:p w:rsidR="00B92B7C" w:rsidRDefault="00B92B7C" w:rsidP="00B92B7C">
      <w:pPr>
        <w:jc w:val="both"/>
      </w:pPr>
    </w:p>
    <w:p w:rsidR="00B92B7C" w:rsidRDefault="00B92B7C"/>
    <w:p w:rsidR="00B92B7C" w:rsidRDefault="00B92B7C"/>
    <w:p w:rsidR="00FD1812" w:rsidRDefault="00FD1812" w:rsidP="00FD1812"/>
    <w:p w:rsidR="00FD1812" w:rsidRDefault="00FD1812" w:rsidP="00FD1812"/>
    <w:p w:rsidR="00FD1812" w:rsidRDefault="00FD1812" w:rsidP="00FD1812"/>
    <w:p w:rsidR="00FD1812" w:rsidRDefault="00FD1812" w:rsidP="00FD1812"/>
    <w:p w:rsidR="00B92B7C" w:rsidRPr="003F1B6B" w:rsidRDefault="00B92B7C" w:rsidP="00FD1812">
      <w:pPr>
        <w:jc w:val="center"/>
        <w:rPr>
          <w:b/>
        </w:rPr>
      </w:pPr>
      <w:r w:rsidRPr="003F1B6B">
        <w:rPr>
          <w:b/>
        </w:rPr>
        <w:t>GODIŠNJI PLAN I PROGRAM RADA ŠKOLSKOG KURIKULUMA</w:t>
      </w:r>
    </w:p>
    <w:p w:rsidR="00B92B7C" w:rsidRPr="003F1B6B" w:rsidRDefault="00B92B7C" w:rsidP="00B92B7C">
      <w:pPr>
        <w:jc w:val="center"/>
        <w:rPr>
          <w:b/>
        </w:rPr>
      </w:pPr>
      <w:r>
        <w:rPr>
          <w:b/>
        </w:rPr>
        <w:t>ZA ŠKOLSKU GODINU 2012./13</w:t>
      </w:r>
      <w:r w:rsidRPr="003F1B6B">
        <w:rPr>
          <w:b/>
        </w:rPr>
        <w:t>.</w:t>
      </w:r>
    </w:p>
    <w:p w:rsidR="00B92B7C" w:rsidRPr="003F1B6B" w:rsidRDefault="00B92B7C" w:rsidP="00B92B7C">
      <w:pPr>
        <w:jc w:val="center"/>
        <w:rPr>
          <w:b/>
        </w:rPr>
      </w:pPr>
    </w:p>
    <w:p w:rsidR="00B92B7C" w:rsidRPr="003F1B6B" w:rsidRDefault="00B92B7C" w:rsidP="00B92B7C">
      <w:pPr>
        <w:jc w:val="center"/>
        <w:rPr>
          <w:b/>
        </w:rPr>
      </w:pPr>
    </w:p>
    <w:p w:rsidR="00B92B7C" w:rsidRPr="003F1B6B" w:rsidRDefault="00B92B7C" w:rsidP="00B92B7C">
      <w:pPr>
        <w:jc w:val="both"/>
      </w:pPr>
      <w:r>
        <w:t xml:space="preserve">         Osnovna škola Lovinac</w:t>
      </w:r>
      <w:r w:rsidRPr="003F1B6B">
        <w:t xml:space="preserve"> školskim kurikulumom utvrđuje dugoročni i kratkoročni plan i program izbornih predmeta, izvannastavnih i izvanškolskih aktivnosti, dodatne nastave, dopunske nastave, sat razrednika i druge odgojno – obrazovne aktivnosti, programe i projekte prema smjernicama Hrvatskog obrazovnog nacionalnog standarda.</w:t>
      </w: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r w:rsidRPr="003F1B6B">
        <w:t>Školskim kurikulumom utvrđujemo:</w:t>
      </w: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r w:rsidRPr="003F1B6B">
        <w:t>-</w:t>
      </w:r>
      <w:r>
        <w:t xml:space="preserve"> </w:t>
      </w:r>
      <w:r w:rsidRPr="003F1B6B">
        <w:t>aktivnost, program, projekt</w:t>
      </w:r>
    </w:p>
    <w:p w:rsidR="00B92B7C" w:rsidRPr="003F1B6B" w:rsidRDefault="00B92B7C" w:rsidP="00B92B7C">
      <w:pPr>
        <w:jc w:val="both"/>
      </w:pPr>
      <w:r w:rsidRPr="003F1B6B">
        <w:t>-</w:t>
      </w:r>
      <w:r>
        <w:t xml:space="preserve"> </w:t>
      </w:r>
      <w:r w:rsidRPr="003F1B6B">
        <w:t>ciljeve aktivnosti, programa, projekta</w:t>
      </w:r>
    </w:p>
    <w:p w:rsidR="00B92B7C" w:rsidRPr="003F1B6B" w:rsidRDefault="00B92B7C" w:rsidP="00B92B7C">
      <w:pPr>
        <w:jc w:val="both"/>
      </w:pPr>
      <w:r w:rsidRPr="003F1B6B">
        <w:t>-</w:t>
      </w:r>
      <w:r>
        <w:t xml:space="preserve"> </w:t>
      </w:r>
      <w:r w:rsidRPr="003F1B6B">
        <w:t>namjenu aktivnosti, programa, projekta</w:t>
      </w:r>
    </w:p>
    <w:p w:rsidR="00B92B7C" w:rsidRPr="003F1B6B" w:rsidRDefault="00B92B7C" w:rsidP="00B92B7C">
      <w:pPr>
        <w:jc w:val="both"/>
      </w:pPr>
      <w:r w:rsidRPr="003F1B6B">
        <w:t>-</w:t>
      </w:r>
      <w:r>
        <w:t xml:space="preserve"> </w:t>
      </w:r>
      <w:r w:rsidRPr="003F1B6B">
        <w:t>način realizacije aktivnosti, programa, projekta</w:t>
      </w:r>
    </w:p>
    <w:p w:rsidR="00B92B7C" w:rsidRPr="003F1B6B" w:rsidRDefault="00B92B7C" w:rsidP="00B92B7C">
      <w:pPr>
        <w:jc w:val="both"/>
      </w:pPr>
      <w:r w:rsidRPr="003F1B6B">
        <w:t>-</w:t>
      </w:r>
      <w:r>
        <w:t xml:space="preserve"> </w:t>
      </w:r>
      <w:r w:rsidRPr="003F1B6B">
        <w:t>vremenik aktivnosti, programa, projekta</w:t>
      </w:r>
    </w:p>
    <w:p w:rsidR="00B92B7C" w:rsidRPr="003F1B6B" w:rsidRDefault="00B92B7C" w:rsidP="00B92B7C">
      <w:pPr>
        <w:jc w:val="both"/>
      </w:pPr>
      <w:r w:rsidRPr="003F1B6B">
        <w:t>-</w:t>
      </w:r>
      <w:r>
        <w:t xml:space="preserve"> </w:t>
      </w:r>
      <w:r w:rsidRPr="003F1B6B">
        <w:t>detaljan troškovnik aktivnosti, programa, projekta</w:t>
      </w:r>
    </w:p>
    <w:p w:rsidR="00B92B7C" w:rsidRPr="003F1B6B" w:rsidRDefault="00B92B7C" w:rsidP="00B92B7C">
      <w:pPr>
        <w:jc w:val="both"/>
      </w:pPr>
      <w:r w:rsidRPr="003F1B6B">
        <w:t>-</w:t>
      </w:r>
      <w:r>
        <w:t xml:space="preserve"> </w:t>
      </w:r>
      <w:r w:rsidRPr="003F1B6B">
        <w:t>način vrednovanja i način korištenja rezultata vrednovanja</w:t>
      </w: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r w:rsidRPr="003F1B6B">
        <w:t>Ciljevi i zadaće školskog kurikuluma jesu:</w:t>
      </w:r>
    </w:p>
    <w:p w:rsidR="00B92B7C" w:rsidRPr="003F1B6B" w:rsidRDefault="00B92B7C" w:rsidP="00B92B7C">
      <w:pPr>
        <w:jc w:val="both"/>
      </w:pPr>
    </w:p>
    <w:p w:rsidR="00B92B7C" w:rsidRPr="003F1B6B" w:rsidRDefault="00B92B7C" w:rsidP="00B92B7C">
      <w:pPr>
        <w:jc w:val="both"/>
      </w:pPr>
    </w:p>
    <w:p w:rsidR="00B92B7C" w:rsidRDefault="00B92B7C" w:rsidP="00B92B7C">
      <w:pPr>
        <w:jc w:val="both"/>
      </w:pPr>
      <w:r w:rsidRPr="003F1B6B">
        <w:t>-</w:t>
      </w:r>
      <w:r>
        <w:t xml:space="preserve"> </w:t>
      </w:r>
      <w:r w:rsidRPr="003F1B6B">
        <w:t xml:space="preserve">osigurati sustavan način učenja o svijetu, prirodi, društvu, ljudskim dostignućima, </w:t>
      </w:r>
    </w:p>
    <w:p w:rsidR="00B92B7C" w:rsidRPr="003F1B6B" w:rsidRDefault="00B92B7C" w:rsidP="00B92B7C">
      <w:pPr>
        <w:jc w:val="both"/>
      </w:pPr>
      <w:r>
        <w:t xml:space="preserve">  </w:t>
      </w:r>
      <w:r w:rsidRPr="003F1B6B">
        <w:t>o drugima i sebi</w:t>
      </w:r>
    </w:p>
    <w:p w:rsidR="00B92B7C" w:rsidRDefault="00B92B7C" w:rsidP="00B92B7C">
      <w:pPr>
        <w:jc w:val="both"/>
      </w:pPr>
      <w:r w:rsidRPr="003F1B6B">
        <w:t>-</w:t>
      </w:r>
      <w:r>
        <w:t xml:space="preserve"> </w:t>
      </w:r>
      <w:r w:rsidRPr="003F1B6B">
        <w:t>poticati i kontinuirano unaprjeđivati intelektualni, tjelesni</w:t>
      </w:r>
      <w:r>
        <w:t xml:space="preserve">, estetski, društveni, moralni,         </w:t>
      </w:r>
    </w:p>
    <w:p w:rsidR="00B92B7C" w:rsidRPr="003F1B6B" w:rsidRDefault="00B92B7C" w:rsidP="00B92B7C">
      <w:r>
        <w:t xml:space="preserve">  </w:t>
      </w:r>
      <w:r w:rsidRPr="003F1B6B">
        <w:t>duhovni razvoj učenika, u skladu s njegovim sposobnostima i sklonostima</w:t>
      </w:r>
    </w:p>
    <w:p w:rsidR="00B92B7C" w:rsidRPr="003F1B6B" w:rsidRDefault="00B92B7C" w:rsidP="00B92B7C">
      <w:pPr>
        <w:jc w:val="both"/>
      </w:pPr>
      <w:r w:rsidRPr="003F1B6B">
        <w:t>-</w:t>
      </w:r>
      <w:r>
        <w:t xml:space="preserve"> </w:t>
      </w:r>
      <w:r w:rsidRPr="003F1B6B">
        <w:t>stvoriti uvjete da svako dijete uči i bude uspješno</w:t>
      </w:r>
    </w:p>
    <w:p w:rsidR="00B92B7C" w:rsidRPr="003F1B6B" w:rsidRDefault="00B92B7C" w:rsidP="00B92B7C">
      <w:pPr>
        <w:jc w:val="both"/>
      </w:pPr>
      <w:r w:rsidRPr="003F1B6B">
        <w:t>-</w:t>
      </w:r>
      <w:r>
        <w:t xml:space="preserve"> </w:t>
      </w:r>
      <w:r w:rsidRPr="003F1B6B">
        <w:t>osposobiti učenike za učenje, naučiti ih kako učiti i pomoći im u učenju</w:t>
      </w:r>
    </w:p>
    <w:p w:rsidR="00B92B7C" w:rsidRPr="003F1B6B" w:rsidRDefault="00B92B7C" w:rsidP="00B92B7C">
      <w:pPr>
        <w:jc w:val="both"/>
      </w:pPr>
      <w:r w:rsidRPr="003F1B6B">
        <w:t>-</w:t>
      </w:r>
      <w:r>
        <w:t xml:space="preserve"> </w:t>
      </w:r>
      <w:r w:rsidRPr="003F1B6B">
        <w:t>pripremiti učenike za mogućnost iskušenja koja ih čekaju u životu</w:t>
      </w:r>
    </w:p>
    <w:p w:rsidR="00B92B7C" w:rsidRDefault="00B92B7C" w:rsidP="00B92B7C">
      <w:pPr>
        <w:jc w:val="both"/>
      </w:pPr>
      <w:r w:rsidRPr="003F1B6B">
        <w:t>-</w:t>
      </w:r>
      <w:r>
        <w:t xml:space="preserve"> </w:t>
      </w:r>
      <w:r w:rsidRPr="003F1B6B">
        <w:t>poučiti učenike vrijednostima dostojnih čovjeka.</w:t>
      </w:r>
    </w:p>
    <w:p w:rsidR="00B92B7C" w:rsidRDefault="00B92B7C" w:rsidP="00B92B7C">
      <w:pPr>
        <w:jc w:val="both"/>
      </w:pPr>
    </w:p>
    <w:p w:rsidR="00B92B7C" w:rsidRDefault="00B92B7C" w:rsidP="00B92B7C">
      <w:pPr>
        <w:jc w:val="both"/>
      </w:pPr>
    </w:p>
    <w:p w:rsidR="00B92B7C" w:rsidRPr="003F1B6B" w:rsidRDefault="00B92B7C" w:rsidP="00B92B7C">
      <w:pPr>
        <w:jc w:val="both"/>
      </w:pPr>
    </w:p>
    <w:p w:rsidR="00B92B7C" w:rsidRPr="003F1B6B" w:rsidRDefault="00B92B7C" w:rsidP="00B92B7C">
      <w:pPr>
        <w:jc w:val="both"/>
      </w:pPr>
    </w:p>
    <w:p w:rsidR="00B92B7C" w:rsidRPr="003F1B6B" w:rsidRDefault="00B92B7C" w:rsidP="00B92B7C">
      <w:pPr>
        <w:jc w:val="both"/>
      </w:pPr>
    </w:p>
    <w:p w:rsidR="00B92B7C" w:rsidRDefault="00B92B7C" w:rsidP="00B92B7C">
      <w:pPr>
        <w:jc w:val="both"/>
      </w:pPr>
    </w:p>
    <w:p w:rsidR="00B92B7C" w:rsidRDefault="00B92B7C" w:rsidP="00B92B7C">
      <w:pPr>
        <w:jc w:val="both"/>
      </w:pPr>
    </w:p>
    <w:p w:rsidR="00B92B7C" w:rsidRDefault="00B92B7C"/>
    <w:p w:rsidR="00B92B7C" w:rsidRDefault="00B92B7C"/>
    <w:p w:rsidR="00B92B7C" w:rsidRDefault="00B92B7C"/>
    <w:p w:rsidR="00FD1812" w:rsidRDefault="00FD1812" w:rsidP="00B92B7C">
      <w:pPr>
        <w:jc w:val="both"/>
      </w:pPr>
    </w:p>
    <w:p w:rsidR="00FD1812" w:rsidRDefault="00FD1812" w:rsidP="00B92B7C">
      <w:pPr>
        <w:jc w:val="both"/>
      </w:pPr>
    </w:p>
    <w:p w:rsidR="00FD1812" w:rsidRDefault="00FD1812" w:rsidP="00B92B7C">
      <w:pPr>
        <w:jc w:val="both"/>
      </w:pPr>
    </w:p>
    <w:p w:rsidR="00FD1812" w:rsidRDefault="00FD1812" w:rsidP="00B92B7C">
      <w:pPr>
        <w:jc w:val="both"/>
      </w:pPr>
    </w:p>
    <w:p w:rsidR="00B92B7C" w:rsidRDefault="00B92B7C" w:rsidP="00B92B7C">
      <w:pPr>
        <w:jc w:val="both"/>
        <w:rPr>
          <w:b/>
        </w:rPr>
      </w:pPr>
      <w:r w:rsidRPr="00DF2346">
        <w:rPr>
          <w:b/>
        </w:rPr>
        <w:t>PLAN IZBORNE NASTAVE</w:t>
      </w:r>
    </w:p>
    <w:p w:rsidR="00B92B7C" w:rsidRDefault="00B92B7C" w:rsidP="00B92B7C">
      <w:pPr>
        <w:jc w:val="both"/>
        <w:rPr>
          <w:b/>
        </w:rPr>
      </w:pPr>
    </w:p>
    <w:p w:rsidR="00B92B7C" w:rsidRDefault="00B92B7C" w:rsidP="00B92B7C">
      <w:pPr>
        <w:jc w:val="both"/>
      </w:pPr>
      <w:r>
        <w:rPr>
          <w:b/>
        </w:rPr>
        <w:t xml:space="preserve">         </w:t>
      </w:r>
      <w:r w:rsidRPr="00CD62F3">
        <w:t xml:space="preserve">Odgojno-obrazovni rad u osnovnoj školi ostvaruje se </w:t>
      </w:r>
      <w:r>
        <w:t>redovitom i izbornom nastavom, te dopunskim i dodatnim radom s učenicima.</w:t>
      </w:r>
    </w:p>
    <w:p w:rsidR="00B92B7C" w:rsidRDefault="00B92B7C" w:rsidP="00B92B7C">
      <w:pPr>
        <w:jc w:val="both"/>
      </w:pPr>
      <w:r>
        <w:t xml:space="preserve">         Redovita nastava te dopunski i dodatni rad sastavni su dio Godišnjeg plana i programa rada škole, dok školski kurikulum određuje nastavni plan i program izborne nastave.</w:t>
      </w:r>
    </w:p>
    <w:p w:rsidR="00B92B7C" w:rsidRDefault="00B92B7C" w:rsidP="00B92B7C">
      <w:pPr>
        <w:jc w:val="both"/>
      </w:pPr>
      <w:r>
        <w:t xml:space="preserve">         Izborna nastava odnosi se na učenikov osobni izbor određenog nastavnog predmeta iz ponude nastavnih predmeta kao izbornih odgojno-obrazovnih sadržaja u školi.</w:t>
      </w:r>
    </w:p>
    <w:p w:rsidR="00B92B7C" w:rsidRDefault="00B92B7C" w:rsidP="00B92B7C">
      <w:pPr>
        <w:jc w:val="both"/>
      </w:pPr>
      <w:r>
        <w:t xml:space="preserve">         Izborni nastavni predmet postaje obvezni nastavni predmet u školskoj godini u kojoj se učenik za njega opredijelio.</w:t>
      </w:r>
    </w:p>
    <w:p w:rsidR="00B92B7C" w:rsidRDefault="00B92B7C" w:rsidP="00B92B7C">
      <w:pPr>
        <w:jc w:val="both"/>
      </w:pPr>
      <w:r>
        <w:t xml:space="preserve">         O učenikovom izboru i obveznosti pohađanja izborne nastave potrebno je obavijestiti roditelje/skrbnike.</w:t>
      </w:r>
    </w:p>
    <w:p w:rsidR="00B92B7C" w:rsidRDefault="00B92B7C" w:rsidP="00B92B7C">
      <w:pPr>
        <w:jc w:val="both"/>
      </w:pPr>
      <w:r>
        <w:t xml:space="preserve">         Svrha organiziranja izborne nastave  je omogućavanje slobode u kreiranju </w:t>
      </w:r>
    </w:p>
    <w:p w:rsidR="00B92B7C" w:rsidRDefault="00B92B7C" w:rsidP="00B92B7C">
      <w:pPr>
        <w:jc w:val="both"/>
      </w:pPr>
      <w:r>
        <w:t>odgojno-obrazovnog procesa, proširivanje i produbljivanje znanja i sposobnosti u onom odgojno-obrazovnom području za koje učenik pokazuje posebne sklonosti i pojačan interes.</w:t>
      </w:r>
    </w:p>
    <w:p w:rsidR="00B92B7C" w:rsidRDefault="00B92B7C" w:rsidP="00B92B7C">
      <w:pPr>
        <w:jc w:val="both"/>
      </w:pPr>
    </w:p>
    <w:p w:rsidR="00B92B7C" w:rsidRPr="00CD62F3" w:rsidRDefault="00B92B7C" w:rsidP="00B92B7C">
      <w:pPr>
        <w:jc w:val="both"/>
      </w:pPr>
    </w:p>
    <w:p w:rsidR="00B92B7C" w:rsidRPr="003F1B6B" w:rsidRDefault="00B92B7C" w:rsidP="00B92B7C">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1541"/>
        <w:gridCol w:w="1538"/>
        <w:gridCol w:w="1759"/>
        <w:gridCol w:w="1328"/>
        <w:gridCol w:w="1862"/>
      </w:tblGrid>
      <w:tr w:rsidR="00B92B7C" w:rsidTr="00324B25">
        <w:tc>
          <w:tcPr>
            <w:tcW w:w="1578" w:type="dxa"/>
            <w:shd w:val="clear" w:color="auto" w:fill="auto"/>
          </w:tcPr>
          <w:p w:rsidR="00B92B7C" w:rsidRPr="00BE6DC5" w:rsidRDefault="00B92B7C" w:rsidP="00201DC4">
            <w:pPr>
              <w:jc w:val="both"/>
              <w:rPr>
                <w:caps/>
              </w:rPr>
            </w:pPr>
            <w:r w:rsidRPr="00BE6DC5">
              <w:rPr>
                <w:caps/>
              </w:rPr>
              <w:t>Naziv programa</w:t>
            </w:r>
          </w:p>
        </w:tc>
        <w:tc>
          <w:tcPr>
            <w:tcW w:w="1541" w:type="dxa"/>
            <w:shd w:val="clear" w:color="auto" w:fill="auto"/>
          </w:tcPr>
          <w:p w:rsidR="00B92B7C" w:rsidRPr="00BE6DC5" w:rsidRDefault="00B92B7C" w:rsidP="00201DC4">
            <w:pPr>
              <w:jc w:val="both"/>
              <w:rPr>
                <w:caps/>
              </w:rPr>
            </w:pPr>
            <w:r w:rsidRPr="00BE6DC5">
              <w:rPr>
                <w:caps/>
              </w:rPr>
              <w:t>Razred</w:t>
            </w:r>
          </w:p>
        </w:tc>
        <w:tc>
          <w:tcPr>
            <w:tcW w:w="1538" w:type="dxa"/>
            <w:shd w:val="clear" w:color="auto" w:fill="auto"/>
          </w:tcPr>
          <w:p w:rsidR="00B92B7C" w:rsidRPr="00BE6DC5" w:rsidRDefault="00B92B7C" w:rsidP="00201DC4">
            <w:pPr>
              <w:jc w:val="both"/>
              <w:rPr>
                <w:caps/>
              </w:rPr>
            </w:pPr>
            <w:r w:rsidRPr="00BE6DC5">
              <w:rPr>
                <w:caps/>
              </w:rPr>
              <w:t>Broj grupa</w:t>
            </w:r>
          </w:p>
        </w:tc>
        <w:tc>
          <w:tcPr>
            <w:tcW w:w="1759" w:type="dxa"/>
            <w:shd w:val="clear" w:color="auto" w:fill="auto"/>
          </w:tcPr>
          <w:p w:rsidR="00B92B7C" w:rsidRPr="00BE6DC5" w:rsidRDefault="00B92B7C" w:rsidP="00201DC4">
            <w:pPr>
              <w:jc w:val="both"/>
              <w:rPr>
                <w:caps/>
              </w:rPr>
            </w:pPr>
            <w:r w:rsidRPr="00BE6DC5">
              <w:rPr>
                <w:caps/>
              </w:rPr>
              <w:t>Izvršitelj</w:t>
            </w:r>
          </w:p>
        </w:tc>
        <w:tc>
          <w:tcPr>
            <w:tcW w:w="1328" w:type="dxa"/>
            <w:shd w:val="clear" w:color="auto" w:fill="auto"/>
          </w:tcPr>
          <w:p w:rsidR="00B92B7C" w:rsidRPr="00BE6DC5" w:rsidRDefault="00B92B7C" w:rsidP="00201DC4">
            <w:pPr>
              <w:jc w:val="both"/>
              <w:rPr>
                <w:caps/>
              </w:rPr>
            </w:pPr>
            <w:r w:rsidRPr="00BE6DC5">
              <w:rPr>
                <w:caps/>
              </w:rPr>
              <w:t xml:space="preserve">Broj </w:t>
            </w:r>
          </w:p>
          <w:p w:rsidR="00B92B7C" w:rsidRPr="00BE6DC5" w:rsidRDefault="00B92B7C" w:rsidP="00201DC4">
            <w:pPr>
              <w:jc w:val="both"/>
              <w:rPr>
                <w:caps/>
              </w:rPr>
            </w:pPr>
            <w:r w:rsidRPr="00BE6DC5">
              <w:rPr>
                <w:caps/>
              </w:rPr>
              <w:t>sati tjedno</w:t>
            </w:r>
          </w:p>
        </w:tc>
        <w:tc>
          <w:tcPr>
            <w:tcW w:w="1862" w:type="dxa"/>
            <w:shd w:val="clear" w:color="auto" w:fill="auto"/>
          </w:tcPr>
          <w:p w:rsidR="00B92B7C" w:rsidRPr="00BE6DC5" w:rsidRDefault="00B92B7C" w:rsidP="00201DC4">
            <w:pPr>
              <w:jc w:val="both"/>
              <w:rPr>
                <w:caps/>
              </w:rPr>
            </w:pPr>
            <w:r w:rsidRPr="00BE6DC5">
              <w:rPr>
                <w:caps/>
              </w:rPr>
              <w:t xml:space="preserve">Broj </w:t>
            </w:r>
          </w:p>
          <w:p w:rsidR="00B92B7C" w:rsidRPr="00BE6DC5" w:rsidRDefault="00B92B7C" w:rsidP="00201DC4">
            <w:pPr>
              <w:jc w:val="both"/>
              <w:rPr>
                <w:caps/>
              </w:rPr>
            </w:pPr>
            <w:r w:rsidRPr="00BE6DC5">
              <w:rPr>
                <w:caps/>
              </w:rPr>
              <w:t>sati godišnje</w:t>
            </w:r>
          </w:p>
        </w:tc>
      </w:tr>
      <w:tr w:rsidR="00B92B7C" w:rsidTr="00324B25">
        <w:tc>
          <w:tcPr>
            <w:tcW w:w="1578" w:type="dxa"/>
            <w:shd w:val="clear" w:color="auto" w:fill="auto"/>
          </w:tcPr>
          <w:p w:rsidR="00B92B7C" w:rsidRDefault="00B92B7C" w:rsidP="00201DC4">
            <w:pPr>
              <w:jc w:val="both"/>
            </w:pPr>
            <w:r>
              <w:t>Informatika</w:t>
            </w:r>
          </w:p>
        </w:tc>
        <w:tc>
          <w:tcPr>
            <w:tcW w:w="1541" w:type="dxa"/>
            <w:shd w:val="clear" w:color="auto" w:fill="auto"/>
          </w:tcPr>
          <w:p w:rsidR="00B92B7C" w:rsidRDefault="00B92B7C" w:rsidP="00201DC4">
            <w:pPr>
              <w:jc w:val="both"/>
            </w:pPr>
            <w:r>
              <w:t>5.</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Josip Galešić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Informatika</w:t>
            </w:r>
          </w:p>
        </w:tc>
        <w:tc>
          <w:tcPr>
            <w:tcW w:w="1541" w:type="dxa"/>
            <w:shd w:val="clear" w:color="auto" w:fill="auto"/>
          </w:tcPr>
          <w:p w:rsidR="00B92B7C" w:rsidRDefault="00B92B7C" w:rsidP="00201DC4">
            <w:pPr>
              <w:jc w:val="both"/>
            </w:pPr>
            <w:r>
              <w:t>6.</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Josip Galešić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Informatika</w:t>
            </w:r>
          </w:p>
        </w:tc>
        <w:tc>
          <w:tcPr>
            <w:tcW w:w="1541" w:type="dxa"/>
            <w:shd w:val="clear" w:color="auto" w:fill="auto"/>
          </w:tcPr>
          <w:p w:rsidR="00B92B7C" w:rsidRDefault="00B92B7C" w:rsidP="00201DC4">
            <w:pPr>
              <w:jc w:val="both"/>
            </w:pPr>
            <w:r>
              <w:t>7.</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Josip Galešić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Informatika</w:t>
            </w:r>
          </w:p>
        </w:tc>
        <w:tc>
          <w:tcPr>
            <w:tcW w:w="1541" w:type="dxa"/>
            <w:shd w:val="clear" w:color="auto" w:fill="auto"/>
          </w:tcPr>
          <w:p w:rsidR="00B92B7C" w:rsidRDefault="00B92B7C" w:rsidP="00201DC4">
            <w:pPr>
              <w:jc w:val="both"/>
            </w:pPr>
            <w:r>
              <w:t>8.</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Josip Galešić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Njemački jezik</w:t>
            </w:r>
          </w:p>
        </w:tc>
        <w:tc>
          <w:tcPr>
            <w:tcW w:w="1541" w:type="dxa"/>
            <w:shd w:val="clear" w:color="auto" w:fill="auto"/>
          </w:tcPr>
          <w:p w:rsidR="00B92B7C" w:rsidRDefault="00B92B7C" w:rsidP="00201DC4">
            <w:pPr>
              <w:jc w:val="both"/>
            </w:pPr>
            <w:r>
              <w:t>4.</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Ivana Maruna</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Njemački jezik</w:t>
            </w:r>
          </w:p>
        </w:tc>
        <w:tc>
          <w:tcPr>
            <w:tcW w:w="1541" w:type="dxa"/>
            <w:shd w:val="clear" w:color="auto" w:fill="auto"/>
          </w:tcPr>
          <w:p w:rsidR="00B92B7C" w:rsidRDefault="00B92B7C" w:rsidP="00201DC4">
            <w:pPr>
              <w:jc w:val="both"/>
            </w:pPr>
            <w:r>
              <w:t>5.</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Ivana Maruna</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Njemački jezik</w:t>
            </w:r>
          </w:p>
        </w:tc>
        <w:tc>
          <w:tcPr>
            <w:tcW w:w="1541" w:type="dxa"/>
            <w:shd w:val="clear" w:color="auto" w:fill="auto"/>
          </w:tcPr>
          <w:p w:rsidR="00B92B7C" w:rsidRDefault="00B92B7C" w:rsidP="00201DC4">
            <w:pPr>
              <w:jc w:val="both"/>
            </w:pPr>
            <w:r>
              <w:t>6.</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Ivana Maruna</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Njemački jezik</w:t>
            </w:r>
          </w:p>
        </w:tc>
        <w:tc>
          <w:tcPr>
            <w:tcW w:w="1541" w:type="dxa"/>
            <w:shd w:val="clear" w:color="auto" w:fill="auto"/>
          </w:tcPr>
          <w:p w:rsidR="00B92B7C" w:rsidRDefault="00B92B7C" w:rsidP="00201DC4">
            <w:pPr>
              <w:jc w:val="both"/>
            </w:pPr>
            <w:r>
              <w:t>7.</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Ivana Maruna</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Njemački jezik</w:t>
            </w:r>
          </w:p>
        </w:tc>
        <w:tc>
          <w:tcPr>
            <w:tcW w:w="1541" w:type="dxa"/>
            <w:shd w:val="clear" w:color="auto" w:fill="auto"/>
          </w:tcPr>
          <w:p w:rsidR="00B92B7C" w:rsidRDefault="00B92B7C" w:rsidP="00201DC4">
            <w:pPr>
              <w:jc w:val="both"/>
            </w:pPr>
            <w:r>
              <w:t>8.</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201DC4">
            <w:pPr>
              <w:jc w:val="both"/>
            </w:pPr>
            <w:r>
              <w:t>Ivana Maruna</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1.-3.</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784126" w:rsidP="00201DC4">
            <w:pPr>
              <w:jc w:val="both"/>
            </w:pPr>
            <w:r>
              <w:t>Božo 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2.-4.</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784126" w:rsidP="00201DC4">
            <w:pPr>
              <w:jc w:val="both"/>
            </w:pPr>
            <w:r>
              <w:t>Božo 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5.</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784126">
            <w:pPr>
              <w:jc w:val="both"/>
            </w:pPr>
            <w:r>
              <w:t xml:space="preserve">Božo </w:t>
            </w:r>
            <w:r w:rsidR="00784126">
              <w:t>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6.</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784126">
            <w:pPr>
              <w:jc w:val="both"/>
            </w:pPr>
            <w:r>
              <w:t xml:space="preserve">Božo </w:t>
            </w:r>
            <w:r w:rsidR="00784126">
              <w:t>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7.</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784126">
            <w:pPr>
              <w:jc w:val="both"/>
            </w:pPr>
            <w:r>
              <w:t xml:space="preserve">Božo </w:t>
            </w:r>
            <w:r w:rsidR="00784126">
              <w:t>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r w:rsidR="00B92B7C" w:rsidTr="00324B25">
        <w:tc>
          <w:tcPr>
            <w:tcW w:w="1578" w:type="dxa"/>
            <w:shd w:val="clear" w:color="auto" w:fill="auto"/>
          </w:tcPr>
          <w:p w:rsidR="00B92B7C" w:rsidRDefault="00B92B7C" w:rsidP="00201DC4">
            <w:pPr>
              <w:jc w:val="both"/>
            </w:pPr>
            <w:r>
              <w:t>Vjeronauk</w:t>
            </w:r>
          </w:p>
        </w:tc>
        <w:tc>
          <w:tcPr>
            <w:tcW w:w="1541" w:type="dxa"/>
            <w:shd w:val="clear" w:color="auto" w:fill="auto"/>
          </w:tcPr>
          <w:p w:rsidR="00B92B7C" w:rsidRDefault="00B92B7C" w:rsidP="00201DC4">
            <w:pPr>
              <w:jc w:val="both"/>
            </w:pPr>
            <w:r>
              <w:t>8.</w:t>
            </w:r>
          </w:p>
        </w:tc>
        <w:tc>
          <w:tcPr>
            <w:tcW w:w="1538" w:type="dxa"/>
            <w:shd w:val="clear" w:color="auto" w:fill="auto"/>
          </w:tcPr>
          <w:p w:rsidR="00B92B7C" w:rsidRDefault="00B92B7C" w:rsidP="00201DC4">
            <w:pPr>
              <w:jc w:val="both"/>
            </w:pPr>
            <w:r>
              <w:t>1</w:t>
            </w:r>
          </w:p>
        </w:tc>
        <w:tc>
          <w:tcPr>
            <w:tcW w:w="1759" w:type="dxa"/>
            <w:shd w:val="clear" w:color="auto" w:fill="auto"/>
          </w:tcPr>
          <w:p w:rsidR="00B92B7C" w:rsidRDefault="00B92B7C" w:rsidP="00784126">
            <w:pPr>
              <w:jc w:val="both"/>
            </w:pPr>
            <w:r>
              <w:t xml:space="preserve">Božo </w:t>
            </w:r>
            <w:r w:rsidR="00784126">
              <w:t>Mandarić</w:t>
            </w:r>
          </w:p>
        </w:tc>
        <w:tc>
          <w:tcPr>
            <w:tcW w:w="1328" w:type="dxa"/>
            <w:shd w:val="clear" w:color="auto" w:fill="auto"/>
          </w:tcPr>
          <w:p w:rsidR="00B92B7C" w:rsidRDefault="00B92B7C" w:rsidP="00201DC4">
            <w:pPr>
              <w:jc w:val="both"/>
            </w:pPr>
            <w:r>
              <w:t>2</w:t>
            </w:r>
          </w:p>
        </w:tc>
        <w:tc>
          <w:tcPr>
            <w:tcW w:w="1862" w:type="dxa"/>
            <w:shd w:val="clear" w:color="auto" w:fill="auto"/>
          </w:tcPr>
          <w:p w:rsidR="00B92B7C" w:rsidRDefault="00B92B7C" w:rsidP="00201DC4">
            <w:pPr>
              <w:jc w:val="both"/>
            </w:pPr>
            <w:r>
              <w:t>70</w:t>
            </w:r>
          </w:p>
        </w:tc>
      </w:tr>
    </w:tbl>
    <w:p w:rsidR="00B92B7C" w:rsidRPr="003F1B6B" w:rsidRDefault="00B92B7C" w:rsidP="00B92B7C">
      <w:pPr>
        <w:jc w:val="both"/>
      </w:pPr>
    </w:p>
    <w:p w:rsidR="00B92B7C" w:rsidRPr="003F1B6B" w:rsidRDefault="00B92B7C" w:rsidP="00B92B7C">
      <w:pPr>
        <w:jc w:val="both"/>
      </w:pPr>
    </w:p>
    <w:p w:rsidR="00B92B7C" w:rsidRDefault="00B92B7C" w:rsidP="00B92B7C">
      <w:pPr>
        <w:jc w:val="both"/>
        <w:rPr>
          <w:b/>
        </w:rPr>
      </w:pPr>
    </w:p>
    <w:p w:rsidR="00B92B7C" w:rsidRDefault="00B92B7C" w:rsidP="00B92B7C">
      <w:pPr>
        <w:jc w:val="both"/>
        <w:rPr>
          <w:b/>
        </w:rPr>
      </w:pPr>
    </w:p>
    <w:p w:rsidR="00784126" w:rsidRDefault="00784126"/>
    <w:p w:rsidR="00FD1812" w:rsidRDefault="00FD1812"/>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949FC"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VODITELJ/VODITELJI -</w:t>
            </w:r>
          </w:p>
          <w:p w:rsidR="00784126" w:rsidRPr="00B949FC" w:rsidRDefault="00784126" w:rsidP="00201DC4">
            <w:pPr>
              <w:jc w:val="center"/>
              <w:rPr>
                <w:b/>
                <w:u w:val="single"/>
              </w:rPr>
            </w:pPr>
            <w:r w:rsidRPr="00B949FC">
              <w:rPr>
                <w:b/>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Broj sati tjedno / godišnje</w:t>
            </w:r>
          </w:p>
        </w:tc>
      </w:tr>
      <w:tr w:rsidR="00784126" w:rsidRPr="00B949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Izborna nastava iz informatike</w:t>
            </w:r>
          </w:p>
          <w:p w:rsidR="00784126" w:rsidRPr="00B949FC" w:rsidRDefault="00784126" w:rsidP="00201DC4">
            <w:r w:rsidRPr="00B949FC">
              <w:rPr>
                <w:b/>
              </w:rPr>
              <w:t>(5. razred)</w:t>
            </w:r>
          </w:p>
        </w:tc>
        <w:tc>
          <w:tcPr>
            <w:tcW w:w="136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10 učenika</w:t>
            </w:r>
          </w:p>
        </w:tc>
        <w:tc>
          <w:tcPr>
            <w:tcW w:w="3387"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Učitelj Josip Galešić</w:t>
            </w:r>
          </w:p>
        </w:tc>
        <w:tc>
          <w:tcPr>
            <w:tcW w:w="1053"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2 sata</w:t>
            </w:r>
          </w:p>
        </w:tc>
        <w:tc>
          <w:tcPr>
            <w:tcW w:w="103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70 sati</w:t>
            </w:r>
          </w:p>
        </w:tc>
      </w:tr>
      <w:tr w:rsidR="00784126" w:rsidRPr="00B949FC"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Ciljevi: </w:t>
            </w:r>
          </w:p>
          <w:p w:rsidR="00784126" w:rsidRPr="00B949FC" w:rsidRDefault="00784126" w:rsidP="00201DC4">
            <w:pPr>
              <w:numPr>
                <w:ilvl w:val="0"/>
                <w:numId w:val="3"/>
              </w:numPr>
            </w:pPr>
            <w:r w:rsidRPr="00B949FC">
              <w:t xml:space="preserve">stjecanje vještina uporabe današnjih računala i primjenskih programa, upoznavanje s osnovnim načelima i idejama na kojima su sazdana računala odnosno informacijska i komunikacijska tehnologija </w:t>
            </w:r>
          </w:p>
          <w:p w:rsidR="00784126" w:rsidRPr="00B949FC" w:rsidRDefault="00784126" w:rsidP="00201DC4">
            <w:pPr>
              <w:rPr>
                <w:b/>
              </w:rPr>
            </w:pPr>
          </w:p>
        </w:tc>
      </w:tr>
      <w:tr w:rsidR="00784126" w:rsidRPr="00B949FC"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Namjena: </w:t>
            </w:r>
          </w:p>
          <w:p w:rsidR="00784126" w:rsidRPr="00B949FC" w:rsidRDefault="00784126" w:rsidP="00201DC4">
            <w:pPr>
              <w:numPr>
                <w:ilvl w:val="0"/>
                <w:numId w:val="2"/>
              </w:numPr>
              <w:rPr>
                <w:b/>
              </w:rPr>
            </w:pPr>
            <w:r w:rsidRPr="00B949FC">
              <w:t>razvijanje informatičkog načina mišljenja</w:t>
            </w:r>
          </w:p>
          <w:p w:rsidR="00784126" w:rsidRPr="00B949FC" w:rsidRDefault="00784126" w:rsidP="00201DC4">
            <w:pPr>
              <w:numPr>
                <w:ilvl w:val="0"/>
                <w:numId w:val="2"/>
              </w:numPr>
              <w:rPr>
                <w:b/>
              </w:rPr>
            </w:pPr>
            <w:r w:rsidRPr="00B949FC">
              <w:t>primjena stečenih znanja iz informatike</w:t>
            </w:r>
          </w:p>
          <w:p w:rsidR="00784126" w:rsidRPr="00B949FC" w:rsidRDefault="00784126" w:rsidP="00201DC4">
            <w:pPr>
              <w:numPr>
                <w:ilvl w:val="0"/>
                <w:numId w:val="2"/>
              </w:numPr>
              <w:rPr>
                <w:b/>
              </w:rPr>
            </w:pPr>
            <w:r w:rsidRPr="00B949FC">
              <w:t>praktična primjena stečenog znanja iz informatike</w:t>
            </w:r>
          </w:p>
        </w:tc>
      </w:tr>
      <w:tr w:rsidR="00784126" w:rsidRPr="00B949FC"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i mjesto realizacije:</w:t>
            </w:r>
          </w:p>
          <w:p w:rsidR="00784126" w:rsidRPr="00B949FC" w:rsidRDefault="00784126" w:rsidP="00201DC4">
            <w:r w:rsidRPr="00B949FC">
              <w:t xml:space="preserve">- učionička nastava (radionice, istraživačka nastava, usmeno izlaganje, demonstracija, prezentacija, praktični rad na računalima) </w:t>
            </w:r>
          </w:p>
          <w:p w:rsidR="00784126" w:rsidRPr="00B949FC" w:rsidRDefault="00784126" w:rsidP="00201DC4">
            <w:pPr>
              <w:rPr>
                <w:b/>
              </w:rPr>
            </w:pPr>
          </w:p>
          <w:p w:rsidR="00784126" w:rsidRPr="00B949FC" w:rsidRDefault="00784126" w:rsidP="00201DC4">
            <w:pPr>
              <w:rPr>
                <w:b/>
              </w:rPr>
            </w:pPr>
          </w:p>
        </w:tc>
      </w:tr>
      <w:tr w:rsidR="00784126" w:rsidRPr="00B949FC"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Vremenik:</w:t>
            </w:r>
          </w:p>
          <w:p w:rsidR="00784126" w:rsidRPr="00B949FC" w:rsidRDefault="00784126" w:rsidP="00201DC4">
            <w:r w:rsidRPr="00B949FC">
              <w:t>- tijekom školske godine 2012./2013.</w:t>
            </w:r>
          </w:p>
          <w:p w:rsidR="00784126" w:rsidRPr="00B949FC" w:rsidRDefault="00784126" w:rsidP="00201DC4">
            <w:r w:rsidRPr="00B949FC">
              <w:t>- dva sata tjedno</w:t>
            </w:r>
          </w:p>
        </w:tc>
      </w:tr>
      <w:tr w:rsidR="00784126" w:rsidRPr="00B949FC"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Troškovnik aktivnosti:</w:t>
            </w:r>
          </w:p>
          <w:p w:rsidR="00784126" w:rsidRPr="00B949FC" w:rsidRDefault="00784126" w:rsidP="00201DC4">
            <w:r w:rsidRPr="00B949FC">
              <w:t>- 500 kn</w:t>
            </w:r>
          </w:p>
        </w:tc>
      </w:tr>
      <w:tr w:rsidR="00784126" w:rsidRPr="00B949FC"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vrednovanja i korištenje rezultata vrednovanja:</w:t>
            </w:r>
          </w:p>
          <w:p w:rsidR="00784126" w:rsidRPr="00B949FC" w:rsidRDefault="00784126" w:rsidP="00201DC4">
            <w:r w:rsidRPr="00B949FC">
              <w:t>- pismeno, usmeno, rad na računalu</w:t>
            </w:r>
          </w:p>
          <w:p w:rsidR="00784126" w:rsidRPr="00B949FC" w:rsidRDefault="00784126" w:rsidP="00201DC4">
            <w:r w:rsidRPr="00B949FC">
              <w:t xml:space="preserve">- razina postignuća: izvrsno </w:t>
            </w:r>
          </w:p>
          <w:p w:rsidR="00784126" w:rsidRPr="00B949FC" w:rsidRDefault="00784126" w:rsidP="00201DC4">
            <w:r w:rsidRPr="00B949FC">
              <w:t xml:space="preserve">                                vrlo uspješno </w:t>
            </w:r>
          </w:p>
          <w:p w:rsidR="00784126" w:rsidRPr="00B949FC" w:rsidRDefault="00784126" w:rsidP="00201DC4">
            <w:r w:rsidRPr="00B949FC">
              <w:t xml:space="preserve">                                uspješno</w:t>
            </w:r>
          </w:p>
          <w:p w:rsidR="00784126" w:rsidRPr="00B949FC" w:rsidRDefault="00784126" w:rsidP="00201DC4">
            <w:r w:rsidRPr="00B949FC">
              <w:t xml:space="preserve">                                zadovoljavajuće </w:t>
            </w:r>
          </w:p>
          <w:p w:rsidR="00784126" w:rsidRPr="00B949FC" w:rsidRDefault="00784126" w:rsidP="00201DC4">
            <w:pPr>
              <w:rPr>
                <w:b/>
              </w:rPr>
            </w:pPr>
            <w:r w:rsidRPr="00B949FC">
              <w:t xml:space="preserve">                                nezadovoljavajuće</w:t>
            </w:r>
          </w:p>
        </w:tc>
      </w:tr>
    </w:tbl>
    <w:p w:rsidR="00784126" w:rsidRPr="00B949FC" w:rsidRDefault="00784126" w:rsidP="00784126"/>
    <w:p w:rsidR="00784126" w:rsidRPr="00B949FC" w:rsidRDefault="00784126" w:rsidP="00784126"/>
    <w:p w:rsidR="00784126" w:rsidRPr="00B949FC" w:rsidRDefault="00784126" w:rsidP="00784126">
      <w:pPr>
        <w:jc w:val="right"/>
      </w:pPr>
      <w:r w:rsidRPr="00B949FC">
        <w:t>Voditelj aktivnosti: Josip Galešić</w:t>
      </w:r>
    </w:p>
    <w:p w:rsidR="00784126" w:rsidRPr="00B949FC" w:rsidRDefault="00784126" w:rsidP="00784126"/>
    <w:p w:rsidR="00784126" w:rsidRPr="00B949FC" w:rsidRDefault="00784126" w:rsidP="00784126"/>
    <w:p w:rsidR="00784126" w:rsidRPr="00B949FC" w:rsidRDefault="00784126" w:rsidP="00784126"/>
    <w:p w:rsidR="00784126" w:rsidRPr="00B949FC" w:rsidRDefault="00784126" w:rsidP="00784126"/>
    <w:p w:rsidR="00FD1812" w:rsidRDefault="00FD1812" w:rsidP="00784126"/>
    <w:p w:rsidR="00F9434E" w:rsidRPr="00B949FC" w:rsidRDefault="00F9434E" w:rsidP="00784126"/>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949FC"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VODITELJ/VODITELJI -</w:t>
            </w:r>
          </w:p>
          <w:p w:rsidR="00784126" w:rsidRPr="00B949FC" w:rsidRDefault="00784126" w:rsidP="00201DC4">
            <w:pPr>
              <w:jc w:val="center"/>
              <w:rPr>
                <w:b/>
                <w:u w:val="single"/>
              </w:rPr>
            </w:pPr>
            <w:r w:rsidRPr="00B949FC">
              <w:rPr>
                <w:b/>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Broj sati tjedno / godišnje</w:t>
            </w:r>
          </w:p>
        </w:tc>
      </w:tr>
      <w:tr w:rsidR="00784126" w:rsidRPr="00B949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Izborna nastava iz informatike</w:t>
            </w:r>
          </w:p>
          <w:p w:rsidR="00784126" w:rsidRPr="00B949FC" w:rsidRDefault="00784126" w:rsidP="00201DC4">
            <w:r w:rsidRPr="00B949FC">
              <w:rPr>
                <w:b/>
              </w:rPr>
              <w:t>(6. razred)</w:t>
            </w:r>
          </w:p>
        </w:tc>
        <w:tc>
          <w:tcPr>
            <w:tcW w:w="136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8 učenika</w:t>
            </w:r>
          </w:p>
        </w:tc>
        <w:tc>
          <w:tcPr>
            <w:tcW w:w="3387"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Učitelj Josip Galešić</w:t>
            </w:r>
          </w:p>
        </w:tc>
        <w:tc>
          <w:tcPr>
            <w:tcW w:w="1053"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2 sata</w:t>
            </w:r>
          </w:p>
        </w:tc>
        <w:tc>
          <w:tcPr>
            <w:tcW w:w="103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70 sati</w:t>
            </w:r>
          </w:p>
        </w:tc>
      </w:tr>
      <w:tr w:rsidR="00784126" w:rsidRPr="00B949FC"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Ciljevi: </w:t>
            </w:r>
          </w:p>
          <w:p w:rsidR="00784126" w:rsidRPr="00B949FC" w:rsidRDefault="00784126" w:rsidP="00201DC4">
            <w:pPr>
              <w:numPr>
                <w:ilvl w:val="0"/>
                <w:numId w:val="1"/>
              </w:numPr>
            </w:pPr>
            <w:r w:rsidRPr="00B949FC">
              <w:t>stjecanje znanja iz informatike i vještina praktične primjene na računalu</w:t>
            </w:r>
          </w:p>
        </w:tc>
      </w:tr>
      <w:tr w:rsidR="00784126" w:rsidRPr="00B949FC"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Namjena: </w:t>
            </w:r>
          </w:p>
          <w:p w:rsidR="00784126" w:rsidRPr="00B949FC" w:rsidRDefault="00784126" w:rsidP="00201DC4">
            <w:pPr>
              <w:numPr>
                <w:ilvl w:val="0"/>
                <w:numId w:val="2"/>
              </w:numPr>
              <w:rPr>
                <w:b/>
              </w:rPr>
            </w:pPr>
            <w:r w:rsidRPr="00B949FC">
              <w:t>razvijanje informatičkog načina mišljenja</w:t>
            </w:r>
          </w:p>
          <w:p w:rsidR="00784126" w:rsidRPr="00B949FC" w:rsidRDefault="00784126" w:rsidP="00201DC4">
            <w:pPr>
              <w:numPr>
                <w:ilvl w:val="0"/>
                <w:numId w:val="2"/>
              </w:numPr>
              <w:rPr>
                <w:b/>
              </w:rPr>
            </w:pPr>
            <w:r w:rsidRPr="00B949FC">
              <w:t>primjena stečenih znanja iz informatike</w:t>
            </w:r>
          </w:p>
          <w:p w:rsidR="00784126" w:rsidRPr="00B949FC" w:rsidRDefault="00784126" w:rsidP="00201DC4">
            <w:pPr>
              <w:numPr>
                <w:ilvl w:val="0"/>
                <w:numId w:val="2"/>
              </w:numPr>
              <w:rPr>
                <w:b/>
              </w:rPr>
            </w:pPr>
            <w:r w:rsidRPr="00B949FC">
              <w:t>praktična primjena stečenog znanja iz informatike</w:t>
            </w:r>
          </w:p>
        </w:tc>
      </w:tr>
      <w:tr w:rsidR="00784126" w:rsidRPr="00B949FC"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i mjesto realizacije:</w:t>
            </w:r>
          </w:p>
          <w:p w:rsidR="00784126" w:rsidRPr="00B949FC" w:rsidRDefault="00784126" w:rsidP="00201DC4">
            <w:r w:rsidRPr="00B949FC">
              <w:t xml:space="preserve">- učionička nastava (radionice, individualni i grupni rad, usmeno izlaganje, demonstracija, projekti, istraživačka nastava, praktični rad na računalima) </w:t>
            </w:r>
          </w:p>
          <w:p w:rsidR="00784126" w:rsidRPr="00B949FC" w:rsidRDefault="00784126" w:rsidP="00201DC4">
            <w:pPr>
              <w:rPr>
                <w:b/>
              </w:rPr>
            </w:pPr>
          </w:p>
          <w:p w:rsidR="00784126" w:rsidRPr="00B949FC" w:rsidRDefault="00784126" w:rsidP="00201DC4">
            <w:pPr>
              <w:rPr>
                <w:b/>
              </w:rPr>
            </w:pPr>
          </w:p>
        </w:tc>
      </w:tr>
      <w:tr w:rsidR="00784126" w:rsidRPr="00B949FC"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Vremenik:</w:t>
            </w:r>
          </w:p>
          <w:p w:rsidR="00784126" w:rsidRPr="00B949FC" w:rsidRDefault="00784126" w:rsidP="00201DC4">
            <w:r w:rsidRPr="00B949FC">
              <w:t>- tijekom školske godine 2012./2013.</w:t>
            </w:r>
          </w:p>
          <w:p w:rsidR="00784126" w:rsidRPr="00B949FC" w:rsidRDefault="00784126" w:rsidP="00201DC4">
            <w:r w:rsidRPr="00B949FC">
              <w:t>- dva sata tjedno</w:t>
            </w:r>
          </w:p>
        </w:tc>
      </w:tr>
      <w:tr w:rsidR="00784126" w:rsidRPr="00B949FC"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Troškovnik aktivnosti:</w:t>
            </w:r>
          </w:p>
          <w:p w:rsidR="00784126" w:rsidRPr="00B949FC" w:rsidRDefault="00784126" w:rsidP="00201DC4">
            <w:r w:rsidRPr="00B949FC">
              <w:t>- 500 kn</w:t>
            </w:r>
          </w:p>
        </w:tc>
      </w:tr>
      <w:tr w:rsidR="00784126" w:rsidRPr="00B949FC"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vrednovanja i korištenje rezultata vrednovanja:</w:t>
            </w:r>
          </w:p>
          <w:p w:rsidR="00784126" w:rsidRPr="00B949FC" w:rsidRDefault="00784126" w:rsidP="00201DC4">
            <w:r w:rsidRPr="00B949FC">
              <w:t>- pismeno, usmeno, rad na računalu</w:t>
            </w:r>
          </w:p>
          <w:p w:rsidR="00784126" w:rsidRPr="00B949FC" w:rsidRDefault="00784126" w:rsidP="00201DC4">
            <w:r w:rsidRPr="00B949FC">
              <w:t xml:space="preserve">- razina postignuća: izvrsno </w:t>
            </w:r>
          </w:p>
          <w:p w:rsidR="00784126" w:rsidRPr="00B949FC" w:rsidRDefault="00784126" w:rsidP="00201DC4">
            <w:r w:rsidRPr="00B949FC">
              <w:t xml:space="preserve">                                vrlo uspješno </w:t>
            </w:r>
          </w:p>
          <w:p w:rsidR="00784126" w:rsidRPr="00B949FC" w:rsidRDefault="00784126" w:rsidP="00201DC4">
            <w:r w:rsidRPr="00B949FC">
              <w:t xml:space="preserve">                                uspješno</w:t>
            </w:r>
          </w:p>
          <w:p w:rsidR="00784126" w:rsidRPr="00B949FC" w:rsidRDefault="00784126" w:rsidP="00201DC4">
            <w:r w:rsidRPr="00B949FC">
              <w:t xml:space="preserve">                                zadovoljavajuće </w:t>
            </w:r>
          </w:p>
          <w:p w:rsidR="00784126" w:rsidRPr="00B949FC" w:rsidRDefault="00784126" w:rsidP="00201DC4">
            <w:pPr>
              <w:rPr>
                <w:b/>
              </w:rPr>
            </w:pPr>
            <w:r w:rsidRPr="00B949FC">
              <w:t xml:space="preserve">                                nezadovoljavajuće</w:t>
            </w:r>
          </w:p>
        </w:tc>
      </w:tr>
    </w:tbl>
    <w:p w:rsidR="00784126" w:rsidRPr="00B949FC" w:rsidRDefault="00784126" w:rsidP="00784126"/>
    <w:p w:rsidR="00784126" w:rsidRPr="00B949FC" w:rsidRDefault="00784126" w:rsidP="00784126">
      <w:pPr>
        <w:jc w:val="right"/>
      </w:pPr>
      <w:r w:rsidRPr="00B949FC">
        <w:t>Voditelj aktivnosti: Josip Galešić</w:t>
      </w: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Default="00784126" w:rsidP="00784126">
      <w:pPr>
        <w:jc w:val="right"/>
      </w:pPr>
    </w:p>
    <w:p w:rsidR="00F9434E" w:rsidRDefault="00F9434E" w:rsidP="00784126">
      <w:pPr>
        <w:jc w:val="right"/>
      </w:pPr>
    </w:p>
    <w:p w:rsidR="00F9434E" w:rsidRPr="00B949FC" w:rsidRDefault="00F9434E" w:rsidP="00784126">
      <w:pPr>
        <w:jc w:val="right"/>
      </w:pPr>
    </w:p>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949FC"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VODITELJ/VODITELJI -</w:t>
            </w:r>
          </w:p>
          <w:p w:rsidR="00784126" w:rsidRPr="00B949FC" w:rsidRDefault="00784126" w:rsidP="00201DC4">
            <w:pPr>
              <w:jc w:val="center"/>
              <w:rPr>
                <w:b/>
                <w:u w:val="single"/>
              </w:rPr>
            </w:pPr>
            <w:r w:rsidRPr="00B949FC">
              <w:rPr>
                <w:b/>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Broj sati tjedno / godišnje</w:t>
            </w:r>
          </w:p>
        </w:tc>
      </w:tr>
      <w:tr w:rsidR="00784126" w:rsidRPr="00B949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Izborna nastava iz informatike</w:t>
            </w:r>
          </w:p>
          <w:p w:rsidR="00784126" w:rsidRPr="00B949FC" w:rsidRDefault="00784126" w:rsidP="00201DC4">
            <w:r w:rsidRPr="00B949FC">
              <w:rPr>
                <w:b/>
              </w:rPr>
              <w:t>(7. razred)</w:t>
            </w:r>
          </w:p>
        </w:tc>
        <w:tc>
          <w:tcPr>
            <w:tcW w:w="136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7 učenika</w:t>
            </w:r>
          </w:p>
        </w:tc>
        <w:tc>
          <w:tcPr>
            <w:tcW w:w="3387"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Učitelj Josip Galešić</w:t>
            </w:r>
          </w:p>
        </w:tc>
        <w:tc>
          <w:tcPr>
            <w:tcW w:w="1053"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2 sata</w:t>
            </w:r>
          </w:p>
        </w:tc>
        <w:tc>
          <w:tcPr>
            <w:tcW w:w="103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70 sati</w:t>
            </w:r>
          </w:p>
        </w:tc>
      </w:tr>
      <w:tr w:rsidR="00784126" w:rsidRPr="00B949FC"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Ciljevi: </w:t>
            </w:r>
          </w:p>
          <w:p w:rsidR="00784126" w:rsidRPr="00B949FC" w:rsidRDefault="00784126" w:rsidP="00201DC4">
            <w:pPr>
              <w:numPr>
                <w:ilvl w:val="0"/>
                <w:numId w:val="1"/>
              </w:numPr>
            </w:pPr>
            <w:r w:rsidRPr="00B949FC">
              <w:t>stjecanje znanja iz informatike i vještina praktične primjene na računalu</w:t>
            </w:r>
          </w:p>
          <w:p w:rsidR="00784126" w:rsidRPr="00B949FC" w:rsidRDefault="00784126" w:rsidP="00201DC4">
            <w:pPr>
              <w:numPr>
                <w:ilvl w:val="0"/>
                <w:numId w:val="1"/>
              </w:numPr>
            </w:pPr>
            <w:r w:rsidRPr="00B949FC">
              <w:t>razvijanje logičkog i kritičkog mišljenja</w:t>
            </w:r>
          </w:p>
        </w:tc>
      </w:tr>
      <w:tr w:rsidR="00784126" w:rsidRPr="00B949FC"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Namjena: </w:t>
            </w:r>
          </w:p>
          <w:p w:rsidR="00784126" w:rsidRPr="00B949FC" w:rsidRDefault="00784126" w:rsidP="00201DC4">
            <w:pPr>
              <w:numPr>
                <w:ilvl w:val="0"/>
                <w:numId w:val="2"/>
              </w:numPr>
              <w:rPr>
                <w:b/>
              </w:rPr>
            </w:pPr>
            <w:r w:rsidRPr="00B949FC">
              <w:t>razvijanje informatičkog načina mišljenja</w:t>
            </w:r>
          </w:p>
          <w:p w:rsidR="00784126" w:rsidRPr="00B949FC" w:rsidRDefault="00784126" w:rsidP="00201DC4">
            <w:pPr>
              <w:numPr>
                <w:ilvl w:val="0"/>
                <w:numId w:val="2"/>
              </w:numPr>
              <w:rPr>
                <w:b/>
              </w:rPr>
            </w:pPr>
            <w:r w:rsidRPr="00B949FC">
              <w:t>primjena stečenih znanja iz informatike</w:t>
            </w:r>
          </w:p>
          <w:p w:rsidR="00784126" w:rsidRPr="00B949FC" w:rsidRDefault="00784126" w:rsidP="00201DC4">
            <w:pPr>
              <w:numPr>
                <w:ilvl w:val="0"/>
                <w:numId w:val="2"/>
              </w:numPr>
              <w:rPr>
                <w:b/>
              </w:rPr>
            </w:pPr>
            <w:r w:rsidRPr="00B949FC">
              <w:t>praktična primjena stečenog znanja iz informatike</w:t>
            </w:r>
          </w:p>
        </w:tc>
      </w:tr>
      <w:tr w:rsidR="00784126" w:rsidRPr="00B949FC"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i mjesto realizacije:</w:t>
            </w:r>
          </w:p>
          <w:p w:rsidR="00784126" w:rsidRPr="00B949FC" w:rsidRDefault="00784126" w:rsidP="00201DC4">
            <w:r w:rsidRPr="00B949FC">
              <w:t xml:space="preserve">- učionička nastava (radionice, projekti, istraživačka nastava, praktični rad na računalima, prezentacije) </w:t>
            </w:r>
          </w:p>
          <w:p w:rsidR="00784126" w:rsidRPr="00B949FC" w:rsidRDefault="00784126" w:rsidP="00201DC4">
            <w:r w:rsidRPr="00B949FC">
              <w:t>- individualni i grupni rad, rad u parovima, demonstracija, usmeno izlaganje</w:t>
            </w:r>
          </w:p>
          <w:p w:rsidR="00784126" w:rsidRPr="00B949FC" w:rsidRDefault="00784126" w:rsidP="00201DC4">
            <w:pPr>
              <w:rPr>
                <w:b/>
              </w:rPr>
            </w:pPr>
          </w:p>
        </w:tc>
      </w:tr>
      <w:tr w:rsidR="00784126" w:rsidRPr="00B949FC"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Vremenik:</w:t>
            </w:r>
          </w:p>
          <w:p w:rsidR="00784126" w:rsidRPr="00B949FC" w:rsidRDefault="00784126" w:rsidP="00201DC4">
            <w:r w:rsidRPr="00B949FC">
              <w:t>- tijekom školske godine 2012./2013.</w:t>
            </w:r>
          </w:p>
          <w:p w:rsidR="00784126" w:rsidRPr="00B949FC" w:rsidRDefault="00784126" w:rsidP="00201DC4">
            <w:r w:rsidRPr="00B949FC">
              <w:t>- dva sata tjedno</w:t>
            </w:r>
          </w:p>
        </w:tc>
      </w:tr>
      <w:tr w:rsidR="00784126" w:rsidRPr="00B949FC"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Troškovnik aktivnosti:</w:t>
            </w:r>
          </w:p>
          <w:p w:rsidR="00784126" w:rsidRPr="00B949FC" w:rsidRDefault="00784126" w:rsidP="00201DC4">
            <w:r w:rsidRPr="00B949FC">
              <w:t>- 500 kn</w:t>
            </w:r>
          </w:p>
        </w:tc>
      </w:tr>
      <w:tr w:rsidR="00784126" w:rsidRPr="00B949FC"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vrednovanja i korištenje rezultata vrednovanja:</w:t>
            </w:r>
          </w:p>
          <w:p w:rsidR="00784126" w:rsidRPr="00B949FC" w:rsidRDefault="00784126" w:rsidP="00201DC4">
            <w:r w:rsidRPr="00B949FC">
              <w:t>- pismeno, usmeno, rad na računalu</w:t>
            </w:r>
          </w:p>
          <w:p w:rsidR="00784126" w:rsidRPr="00B949FC" w:rsidRDefault="00784126" w:rsidP="00201DC4">
            <w:r w:rsidRPr="00B949FC">
              <w:t xml:space="preserve">- razina postignuća: izvrsno </w:t>
            </w:r>
          </w:p>
          <w:p w:rsidR="00784126" w:rsidRPr="00B949FC" w:rsidRDefault="00784126" w:rsidP="00201DC4">
            <w:r w:rsidRPr="00B949FC">
              <w:t xml:space="preserve">                                vrlo uspješno </w:t>
            </w:r>
          </w:p>
          <w:p w:rsidR="00784126" w:rsidRPr="00B949FC" w:rsidRDefault="00784126" w:rsidP="00201DC4">
            <w:r w:rsidRPr="00B949FC">
              <w:t xml:space="preserve">                                uspješno</w:t>
            </w:r>
          </w:p>
          <w:p w:rsidR="00784126" w:rsidRPr="00B949FC" w:rsidRDefault="00784126" w:rsidP="00201DC4">
            <w:r w:rsidRPr="00B949FC">
              <w:t xml:space="preserve">                                zadovoljavajuće </w:t>
            </w:r>
          </w:p>
          <w:p w:rsidR="00784126" w:rsidRPr="00B949FC" w:rsidRDefault="00784126" w:rsidP="00201DC4">
            <w:pPr>
              <w:rPr>
                <w:b/>
              </w:rPr>
            </w:pPr>
            <w:r w:rsidRPr="00B949FC">
              <w:t xml:space="preserve">                                nezadovoljavajuće</w:t>
            </w:r>
          </w:p>
        </w:tc>
      </w:tr>
    </w:tbl>
    <w:p w:rsidR="00784126" w:rsidRPr="00B949FC" w:rsidRDefault="00784126" w:rsidP="00784126"/>
    <w:p w:rsidR="00784126" w:rsidRPr="00B949FC" w:rsidRDefault="00784126" w:rsidP="00784126">
      <w:pPr>
        <w:jc w:val="right"/>
      </w:pPr>
      <w:r w:rsidRPr="00B949FC">
        <w:t>Voditelj aktivnosti: Josip Galešić</w:t>
      </w: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Pr="00B949FC" w:rsidRDefault="00784126" w:rsidP="00784126">
      <w:pPr>
        <w:jc w:val="right"/>
      </w:pPr>
    </w:p>
    <w:p w:rsidR="00784126" w:rsidRDefault="00784126" w:rsidP="00784126">
      <w:pPr>
        <w:jc w:val="right"/>
      </w:pPr>
    </w:p>
    <w:p w:rsidR="00F9434E" w:rsidRDefault="00F9434E" w:rsidP="00784126">
      <w:pPr>
        <w:jc w:val="right"/>
      </w:pPr>
    </w:p>
    <w:p w:rsidR="00F9434E" w:rsidRPr="00B949FC" w:rsidRDefault="00F9434E" w:rsidP="00784126">
      <w:pPr>
        <w:jc w:val="right"/>
      </w:pPr>
    </w:p>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949FC"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VODITELJ/VODITELJI -</w:t>
            </w:r>
          </w:p>
          <w:p w:rsidR="00784126" w:rsidRPr="00B949FC" w:rsidRDefault="00784126" w:rsidP="00201DC4">
            <w:pPr>
              <w:jc w:val="center"/>
              <w:rPr>
                <w:b/>
                <w:u w:val="single"/>
              </w:rPr>
            </w:pPr>
            <w:r w:rsidRPr="00B949FC">
              <w:rPr>
                <w:b/>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Broj sati tjedno / godišnje</w:t>
            </w:r>
          </w:p>
        </w:tc>
      </w:tr>
      <w:tr w:rsidR="00784126" w:rsidRPr="00B949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Izborna nastava iz informatike</w:t>
            </w:r>
          </w:p>
          <w:p w:rsidR="00784126" w:rsidRPr="00B949FC" w:rsidRDefault="00784126" w:rsidP="00201DC4">
            <w:r w:rsidRPr="00B949FC">
              <w:rPr>
                <w:b/>
              </w:rPr>
              <w:t>(8. razred)</w:t>
            </w:r>
          </w:p>
        </w:tc>
        <w:tc>
          <w:tcPr>
            <w:tcW w:w="136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11 učenika</w:t>
            </w:r>
          </w:p>
        </w:tc>
        <w:tc>
          <w:tcPr>
            <w:tcW w:w="3387"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Učitelj Josip Galešić</w:t>
            </w:r>
          </w:p>
        </w:tc>
        <w:tc>
          <w:tcPr>
            <w:tcW w:w="1053"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2 sata</w:t>
            </w:r>
          </w:p>
        </w:tc>
        <w:tc>
          <w:tcPr>
            <w:tcW w:w="1035" w:type="dxa"/>
            <w:tcBorders>
              <w:top w:val="single" w:sz="4" w:space="0" w:color="auto"/>
              <w:left w:val="single" w:sz="4" w:space="0" w:color="auto"/>
              <w:bottom w:val="single" w:sz="4" w:space="0" w:color="auto"/>
              <w:right w:val="single" w:sz="4" w:space="0" w:color="auto"/>
            </w:tcBorders>
          </w:tcPr>
          <w:p w:rsidR="00784126" w:rsidRPr="00B949FC" w:rsidRDefault="00784126" w:rsidP="00201DC4">
            <w:r w:rsidRPr="00B949FC">
              <w:t>70 sati</w:t>
            </w:r>
          </w:p>
        </w:tc>
      </w:tr>
      <w:tr w:rsidR="00784126" w:rsidRPr="00B949FC"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Ciljevi: </w:t>
            </w:r>
          </w:p>
          <w:p w:rsidR="00784126" w:rsidRPr="00B949FC" w:rsidRDefault="00784126" w:rsidP="00201DC4">
            <w:pPr>
              <w:numPr>
                <w:ilvl w:val="0"/>
                <w:numId w:val="1"/>
              </w:numPr>
            </w:pPr>
            <w:r w:rsidRPr="00B949FC">
              <w:t>stjecanje znanja iz informatike i vještina praktične primjene na računalu</w:t>
            </w:r>
          </w:p>
          <w:p w:rsidR="00784126" w:rsidRPr="00B949FC" w:rsidRDefault="00784126" w:rsidP="00201DC4">
            <w:pPr>
              <w:numPr>
                <w:ilvl w:val="0"/>
                <w:numId w:val="1"/>
              </w:numPr>
            </w:pPr>
            <w:r w:rsidRPr="00B949FC">
              <w:t>razvijanje logičkog i kritičkog mišljenja</w:t>
            </w:r>
          </w:p>
        </w:tc>
      </w:tr>
      <w:tr w:rsidR="00784126" w:rsidRPr="00B949FC"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Namjena: </w:t>
            </w:r>
          </w:p>
          <w:p w:rsidR="00784126" w:rsidRPr="00B949FC" w:rsidRDefault="00784126" w:rsidP="00201DC4">
            <w:pPr>
              <w:numPr>
                <w:ilvl w:val="0"/>
                <w:numId w:val="2"/>
              </w:numPr>
              <w:rPr>
                <w:b/>
              </w:rPr>
            </w:pPr>
            <w:r w:rsidRPr="00B949FC">
              <w:t>razvijanje informatičkog načina mišljenja</w:t>
            </w:r>
          </w:p>
          <w:p w:rsidR="00784126" w:rsidRPr="00B949FC" w:rsidRDefault="00784126" w:rsidP="00201DC4">
            <w:pPr>
              <w:numPr>
                <w:ilvl w:val="0"/>
                <w:numId w:val="2"/>
              </w:numPr>
              <w:rPr>
                <w:b/>
              </w:rPr>
            </w:pPr>
            <w:r w:rsidRPr="00B949FC">
              <w:t>primjena stečenih znanja iz informatike</w:t>
            </w:r>
          </w:p>
          <w:p w:rsidR="00784126" w:rsidRPr="00B949FC" w:rsidRDefault="00784126" w:rsidP="00201DC4">
            <w:pPr>
              <w:numPr>
                <w:ilvl w:val="0"/>
                <w:numId w:val="2"/>
              </w:numPr>
              <w:rPr>
                <w:b/>
              </w:rPr>
            </w:pPr>
            <w:r w:rsidRPr="00B949FC">
              <w:t>praktična primjena stečenog znanja iz informatike</w:t>
            </w:r>
          </w:p>
        </w:tc>
      </w:tr>
      <w:tr w:rsidR="00784126" w:rsidRPr="00B949FC"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i mjesto realizacije:</w:t>
            </w:r>
          </w:p>
          <w:p w:rsidR="00784126" w:rsidRPr="00B949FC" w:rsidRDefault="00784126" w:rsidP="00201DC4">
            <w:r w:rsidRPr="00B949FC">
              <w:t xml:space="preserve">- učionička nastava (radionice, projekti, istraživačka nastava, praktični rad na računalima, prezentacije) </w:t>
            </w:r>
          </w:p>
          <w:p w:rsidR="00784126" w:rsidRPr="00B949FC" w:rsidRDefault="00784126" w:rsidP="00201DC4">
            <w:r w:rsidRPr="00B949FC">
              <w:t>- individualni i grupni rad, rad u parovima, demonstracija, usmeno izlaganje</w:t>
            </w:r>
          </w:p>
          <w:p w:rsidR="00784126" w:rsidRPr="00B949FC" w:rsidRDefault="00784126" w:rsidP="00201DC4">
            <w:pPr>
              <w:rPr>
                <w:b/>
              </w:rPr>
            </w:pPr>
          </w:p>
        </w:tc>
      </w:tr>
      <w:tr w:rsidR="00784126" w:rsidRPr="00B949FC"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Vremenik:</w:t>
            </w:r>
          </w:p>
          <w:p w:rsidR="00784126" w:rsidRPr="00B949FC" w:rsidRDefault="00784126" w:rsidP="00201DC4">
            <w:r w:rsidRPr="00B949FC">
              <w:t>- tijekom školske godine 2012./2013.</w:t>
            </w:r>
          </w:p>
          <w:p w:rsidR="00784126" w:rsidRPr="00B949FC" w:rsidRDefault="00784126" w:rsidP="00201DC4">
            <w:r w:rsidRPr="00B949FC">
              <w:t>- dva sata tjedno</w:t>
            </w:r>
          </w:p>
        </w:tc>
      </w:tr>
      <w:tr w:rsidR="00784126" w:rsidRPr="00B949FC"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Troškovnik aktivnosti:</w:t>
            </w:r>
          </w:p>
          <w:p w:rsidR="00784126" w:rsidRPr="00B949FC" w:rsidRDefault="00784126" w:rsidP="00201DC4">
            <w:r w:rsidRPr="00B949FC">
              <w:t>- 500 kn</w:t>
            </w:r>
          </w:p>
        </w:tc>
      </w:tr>
      <w:tr w:rsidR="00784126" w:rsidRPr="00B949FC"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Način vrednovanja i korištenje rezultata vrednovanja:</w:t>
            </w:r>
          </w:p>
          <w:p w:rsidR="00784126" w:rsidRPr="00B949FC" w:rsidRDefault="00784126" w:rsidP="00201DC4">
            <w:r w:rsidRPr="00B949FC">
              <w:t>- pismeno, usmeno, rad na računalu</w:t>
            </w:r>
          </w:p>
          <w:p w:rsidR="00784126" w:rsidRPr="00B949FC" w:rsidRDefault="00784126" w:rsidP="00201DC4">
            <w:r w:rsidRPr="00B949FC">
              <w:t xml:space="preserve">- razina postignuća: izvrsno </w:t>
            </w:r>
          </w:p>
          <w:p w:rsidR="00784126" w:rsidRPr="00B949FC" w:rsidRDefault="00784126" w:rsidP="00201DC4">
            <w:r w:rsidRPr="00B949FC">
              <w:t xml:space="preserve">                                vrlo uspješno </w:t>
            </w:r>
          </w:p>
          <w:p w:rsidR="00784126" w:rsidRPr="00B949FC" w:rsidRDefault="00784126" w:rsidP="00201DC4">
            <w:r w:rsidRPr="00B949FC">
              <w:t xml:space="preserve">                                uspješno</w:t>
            </w:r>
          </w:p>
          <w:p w:rsidR="00784126" w:rsidRPr="00B949FC" w:rsidRDefault="00784126" w:rsidP="00201DC4">
            <w:r w:rsidRPr="00B949FC">
              <w:t xml:space="preserve">                                zadovoljavajuće </w:t>
            </w:r>
          </w:p>
          <w:p w:rsidR="00784126" w:rsidRPr="00B949FC" w:rsidRDefault="00784126" w:rsidP="00201DC4">
            <w:pPr>
              <w:rPr>
                <w:b/>
              </w:rPr>
            </w:pPr>
            <w:r w:rsidRPr="00B949FC">
              <w:t xml:space="preserve">                                nezadovoljavajuće</w:t>
            </w:r>
          </w:p>
        </w:tc>
      </w:tr>
    </w:tbl>
    <w:p w:rsidR="00784126" w:rsidRPr="00B949FC" w:rsidRDefault="00784126" w:rsidP="00784126"/>
    <w:p w:rsidR="00784126" w:rsidRPr="00B949FC" w:rsidRDefault="00784126">
      <w:r w:rsidRPr="00B949FC">
        <w:t xml:space="preserve">                                                                                             Voditelj aktivnosti: Josip Galešić</w:t>
      </w:r>
    </w:p>
    <w:p w:rsidR="00784126" w:rsidRPr="00B949FC" w:rsidRDefault="00784126"/>
    <w:p w:rsidR="00784126" w:rsidRPr="00B949FC" w:rsidRDefault="00784126"/>
    <w:p w:rsidR="00784126" w:rsidRPr="00B949FC" w:rsidRDefault="00784126"/>
    <w:p w:rsidR="00784126" w:rsidRPr="00B949FC" w:rsidRDefault="00784126"/>
    <w:p w:rsidR="00784126" w:rsidRPr="00B949FC" w:rsidRDefault="00784126"/>
    <w:p w:rsidR="00784126" w:rsidRPr="00B949FC" w:rsidRDefault="00784126"/>
    <w:p w:rsidR="00F9434E" w:rsidRDefault="00F9434E"/>
    <w:p w:rsidR="00F9434E" w:rsidRPr="00B949FC" w:rsidRDefault="00F9434E"/>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949FC"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VODITELJ/VODITELJI -</w:t>
            </w:r>
          </w:p>
          <w:p w:rsidR="00784126" w:rsidRPr="00B949FC" w:rsidRDefault="00784126" w:rsidP="00201DC4">
            <w:pPr>
              <w:jc w:val="center"/>
              <w:rPr>
                <w:b/>
                <w:u w:val="single"/>
              </w:rPr>
            </w:pPr>
            <w:r w:rsidRPr="00B949FC">
              <w:rPr>
                <w:b/>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949FC" w:rsidRDefault="00784126" w:rsidP="00201DC4">
            <w:pPr>
              <w:jc w:val="center"/>
              <w:rPr>
                <w:b/>
              </w:rPr>
            </w:pPr>
            <w:r w:rsidRPr="00B949FC">
              <w:rPr>
                <w:b/>
              </w:rPr>
              <w:t>Broj sati tjedno / godišnje</w:t>
            </w:r>
          </w:p>
        </w:tc>
      </w:tr>
      <w:tr w:rsidR="00784126" w:rsidRPr="00B949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Izborna nastava iz njemačkog jezika</w:t>
            </w:r>
          </w:p>
          <w:p w:rsidR="00784126" w:rsidRPr="00B949FC" w:rsidRDefault="00784126" w:rsidP="00201DC4">
            <w:r w:rsidRPr="00B949FC">
              <w:rPr>
                <w:b/>
              </w:rPr>
              <w:t>(4. razred)</w:t>
            </w:r>
          </w:p>
        </w:tc>
        <w:tc>
          <w:tcPr>
            <w:tcW w:w="1365" w:type="dxa"/>
            <w:tcBorders>
              <w:top w:val="single" w:sz="4" w:space="0" w:color="auto"/>
              <w:left w:val="single" w:sz="4" w:space="0" w:color="auto"/>
              <w:bottom w:val="single" w:sz="4" w:space="0" w:color="auto"/>
              <w:right w:val="single" w:sz="4" w:space="0" w:color="auto"/>
            </w:tcBorders>
          </w:tcPr>
          <w:p w:rsidR="00784126" w:rsidRPr="00B949FC" w:rsidRDefault="00784126" w:rsidP="00201DC4"/>
          <w:p w:rsidR="00784126" w:rsidRPr="00B949FC" w:rsidRDefault="00784126" w:rsidP="00201DC4">
            <w:r w:rsidRPr="00B949FC">
              <w:t xml:space="preserve"> učenika</w:t>
            </w:r>
          </w:p>
        </w:tc>
        <w:tc>
          <w:tcPr>
            <w:tcW w:w="3387" w:type="dxa"/>
            <w:tcBorders>
              <w:top w:val="single" w:sz="4" w:space="0" w:color="auto"/>
              <w:left w:val="single" w:sz="4" w:space="0" w:color="auto"/>
              <w:bottom w:val="single" w:sz="4" w:space="0" w:color="auto"/>
              <w:right w:val="single" w:sz="4" w:space="0" w:color="auto"/>
            </w:tcBorders>
          </w:tcPr>
          <w:p w:rsidR="00784126" w:rsidRPr="00B949FC" w:rsidRDefault="00784126" w:rsidP="00201DC4"/>
          <w:p w:rsidR="00784126" w:rsidRPr="00B949FC" w:rsidRDefault="00784126" w:rsidP="00201DC4">
            <w:pPr>
              <w:jc w:val="center"/>
            </w:pPr>
            <w:r w:rsidRPr="00B949FC">
              <w:t>Ivana Maruna</w:t>
            </w:r>
          </w:p>
        </w:tc>
        <w:tc>
          <w:tcPr>
            <w:tcW w:w="1053" w:type="dxa"/>
            <w:tcBorders>
              <w:top w:val="single" w:sz="4" w:space="0" w:color="auto"/>
              <w:left w:val="single" w:sz="4" w:space="0" w:color="auto"/>
              <w:bottom w:val="single" w:sz="4" w:space="0" w:color="auto"/>
              <w:right w:val="single" w:sz="4" w:space="0" w:color="auto"/>
            </w:tcBorders>
          </w:tcPr>
          <w:p w:rsidR="00784126" w:rsidRPr="00B949FC" w:rsidRDefault="00784126" w:rsidP="00201DC4"/>
          <w:p w:rsidR="00784126" w:rsidRPr="00B949FC" w:rsidRDefault="00784126" w:rsidP="00AB09C4">
            <w:r w:rsidRPr="00B949FC">
              <w:t>2 sata</w:t>
            </w:r>
          </w:p>
        </w:tc>
        <w:tc>
          <w:tcPr>
            <w:tcW w:w="1035" w:type="dxa"/>
            <w:tcBorders>
              <w:top w:val="single" w:sz="4" w:space="0" w:color="auto"/>
              <w:left w:val="single" w:sz="4" w:space="0" w:color="auto"/>
              <w:bottom w:val="single" w:sz="4" w:space="0" w:color="auto"/>
              <w:right w:val="single" w:sz="4" w:space="0" w:color="auto"/>
            </w:tcBorders>
          </w:tcPr>
          <w:p w:rsidR="00784126" w:rsidRPr="00B949FC" w:rsidRDefault="00784126" w:rsidP="00201DC4"/>
          <w:p w:rsidR="00784126" w:rsidRPr="00B949FC" w:rsidRDefault="00784126" w:rsidP="00201DC4">
            <w:r w:rsidRPr="00B949FC">
              <w:t>70 sati</w:t>
            </w:r>
          </w:p>
        </w:tc>
      </w:tr>
      <w:tr w:rsidR="00784126" w:rsidRPr="00B949FC"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Ciljevi: </w:t>
            </w:r>
          </w:p>
          <w:p w:rsidR="00784126" w:rsidRPr="00B949FC" w:rsidRDefault="00784126" w:rsidP="00201DC4">
            <w:pPr>
              <w:numPr>
                <w:ilvl w:val="0"/>
                <w:numId w:val="3"/>
              </w:numPr>
            </w:pPr>
            <w:r w:rsidRPr="00B949FC">
              <w:t>stjecanje sposobnosti izražavanja na njemačkom jeziku pomoću jednostavnih jezičnih konstrukcija</w:t>
            </w:r>
          </w:p>
          <w:p w:rsidR="00784126" w:rsidRPr="00B949FC" w:rsidRDefault="00784126" w:rsidP="00201DC4">
            <w:pPr>
              <w:numPr>
                <w:ilvl w:val="0"/>
                <w:numId w:val="3"/>
              </w:numPr>
              <w:rPr>
                <w:b/>
              </w:rPr>
            </w:pPr>
            <w:r w:rsidRPr="00B949FC">
              <w:t>prepoznavanje i primjena jezičnih konstrukcija u svakodnevnoj kumunikaciji</w:t>
            </w:r>
          </w:p>
        </w:tc>
      </w:tr>
      <w:tr w:rsidR="00784126" w:rsidRPr="00B949FC"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949FC" w:rsidRDefault="00784126" w:rsidP="00201DC4">
            <w:pPr>
              <w:rPr>
                <w:b/>
              </w:rPr>
            </w:pPr>
            <w:r w:rsidRPr="00B949FC">
              <w:rPr>
                <w:b/>
              </w:rPr>
              <w:t xml:space="preserve">Namjena: </w:t>
            </w:r>
          </w:p>
          <w:p w:rsidR="00784126" w:rsidRPr="00B949FC" w:rsidRDefault="00784126" w:rsidP="00201DC4">
            <w:pPr>
              <w:numPr>
                <w:ilvl w:val="0"/>
                <w:numId w:val="2"/>
              </w:numPr>
            </w:pPr>
            <w:r w:rsidRPr="00B949FC">
              <w:t>razvijati pisanu i govornu komunikaciju</w:t>
            </w:r>
          </w:p>
          <w:p w:rsidR="00784126" w:rsidRPr="00B949FC" w:rsidRDefault="00784126" w:rsidP="00201DC4">
            <w:pPr>
              <w:numPr>
                <w:ilvl w:val="0"/>
                <w:numId w:val="2"/>
              </w:numPr>
              <w:rPr>
                <w:b/>
              </w:rPr>
            </w:pPr>
            <w:r w:rsidRPr="00B949FC">
              <w:t>razvijati zanimanje za njemački jezik i kulturu</w:t>
            </w:r>
          </w:p>
        </w:tc>
      </w:tr>
      <w:tr w:rsidR="00784126" w:rsidRPr="00BD1578"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i mjesto realizacije:</w:t>
            </w:r>
          </w:p>
          <w:p w:rsidR="00784126" w:rsidRPr="00BD1578" w:rsidRDefault="00784126" w:rsidP="00784126">
            <w:pPr>
              <w:numPr>
                <w:ilvl w:val="0"/>
                <w:numId w:val="4"/>
              </w:numPr>
            </w:pPr>
            <w:r w:rsidRPr="00BD1578">
              <w:t>učionička nastava (radionice, praktični radovi, plakati)</w:t>
            </w:r>
          </w:p>
          <w:p w:rsidR="00784126" w:rsidRPr="00BD1578" w:rsidRDefault="00784126" w:rsidP="00784126">
            <w:pPr>
              <w:numPr>
                <w:ilvl w:val="0"/>
                <w:numId w:val="4"/>
              </w:numPr>
            </w:pPr>
            <w:r w:rsidRPr="00BD1578">
              <w:t>sakupljanje podataka i njihova analiza</w:t>
            </w:r>
          </w:p>
          <w:p w:rsidR="00784126" w:rsidRPr="00BD1578" w:rsidRDefault="00784126" w:rsidP="00201DC4">
            <w:pPr>
              <w:rPr>
                <w:b/>
                <w:sz w:val="20"/>
                <w:szCs w:val="20"/>
              </w:rPr>
            </w:pPr>
          </w:p>
          <w:p w:rsidR="00784126" w:rsidRPr="00BD1578" w:rsidRDefault="00784126" w:rsidP="00201DC4">
            <w:pPr>
              <w:rPr>
                <w:b/>
                <w:sz w:val="20"/>
                <w:szCs w:val="20"/>
              </w:rPr>
            </w:pPr>
          </w:p>
        </w:tc>
      </w:tr>
      <w:tr w:rsidR="00784126" w:rsidRPr="00BD1578"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Vremenik:</w:t>
            </w:r>
          </w:p>
          <w:p w:rsidR="00784126" w:rsidRPr="00BD1578" w:rsidRDefault="00784126" w:rsidP="00201DC4">
            <w:r w:rsidRPr="00BD1578">
              <w:t>- t</w:t>
            </w:r>
            <w:r>
              <w:t>ijekom školske godine 2012./2013</w:t>
            </w:r>
            <w:r w:rsidRPr="00BD1578">
              <w:t>.</w:t>
            </w:r>
          </w:p>
          <w:p w:rsidR="00784126" w:rsidRPr="00BD1578" w:rsidRDefault="00784126" w:rsidP="00201DC4">
            <w:r w:rsidRPr="00BD1578">
              <w:t>- dva sata tjedno</w:t>
            </w:r>
          </w:p>
        </w:tc>
      </w:tr>
      <w:tr w:rsidR="00784126" w:rsidRPr="00BD1578"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Troškovnik aktivnosti:</w:t>
            </w:r>
          </w:p>
          <w:p w:rsidR="00784126" w:rsidRPr="00BD1578" w:rsidRDefault="00784126" w:rsidP="00201DC4">
            <w:r w:rsidRPr="00BD1578">
              <w:t>- 200 kn</w:t>
            </w:r>
          </w:p>
        </w:tc>
      </w:tr>
      <w:tr w:rsidR="00784126" w:rsidRPr="00BD1578"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vrednovanja i korištenje rezultata vrednovanja:</w:t>
            </w:r>
          </w:p>
          <w:p w:rsidR="00784126" w:rsidRPr="00BD1578" w:rsidRDefault="00784126" w:rsidP="00201DC4">
            <w:r w:rsidRPr="00BD1578">
              <w:t>- pismeno i usmeno</w:t>
            </w:r>
          </w:p>
          <w:p w:rsidR="00784126" w:rsidRPr="00BD1578" w:rsidRDefault="00784126" w:rsidP="00201DC4">
            <w:r w:rsidRPr="00BD1578">
              <w:t xml:space="preserve">- razina postignuća: izvrsno </w:t>
            </w:r>
          </w:p>
          <w:p w:rsidR="00784126" w:rsidRPr="00BD1578" w:rsidRDefault="00784126" w:rsidP="00201DC4">
            <w:r w:rsidRPr="00BD1578">
              <w:t xml:space="preserve">                                vrlo uspješno </w:t>
            </w:r>
          </w:p>
          <w:p w:rsidR="00784126" w:rsidRPr="00BD1578" w:rsidRDefault="00784126" w:rsidP="00201DC4">
            <w:r w:rsidRPr="00BD1578">
              <w:t xml:space="preserve">                                uspješno</w:t>
            </w:r>
          </w:p>
          <w:p w:rsidR="00784126" w:rsidRPr="00BD1578" w:rsidRDefault="00784126" w:rsidP="00201DC4">
            <w:r w:rsidRPr="00BD1578">
              <w:t xml:space="preserve">                                zadovoljavajuće </w:t>
            </w:r>
          </w:p>
          <w:p w:rsidR="00784126" w:rsidRPr="00BD1578" w:rsidRDefault="00784126" w:rsidP="00201DC4">
            <w:pPr>
              <w:rPr>
                <w:b/>
                <w:sz w:val="20"/>
                <w:szCs w:val="20"/>
              </w:rPr>
            </w:pPr>
            <w:r w:rsidRPr="00BD1578">
              <w:t xml:space="preserve">                                nezadovoljavajuće</w:t>
            </w:r>
          </w:p>
        </w:tc>
      </w:tr>
    </w:tbl>
    <w:p w:rsidR="00784126" w:rsidRPr="00BD1578" w:rsidRDefault="00784126" w:rsidP="00784126"/>
    <w:p w:rsidR="00784126" w:rsidRPr="00BD1578" w:rsidRDefault="00784126" w:rsidP="00784126"/>
    <w:p w:rsidR="00784126" w:rsidRPr="00BD1578" w:rsidRDefault="00784126" w:rsidP="00784126">
      <w:pPr>
        <w:jc w:val="right"/>
      </w:pPr>
      <w:r w:rsidRPr="00BD1578">
        <w:t>Voditelj aktivnosti: Ivana Maruna</w:t>
      </w:r>
    </w:p>
    <w:p w:rsidR="00784126" w:rsidRPr="00BD1578" w:rsidRDefault="00784126" w:rsidP="00784126"/>
    <w:p w:rsidR="00784126" w:rsidRPr="00BD1578" w:rsidRDefault="00784126" w:rsidP="00784126"/>
    <w:p w:rsidR="00784126" w:rsidRPr="00BD1578" w:rsidRDefault="00784126" w:rsidP="00784126"/>
    <w:p w:rsidR="00784126" w:rsidRPr="00BD1578" w:rsidRDefault="00784126" w:rsidP="00784126"/>
    <w:p w:rsidR="00784126" w:rsidRPr="00BD1578" w:rsidRDefault="00784126" w:rsidP="00784126"/>
    <w:p w:rsidR="00784126" w:rsidRDefault="00784126" w:rsidP="00784126"/>
    <w:p w:rsidR="00F9434E" w:rsidRDefault="00F9434E" w:rsidP="00784126"/>
    <w:p w:rsidR="00F9434E" w:rsidRPr="00BD1578" w:rsidRDefault="00F9434E" w:rsidP="00784126"/>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D1578"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VODITELJ/VODITELJI -</w:t>
            </w:r>
          </w:p>
          <w:p w:rsidR="00784126" w:rsidRPr="00BD1578" w:rsidRDefault="00784126" w:rsidP="00201DC4">
            <w:pPr>
              <w:jc w:val="center"/>
              <w:rPr>
                <w:b/>
                <w:sz w:val="20"/>
                <w:szCs w:val="20"/>
                <w:u w:val="single"/>
              </w:rPr>
            </w:pPr>
            <w:r w:rsidRPr="00BD1578">
              <w:rPr>
                <w:b/>
                <w:sz w:val="20"/>
                <w:szCs w:val="20"/>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Broj sati tjedno / godišnje</w:t>
            </w:r>
          </w:p>
        </w:tc>
      </w:tr>
      <w:tr w:rsidR="00784126" w:rsidRPr="00BD1578"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rPr>
            </w:pPr>
            <w:r>
              <w:rPr>
                <w:b/>
              </w:rPr>
              <w:t>Izborna nastava iz njemačkog jezika</w:t>
            </w:r>
          </w:p>
          <w:p w:rsidR="00784126" w:rsidRPr="00BD1578" w:rsidRDefault="00784126" w:rsidP="00201DC4">
            <w:r w:rsidRPr="00BD1578">
              <w:rPr>
                <w:b/>
              </w:rPr>
              <w:t>(5. razred)</w:t>
            </w:r>
          </w:p>
        </w:tc>
        <w:tc>
          <w:tcPr>
            <w:tcW w:w="136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7 učenika</w:t>
            </w:r>
          </w:p>
        </w:tc>
        <w:tc>
          <w:tcPr>
            <w:tcW w:w="3387"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pPr>
              <w:jc w:val="center"/>
            </w:pPr>
            <w:r w:rsidRPr="00BD1578">
              <w:t>Ivana Maruna</w:t>
            </w:r>
          </w:p>
        </w:tc>
        <w:tc>
          <w:tcPr>
            <w:tcW w:w="1053"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AB09C4">
            <w:r w:rsidRPr="00BD1578">
              <w:t>2 sata</w:t>
            </w:r>
          </w:p>
        </w:tc>
        <w:tc>
          <w:tcPr>
            <w:tcW w:w="103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70 sati</w:t>
            </w:r>
          </w:p>
        </w:tc>
      </w:tr>
      <w:tr w:rsidR="00784126" w:rsidRPr="00BD1578"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Ciljevi: </w:t>
            </w:r>
          </w:p>
          <w:p w:rsidR="00784126" w:rsidRPr="00BD1578" w:rsidRDefault="00784126" w:rsidP="00201DC4">
            <w:pPr>
              <w:numPr>
                <w:ilvl w:val="0"/>
                <w:numId w:val="1"/>
              </w:numPr>
              <w:rPr>
                <w:color w:val="000000"/>
              </w:rPr>
            </w:pPr>
            <w:r w:rsidRPr="00BD1578">
              <w:rPr>
                <w:color w:val="000000"/>
              </w:rPr>
              <w:t>Osposobljavanje učenika za izražavanje svog mišljenja i opisivanje određenih situacija na stranom jeziku.</w:t>
            </w:r>
          </w:p>
        </w:tc>
      </w:tr>
      <w:tr w:rsidR="00784126" w:rsidRPr="00BD1578"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Namjena: </w:t>
            </w:r>
          </w:p>
          <w:p w:rsidR="00784126" w:rsidRPr="00BD1578" w:rsidRDefault="00784126" w:rsidP="00201DC4">
            <w:pPr>
              <w:numPr>
                <w:ilvl w:val="0"/>
                <w:numId w:val="2"/>
              </w:numPr>
              <w:rPr>
                <w:b/>
                <w:color w:val="000000"/>
                <w:sz w:val="20"/>
                <w:szCs w:val="20"/>
              </w:rPr>
            </w:pPr>
            <w:r w:rsidRPr="00BD1578">
              <w:rPr>
                <w:color w:val="000000"/>
              </w:rPr>
              <w:t>Razvijanje vještine razumijevanja slušanjem i razumijevanja čitanjem</w:t>
            </w:r>
          </w:p>
          <w:p w:rsidR="00784126" w:rsidRPr="00BD1578" w:rsidRDefault="00784126" w:rsidP="00201DC4">
            <w:pPr>
              <w:numPr>
                <w:ilvl w:val="0"/>
                <w:numId w:val="2"/>
              </w:numPr>
              <w:rPr>
                <w:b/>
                <w:sz w:val="20"/>
                <w:szCs w:val="20"/>
              </w:rPr>
            </w:pPr>
            <w:r w:rsidRPr="00BD1578">
              <w:rPr>
                <w:color w:val="000000"/>
              </w:rPr>
              <w:t>usvajanje gramatike</w:t>
            </w:r>
          </w:p>
        </w:tc>
      </w:tr>
      <w:tr w:rsidR="00784126" w:rsidRPr="00BD1578"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i mjesto realizacije:</w:t>
            </w:r>
          </w:p>
          <w:p w:rsidR="00784126" w:rsidRPr="00BD1578" w:rsidRDefault="00784126" w:rsidP="00201DC4">
            <w:pPr>
              <w:rPr>
                <w:b/>
                <w:sz w:val="20"/>
                <w:szCs w:val="20"/>
              </w:rPr>
            </w:pPr>
            <w:r w:rsidRPr="00BD1578">
              <w:t>- učionička nastava ( rad u parovima, rad u skupini, plakati)</w:t>
            </w:r>
          </w:p>
        </w:tc>
      </w:tr>
      <w:tr w:rsidR="00784126" w:rsidRPr="00BD1578"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Vremenik:</w:t>
            </w:r>
          </w:p>
          <w:p w:rsidR="00784126" w:rsidRPr="00BD1578" w:rsidRDefault="00784126" w:rsidP="00201DC4">
            <w:r w:rsidRPr="00BD1578">
              <w:t>- t</w:t>
            </w:r>
            <w:r>
              <w:t>ijekom školske godine 2012./2013</w:t>
            </w:r>
            <w:r w:rsidRPr="00BD1578">
              <w:t>.</w:t>
            </w:r>
          </w:p>
          <w:p w:rsidR="00784126" w:rsidRPr="00BD1578" w:rsidRDefault="00784126" w:rsidP="00201DC4">
            <w:r w:rsidRPr="00BD1578">
              <w:t>- dva sata tjedno</w:t>
            </w:r>
          </w:p>
        </w:tc>
      </w:tr>
      <w:tr w:rsidR="00784126" w:rsidRPr="00BD1578"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Troškovnik aktivnosti:</w:t>
            </w:r>
          </w:p>
          <w:p w:rsidR="00784126" w:rsidRPr="00BD1578" w:rsidRDefault="00784126" w:rsidP="00201DC4">
            <w:r w:rsidRPr="00BD1578">
              <w:t>- 200 kn</w:t>
            </w:r>
          </w:p>
        </w:tc>
      </w:tr>
      <w:tr w:rsidR="00784126" w:rsidRPr="00BD1578"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vrednovanja i korištenje rezultata vrednovanja:</w:t>
            </w:r>
          </w:p>
          <w:p w:rsidR="00784126" w:rsidRPr="00BD1578" w:rsidRDefault="00784126" w:rsidP="00201DC4">
            <w:r w:rsidRPr="00BD1578">
              <w:t>- pismeno i usmeno</w:t>
            </w:r>
          </w:p>
          <w:p w:rsidR="00784126" w:rsidRPr="00BD1578" w:rsidRDefault="00784126" w:rsidP="00201DC4">
            <w:r w:rsidRPr="00BD1578">
              <w:t xml:space="preserve">- razina postignuća: izvrsno </w:t>
            </w:r>
          </w:p>
          <w:p w:rsidR="00784126" w:rsidRPr="00BD1578" w:rsidRDefault="00784126" w:rsidP="00201DC4">
            <w:r w:rsidRPr="00BD1578">
              <w:t xml:space="preserve">                                vrlo uspješno </w:t>
            </w:r>
          </w:p>
          <w:p w:rsidR="00784126" w:rsidRPr="00BD1578" w:rsidRDefault="00784126" w:rsidP="00201DC4">
            <w:r w:rsidRPr="00BD1578">
              <w:t xml:space="preserve">                                uspješno</w:t>
            </w:r>
          </w:p>
          <w:p w:rsidR="00784126" w:rsidRPr="00BD1578" w:rsidRDefault="00784126" w:rsidP="00201DC4">
            <w:r w:rsidRPr="00BD1578">
              <w:t xml:space="preserve">                                zadovoljavajuće </w:t>
            </w:r>
          </w:p>
          <w:p w:rsidR="00784126" w:rsidRPr="00BD1578" w:rsidRDefault="00784126" w:rsidP="00201DC4">
            <w:pPr>
              <w:rPr>
                <w:b/>
                <w:sz w:val="20"/>
                <w:szCs w:val="20"/>
              </w:rPr>
            </w:pPr>
            <w:r w:rsidRPr="00BD1578">
              <w:t xml:space="preserve">                                nezadovoljavajuće</w:t>
            </w:r>
          </w:p>
        </w:tc>
      </w:tr>
    </w:tbl>
    <w:p w:rsidR="00784126" w:rsidRPr="00BD1578" w:rsidRDefault="00784126" w:rsidP="00784126"/>
    <w:p w:rsidR="00784126" w:rsidRPr="00BD1578" w:rsidRDefault="00784126" w:rsidP="00784126">
      <w:pPr>
        <w:jc w:val="right"/>
      </w:pPr>
      <w:r w:rsidRPr="00BD1578">
        <w:t>Voditelj aktivnosti: Ivana Maruna</w:t>
      </w: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Default="00784126" w:rsidP="00784126">
      <w:pPr>
        <w:jc w:val="right"/>
      </w:pPr>
    </w:p>
    <w:p w:rsidR="00784126" w:rsidRDefault="00784126" w:rsidP="00784126">
      <w:pPr>
        <w:jc w:val="right"/>
      </w:pPr>
    </w:p>
    <w:p w:rsidR="00F9434E" w:rsidRDefault="00F9434E" w:rsidP="00784126">
      <w:pPr>
        <w:jc w:val="right"/>
      </w:pPr>
    </w:p>
    <w:p w:rsidR="00F9434E" w:rsidRPr="00BD1578" w:rsidRDefault="00F9434E" w:rsidP="00784126">
      <w:pPr>
        <w:jc w:val="right"/>
      </w:pPr>
    </w:p>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D1578"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VODITELJ/VODITELJI -</w:t>
            </w:r>
          </w:p>
          <w:p w:rsidR="00784126" w:rsidRPr="00BD1578" w:rsidRDefault="00784126" w:rsidP="00201DC4">
            <w:pPr>
              <w:jc w:val="center"/>
              <w:rPr>
                <w:b/>
                <w:sz w:val="20"/>
                <w:szCs w:val="20"/>
                <w:u w:val="single"/>
              </w:rPr>
            </w:pPr>
            <w:r w:rsidRPr="00BD1578">
              <w:rPr>
                <w:b/>
                <w:sz w:val="20"/>
                <w:szCs w:val="20"/>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Broj sati tjedno / godišnje</w:t>
            </w:r>
          </w:p>
        </w:tc>
      </w:tr>
      <w:tr w:rsidR="00784126" w:rsidRPr="00BD1578"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rPr>
            </w:pPr>
            <w:r>
              <w:rPr>
                <w:b/>
              </w:rPr>
              <w:t>Izborna nastava iz njemačkog jezika</w:t>
            </w:r>
          </w:p>
          <w:p w:rsidR="00784126" w:rsidRPr="00BD1578" w:rsidRDefault="00784126" w:rsidP="00201DC4">
            <w:r w:rsidRPr="00BD1578">
              <w:rPr>
                <w:b/>
              </w:rPr>
              <w:t>(6. razred)</w:t>
            </w:r>
          </w:p>
        </w:tc>
        <w:tc>
          <w:tcPr>
            <w:tcW w:w="136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t>6</w:t>
            </w:r>
            <w:r w:rsidRPr="00BD1578">
              <w:t xml:space="preserve"> učenika</w:t>
            </w:r>
          </w:p>
        </w:tc>
        <w:tc>
          <w:tcPr>
            <w:tcW w:w="3387"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pPr>
              <w:jc w:val="center"/>
            </w:pPr>
            <w:r w:rsidRPr="00BD1578">
              <w:t>Ivana Maruna</w:t>
            </w:r>
          </w:p>
        </w:tc>
        <w:tc>
          <w:tcPr>
            <w:tcW w:w="1053"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2 sata</w:t>
            </w:r>
          </w:p>
        </w:tc>
        <w:tc>
          <w:tcPr>
            <w:tcW w:w="103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70 sati</w:t>
            </w:r>
          </w:p>
        </w:tc>
      </w:tr>
      <w:tr w:rsidR="00784126" w:rsidRPr="00BD1578"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Ciljevi: </w:t>
            </w:r>
          </w:p>
          <w:p w:rsidR="00784126" w:rsidRPr="00BD1578" w:rsidRDefault="00784126" w:rsidP="00201DC4">
            <w:pPr>
              <w:numPr>
                <w:ilvl w:val="0"/>
                <w:numId w:val="1"/>
              </w:numPr>
              <w:rPr>
                <w:color w:val="000000"/>
              </w:rPr>
            </w:pPr>
            <w:r w:rsidRPr="00BD1578">
              <w:rPr>
                <w:color w:val="000000"/>
              </w:rPr>
              <w:t>Razvijanje jezične i komunikativne kompetencije potrebne za služenje stranim jezikom u aktualnom kontekstu</w:t>
            </w:r>
          </w:p>
        </w:tc>
      </w:tr>
      <w:tr w:rsidR="00784126" w:rsidRPr="00BD1578"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Namjena: </w:t>
            </w:r>
          </w:p>
          <w:p w:rsidR="00784126" w:rsidRPr="00BD1578" w:rsidRDefault="00784126" w:rsidP="00201DC4">
            <w:pPr>
              <w:numPr>
                <w:ilvl w:val="0"/>
                <w:numId w:val="2"/>
              </w:numPr>
              <w:rPr>
                <w:b/>
                <w:color w:val="000000"/>
                <w:sz w:val="20"/>
                <w:szCs w:val="20"/>
              </w:rPr>
            </w:pPr>
            <w:r w:rsidRPr="00BD1578">
              <w:rPr>
                <w:color w:val="000000"/>
              </w:rPr>
              <w:t>Primjena stečenog znanja pri komunikaciji na zadanu temu</w:t>
            </w:r>
          </w:p>
          <w:p w:rsidR="00784126" w:rsidRPr="00BD1578" w:rsidRDefault="00784126" w:rsidP="00201DC4">
            <w:pPr>
              <w:numPr>
                <w:ilvl w:val="0"/>
                <w:numId w:val="2"/>
              </w:numPr>
              <w:rPr>
                <w:b/>
                <w:color w:val="000000"/>
                <w:sz w:val="20"/>
                <w:szCs w:val="20"/>
              </w:rPr>
            </w:pPr>
            <w:r w:rsidRPr="00BD1578">
              <w:rPr>
                <w:color w:val="000000"/>
              </w:rPr>
              <w:t>razvijanje sposobnosti prilagođavanja komunikaciji na stranom jeziku</w:t>
            </w:r>
          </w:p>
        </w:tc>
      </w:tr>
      <w:tr w:rsidR="00784126" w:rsidRPr="00BD1578"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i mjesto realizacije:</w:t>
            </w:r>
          </w:p>
          <w:p w:rsidR="00784126" w:rsidRPr="00BD1578" w:rsidRDefault="00784126" w:rsidP="00201DC4">
            <w:r w:rsidRPr="00BD1578">
              <w:t xml:space="preserve">- učionička nastava (radionice, plakati) </w:t>
            </w:r>
          </w:p>
          <w:p w:rsidR="00784126" w:rsidRPr="00BD1578" w:rsidRDefault="00784126" w:rsidP="00201DC4">
            <w:r w:rsidRPr="00BD1578">
              <w:t>- individualni i grupni rad, rad u parovima</w:t>
            </w:r>
          </w:p>
          <w:p w:rsidR="00784126" w:rsidRPr="00BD1578" w:rsidRDefault="00784126" w:rsidP="00201DC4">
            <w:pPr>
              <w:rPr>
                <w:b/>
                <w:sz w:val="20"/>
                <w:szCs w:val="20"/>
              </w:rPr>
            </w:pPr>
          </w:p>
        </w:tc>
      </w:tr>
      <w:tr w:rsidR="00784126" w:rsidRPr="00BD1578"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Vremenik:</w:t>
            </w:r>
          </w:p>
          <w:p w:rsidR="00784126" w:rsidRPr="00BD1578" w:rsidRDefault="00784126" w:rsidP="00201DC4">
            <w:r w:rsidRPr="00BD1578">
              <w:t>- t</w:t>
            </w:r>
            <w:r>
              <w:t>ijekom školske godine 2012./2013</w:t>
            </w:r>
            <w:r w:rsidRPr="00BD1578">
              <w:t>.</w:t>
            </w:r>
          </w:p>
          <w:p w:rsidR="00784126" w:rsidRPr="00BD1578" w:rsidRDefault="00784126" w:rsidP="00201DC4">
            <w:r w:rsidRPr="00BD1578">
              <w:t>- dva sata tjedno</w:t>
            </w:r>
          </w:p>
        </w:tc>
      </w:tr>
      <w:tr w:rsidR="00784126" w:rsidRPr="00BD1578"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Troškovnik aktivnosti:</w:t>
            </w:r>
          </w:p>
          <w:p w:rsidR="00784126" w:rsidRPr="00BD1578" w:rsidRDefault="00784126" w:rsidP="00201DC4">
            <w:r w:rsidRPr="00BD1578">
              <w:t>- 200 kn</w:t>
            </w:r>
          </w:p>
        </w:tc>
      </w:tr>
      <w:tr w:rsidR="00784126" w:rsidRPr="00BD1578"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vrednovanja i korištenje rezultata vrednovanja:</w:t>
            </w:r>
          </w:p>
          <w:p w:rsidR="00784126" w:rsidRPr="00BD1578" w:rsidRDefault="00784126" w:rsidP="00201DC4">
            <w:r w:rsidRPr="00BD1578">
              <w:t>- pismeno i usmeno</w:t>
            </w:r>
          </w:p>
          <w:p w:rsidR="00784126" w:rsidRPr="00BD1578" w:rsidRDefault="00784126" w:rsidP="00201DC4">
            <w:r w:rsidRPr="00BD1578">
              <w:t xml:space="preserve">- razina postignuća: izvrsno </w:t>
            </w:r>
          </w:p>
          <w:p w:rsidR="00784126" w:rsidRPr="00BD1578" w:rsidRDefault="00784126" w:rsidP="00201DC4">
            <w:r w:rsidRPr="00BD1578">
              <w:t xml:space="preserve">                                vrlo uspješno </w:t>
            </w:r>
          </w:p>
          <w:p w:rsidR="00784126" w:rsidRPr="00BD1578" w:rsidRDefault="00784126" w:rsidP="00201DC4">
            <w:r w:rsidRPr="00BD1578">
              <w:t xml:space="preserve">                                uspješno</w:t>
            </w:r>
          </w:p>
          <w:p w:rsidR="00784126" w:rsidRPr="00BD1578" w:rsidRDefault="00784126" w:rsidP="00201DC4">
            <w:r w:rsidRPr="00BD1578">
              <w:t xml:space="preserve">                                zadovoljavajuće </w:t>
            </w:r>
          </w:p>
          <w:p w:rsidR="00784126" w:rsidRPr="00BD1578" w:rsidRDefault="00784126" w:rsidP="00201DC4">
            <w:pPr>
              <w:rPr>
                <w:b/>
                <w:sz w:val="20"/>
                <w:szCs w:val="20"/>
              </w:rPr>
            </w:pPr>
            <w:r w:rsidRPr="00BD1578">
              <w:t xml:space="preserve">                                nezadovoljavajuće</w:t>
            </w:r>
          </w:p>
        </w:tc>
      </w:tr>
    </w:tbl>
    <w:p w:rsidR="00784126" w:rsidRPr="00BD1578" w:rsidRDefault="00784126" w:rsidP="00784126"/>
    <w:p w:rsidR="00784126" w:rsidRPr="00BD1578" w:rsidRDefault="00784126" w:rsidP="00784126">
      <w:pPr>
        <w:jc w:val="right"/>
      </w:pPr>
      <w:r w:rsidRPr="00BD1578">
        <w:t>Voditelj aktivnosti: Ivana Maruna</w:t>
      </w: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Default="00784126" w:rsidP="00784126">
      <w:pPr>
        <w:jc w:val="right"/>
      </w:pPr>
    </w:p>
    <w:p w:rsidR="00784126" w:rsidRDefault="00784126" w:rsidP="00784126">
      <w:pPr>
        <w:jc w:val="right"/>
      </w:pPr>
    </w:p>
    <w:p w:rsidR="00F9434E" w:rsidRDefault="00F9434E" w:rsidP="00784126">
      <w:pPr>
        <w:jc w:val="right"/>
      </w:pPr>
    </w:p>
    <w:p w:rsidR="00F9434E" w:rsidRPr="00BD1578" w:rsidRDefault="00F9434E" w:rsidP="00784126">
      <w:pPr>
        <w:jc w:val="right"/>
      </w:pPr>
    </w:p>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D1578"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VODITELJ/VODITELJI -</w:t>
            </w:r>
          </w:p>
          <w:p w:rsidR="00784126" w:rsidRPr="00BD1578" w:rsidRDefault="00784126" w:rsidP="00201DC4">
            <w:pPr>
              <w:jc w:val="center"/>
              <w:rPr>
                <w:b/>
                <w:sz w:val="20"/>
                <w:szCs w:val="20"/>
                <w:u w:val="single"/>
              </w:rPr>
            </w:pPr>
            <w:r w:rsidRPr="00BD1578">
              <w:rPr>
                <w:b/>
                <w:sz w:val="20"/>
                <w:szCs w:val="20"/>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Broj sati tjedno / godišnje</w:t>
            </w:r>
          </w:p>
        </w:tc>
      </w:tr>
      <w:tr w:rsidR="00784126" w:rsidRPr="00BD1578"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rPr>
            </w:pPr>
            <w:r>
              <w:rPr>
                <w:b/>
              </w:rPr>
              <w:t>Izborna nastava iz njemačkog jezika</w:t>
            </w:r>
          </w:p>
          <w:p w:rsidR="00784126" w:rsidRPr="00BD1578" w:rsidRDefault="00784126" w:rsidP="00201DC4">
            <w:r w:rsidRPr="00BD1578">
              <w:rPr>
                <w:b/>
              </w:rPr>
              <w:t>(7. razred)</w:t>
            </w:r>
          </w:p>
        </w:tc>
        <w:tc>
          <w:tcPr>
            <w:tcW w:w="136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t>5</w:t>
            </w:r>
            <w:r w:rsidRPr="00BD1578">
              <w:t xml:space="preserve"> učenika</w:t>
            </w:r>
          </w:p>
        </w:tc>
        <w:tc>
          <w:tcPr>
            <w:tcW w:w="3387"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pPr>
              <w:jc w:val="center"/>
            </w:pPr>
            <w:r w:rsidRPr="00BD1578">
              <w:t>Ivana Maruna</w:t>
            </w:r>
          </w:p>
        </w:tc>
        <w:tc>
          <w:tcPr>
            <w:tcW w:w="1053"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AB09C4">
            <w:r w:rsidRPr="00BD1578">
              <w:t>2 sata</w:t>
            </w:r>
          </w:p>
        </w:tc>
        <w:tc>
          <w:tcPr>
            <w:tcW w:w="103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70 sati</w:t>
            </w:r>
          </w:p>
        </w:tc>
      </w:tr>
      <w:tr w:rsidR="00784126" w:rsidRPr="00BD1578"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Ciljevi: </w:t>
            </w:r>
          </w:p>
          <w:p w:rsidR="00784126" w:rsidRPr="00BD1578" w:rsidRDefault="00784126" w:rsidP="00201DC4">
            <w:pPr>
              <w:numPr>
                <w:ilvl w:val="0"/>
                <w:numId w:val="1"/>
              </w:numPr>
              <w:rPr>
                <w:color w:val="000000"/>
              </w:rPr>
            </w:pPr>
            <w:r w:rsidRPr="00BD1578">
              <w:rPr>
                <w:color w:val="000000"/>
              </w:rPr>
              <w:t>Primjena stečenog znanja pri komunikaciji na zadanu temu</w:t>
            </w:r>
          </w:p>
          <w:p w:rsidR="00784126" w:rsidRPr="00BD1578" w:rsidRDefault="00784126" w:rsidP="00201DC4">
            <w:pPr>
              <w:numPr>
                <w:ilvl w:val="0"/>
                <w:numId w:val="1"/>
              </w:numPr>
            </w:pPr>
            <w:r w:rsidRPr="00BD1578">
              <w:rPr>
                <w:color w:val="000000"/>
              </w:rPr>
              <w:t>usvajanje gramatičkih struktura.</w:t>
            </w:r>
          </w:p>
        </w:tc>
      </w:tr>
      <w:tr w:rsidR="00784126" w:rsidRPr="00BD1578"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spacing w:line="360" w:lineRule="auto"/>
              <w:rPr>
                <w:b/>
                <w:sz w:val="20"/>
                <w:szCs w:val="20"/>
              </w:rPr>
            </w:pPr>
            <w:r w:rsidRPr="00BD1578">
              <w:rPr>
                <w:b/>
                <w:sz w:val="20"/>
                <w:szCs w:val="20"/>
              </w:rPr>
              <w:t xml:space="preserve">Namjena: </w:t>
            </w:r>
          </w:p>
          <w:p w:rsidR="00784126" w:rsidRPr="00BD1578" w:rsidRDefault="00784126" w:rsidP="00201DC4">
            <w:pPr>
              <w:spacing w:line="360" w:lineRule="auto"/>
              <w:jc w:val="both"/>
              <w:rPr>
                <w:color w:val="000000"/>
              </w:rPr>
            </w:pPr>
            <w:r w:rsidRPr="00BD1578">
              <w:rPr>
                <w:b/>
                <w:sz w:val="20"/>
                <w:szCs w:val="20"/>
              </w:rPr>
              <w:t xml:space="preserve"> - </w:t>
            </w:r>
            <w:r w:rsidRPr="00BD1578">
              <w:rPr>
                <w:color w:val="FF0000"/>
              </w:rPr>
              <w:t xml:space="preserve"> </w:t>
            </w:r>
            <w:r w:rsidRPr="00BD1578">
              <w:rPr>
                <w:color w:val="000000"/>
              </w:rPr>
              <w:t>Primjena stečenih znanja u pisanoj komunikaciji na zadanu temu.</w:t>
            </w:r>
          </w:p>
          <w:p w:rsidR="00784126" w:rsidRPr="00BD1578" w:rsidRDefault="00784126" w:rsidP="00201DC4">
            <w:pPr>
              <w:spacing w:line="360" w:lineRule="auto"/>
              <w:rPr>
                <w:b/>
                <w:sz w:val="20"/>
                <w:szCs w:val="20"/>
              </w:rPr>
            </w:pPr>
          </w:p>
        </w:tc>
      </w:tr>
      <w:tr w:rsidR="00784126" w:rsidRPr="00BD1578"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i mjesto realizacije:</w:t>
            </w:r>
          </w:p>
          <w:p w:rsidR="00784126" w:rsidRPr="00BD1578" w:rsidRDefault="00784126" w:rsidP="00201DC4">
            <w:r w:rsidRPr="00BD1578">
              <w:t>- učionička nastava (radionice, plakati)</w:t>
            </w:r>
          </w:p>
          <w:p w:rsidR="00784126" w:rsidRPr="00BD1578" w:rsidRDefault="00784126" w:rsidP="00201DC4">
            <w:r w:rsidRPr="00BD1578">
              <w:t>- individualni i grupni rad, rad u parovima</w:t>
            </w:r>
          </w:p>
          <w:p w:rsidR="00784126" w:rsidRPr="00BD1578" w:rsidRDefault="00784126" w:rsidP="00201DC4">
            <w:pPr>
              <w:rPr>
                <w:b/>
                <w:sz w:val="20"/>
                <w:szCs w:val="20"/>
              </w:rPr>
            </w:pPr>
          </w:p>
        </w:tc>
      </w:tr>
      <w:tr w:rsidR="00784126" w:rsidRPr="00BD1578"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Vremenik:</w:t>
            </w:r>
          </w:p>
          <w:p w:rsidR="00784126" w:rsidRPr="00BD1578" w:rsidRDefault="00784126" w:rsidP="00201DC4">
            <w:r w:rsidRPr="00BD1578">
              <w:t>- t</w:t>
            </w:r>
            <w:r>
              <w:t>ijekom školske godine 2012./2013</w:t>
            </w:r>
            <w:r w:rsidRPr="00BD1578">
              <w:t>.</w:t>
            </w:r>
          </w:p>
          <w:p w:rsidR="00784126" w:rsidRPr="00BD1578" w:rsidRDefault="00784126" w:rsidP="00201DC4">
            <w:r w:rsidRPr="00BD1578">
              <w:t>- dva sata tjedno</w:t>
            </w:r>
          </w:p>
        </w:tc>
      </w:tr>
      <w:tr w:rsidR="00784126" w:rsidRPr="00BD1578"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Troškovnik aktivnosti:</w:t>
            </w:r>
          </w:p>
          <w:p w:rsidR="00784126" w:rsidRPr="00BD1578" w:rsidRDefault="00784126" w:rsidP="00201DC4">
            <w:r w:rsidRPr="00BD1578">
              <w:t>- 500 kn</w:t>
            </w:r>
          </w:p>
        </w:tc>
      </w:tr>
      <w:tr w:rsidR="00784126" w:rsidRPr="00BD1578"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vrednovanja i korištenje rezultata vrednovanja:</w:t>
            </w:r>
          </w:p>
          <w:p w:rsidR="00784126" w:rsidRPr="00BD1578" w:rsidRDefault="00784126" w:rsidP="00201DC4">
            <w:r w:rsidRPr="00BD1578">
              <w:t>- pismeno i usmeno</w:t>
            </w:r>
          </w:p>
          <w:p w:rsidR="00784126" w:rsidRPr="00BD1578" w:rsidRDefault="00784126" w:rsidP="00201DC4">
            <w:r w:rsidRPr="00BD1578">
              <w:t xml:space="preserve">- razina postignuća: izvrsno </w:t>
            </w:r>
          </w:p>
          <w:p w:rsidR="00784126" w:rsidRPr="00BD1578" w:rsidRDefault="00784126" w:rsidP="00201DC4">
            <w:r w:rsidRPr="00BD1578">
              <w:t xml:space="preserve">                                vrlo uspješno </w:t>
            </w:r>
          </w:p>
          <w:p w:rsidR="00784126" w:rsidRPr="00BD1578" w:rsidRDefault="00784126" w:rsidP="00201DC4">
            <w:r w:rsidRPr="00BD1578">
              <w:t xml:space="preserve">                                uspješno</w:t>
            </w:r>
          </w:p>
          <w:p w:rsidR="00784126" w:rsidRPr="00BD1578" w:rsidRDefault="00784126" w:rsidP="00201DC4">
            <w:r w:rsidRPr="00BD1578">
              <w:t xml:space="preserve">                                zadovoljavajuće </w:t>
            </w:r>
          </w:p>
          <w:p w:rsidR="00784126" w:rsidRPr="00BD1578" w:rsidRDefault="00784126" w:rsidP="00201DC4">
            <w:pPr>
              <w:rPr>
                <w:b/>
                <w:sz w:val="20"/>
                <w:szCs w:val="20"/>
              </w:rPr>
            </w:pPr>
            <w:r w:rsidRPr="00BD1578">
              <w:t xml:space="preserve">                                nezadovoljavajuće</w:t>
            </w:r>
          </w:p>
        </w:tc>
      </w:tr>
    </w:tbl>
    <w:p w:rsidR="00784126" w:rsidRPr="00BD1578" w:rsidRDefault="00784126" w:rsidP="00784126"/>
    <w:p w:rsidR="00784126" w:rsidRPr="00BD1578" w:rsidRDefault="00784126" w:rsidP="00784126">
      <w:pPr>
        <w:jc w:val="right"/>
      </w:pPr>
      <w:r w:rsidRPr="00BD1578">
        <w:t>Voditelj aktivnosti: Ivana Maruna</w:t>
      </w:r>
    </w:p>
    <w:p w:rsidR="00784126" w:rsidRPr="00BD1578" w:rsidRDefault="00784126" w:rsidP="00784126">
      <w:pPr>
        <w:jc w:val="right"/>
      </w:pPr>
    </w:p>
    <w:p w:rsidR="00784126" w:rsidRPr="00BD1578" w:rsidRDefault="00784126" w:rsidP="00784126">
      <w:pPr>
        <w:jc w:val="right"/>
      </w:pPr>
    </w:p>
    <w:p w:rsidR="00784126" w:rsidRPr="00BD1578" w:rsidRDefault="00784126" w:rsidP="00784126">
      <w:pPr>
        <w:jc w:val="right"/>
      </w:pPr>
    </w:p>
    <w:p w:rsidR="00784126" w:rsidRDefault="00784126" w:rsidP="00784126">
      <w:pPr>
        <w:jc w:val="right"/>
        <w:rPr>
          <w:rFonts w:ascii="Arial" w:hAnsi="Arial" w:cs="Arial"/>
        </w:rPr>
      </w:pPr>
    </w:p>
    <w:p w:rsidR="00784126" w:rsidRDefault="00784126" w:rsidP="00784126">
      <w:pPr>
        <w:jc w:val="right"/>
        <w:rPr>
          <w:rFonts w:ascii="Arial" w:hAnsi="Arial" w:cs="Arial"/>
        </w:rPr>
      </w:pPr>
    </w:p>
    <w:p w:rsidR="00784126" w:rsidRDefault="00784126" w:rsidP="00784126">
      <w:pPr>
        <w:jc w:val="right"/>
        <w:rPr>
          <w:rFonts w:ascii="Arial" w:hAnsi="Arial" w:cs="Arial"/>
        </w:rPr>
      </w:pPr>
    </w:p>
    <w:p w:rsidR="00784126" w:rsidRDefault="00784126" w:rsidP="00784126">
      <w:pPr>
        <w:jc w:val="right"/>
        <w:rPr>
          <w:rFonts w:ascii="Arial" w:hAnsi="Arial" w:cs="Arial"/>
        </w:rPr>
      </w:pPr>
    </w:p>
    <w:p w:rsidR="00784126" w:rsidRDefault="00784126" w:rsidP="00784126">
      <w:pPr>
        <w:jc w:val="right"/>
        <w:rPr>
          <w:rFonts w:ascii="Arial" w:hAnsi="Arial" w:cs="Arial"/>
        </w:rPr>
      </w:pPr>
    </w:p>
    <w:p w:rsidR="00F9434E" w:rsidRDefault="00F9434E" w:rsidP="00784126">
      <w:pPr>
        <w:jc w:val="right"/>
        <w:rPr>
          <w:rFonts w:ascii="Arial" w:hAnsi="Arial" w:cs="Arial"/>
        </w:rPr>
      </w:pPr>
    </w:p>
    <w:p w:rsidR="00F9434E" w:rsidRDefault="00F9434E" w:rsidP="00784126">
      <w:pPr>
        <w:jc w:val="right"/>
        <w:rPr>
          <w:rFonts w:ascii="Arial" w:hAnsi="Arial" w:cs="Arial"/>
        </w:rPr>
      </w:pPr>
    </w:p>
    <w:tbl>
      <w:tblPr>
        <w:tblpPr w:leftFromText="180" w:rightFromText="180" w:vertAnchor="text" w:horzAnchor="margin" w:tblpY="6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1035"/>
      </w:tblGrid>
      <w:tr w:rsidR="00784126" w:rsidRPr="00BD1578" w:rsidTr="00201DC4">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VODITELJ/VODITELJI -</w:t>
            </w:r>
          </w:p>
          <w:p w:rsidR="00784126" w:rsidRPr="00BD1578" w:rsidRDefault="00784126" w:rsidP="00201DC4">
            <w:pPr>
              <w:jc w:val="center"/>
              <w:rPr>
                <w:b/>
                <w:sz w:val="20"/>
                <w:szCs w:val="20"/>
                <w:u w:val="single"/>
              </w:rPr>
            </w:pPr>
            <w:r w:rsidRPr="00BD1578">
              <w:rPr>
                <w:b/>
                <w:sz w:val="20"/>
                <w:szCs w:val="20"/>
                <w:u w:val="single"/>
              </w:rPr>
              <w:t>nositelj/nositelji aktivnosti</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784126" w:rsidRPr="00BD1578" w:rsidRDefault="00784126" w:rsidP="00201DC4">
            <w:pPr>
              <w:jc w:val="center"/>
              <w:rPr>
                <w:b/>
                <w:sz w:val="20"/>
                <w:szCs w:val="20"/>
              </w:rPr>
            </w:pPr>
            <w:r w:rsidRPr="00BD1578">
              <w:rPr>
                <w:b/>
                <w:sz w:val="20"/>
                <w:szCs w:val="20"/>
              </w:rPr>
              <w:t>Broj sati tjedno / godišnje</w:t>
            </w:r>
          </w:p>
        </w:tc>
      </w:tr>
      <w:tr w:rsidR="00784126" w:rsidRPr="00BD1578"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rPr>
            </w:pPr>
            <w:r>
              <w:rPr>
                <w:b/>
              </w:rPr>
              <w:t>Izborna nastava iz njemačkog jezika</w:t>
            </w:r>
          </w:p>
          <w:p w:rsidR="00784126" w:rsidRPr="00BD1578" w:rsidRDefault="00784126" w:rsidP="00201DC4">
            <w:r>
              <w:rPr>
                <w:b/>
              </w:rPr>
              <w:t>(8</w:t>
            </w:r>
            <w:r w:rsidRPr="00BD1578">
              <w:rPr>
                <w:b/>
              </w:rPr>
              <w:t>. razred)</w:t>
            </w:r>
          </w:p>
        </w:tc>
        <w:tc>
          <w:tcPr>
            <w:tcW w:w="136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t>9</w:t>
            </w:r>
            <w:r w:rsidRPr="00BD1578">
              <w:t xml:space="preserve"> učenika</w:t>
            </w:r>
          </w:p>
        </w:tc>
        <w:tc>
          <w:tcPr>
            <w:tcW w:w="3387"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pPr>
              <w:jc w:val="center"/>
            </w:pPr>
            <w:r w:rsidRPr="00BD1578">
              <w:t>Ivana Maruna</w:t>
            </w:r>
          </w:p>
        </w:tc>
        <w:tc>
          <w:tcPr>
            <w:tcW w:w="1053"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AB09C4">
            <w:r w:rsidRPr="00BD1578">
              <w:t>2 sata</w:t>
            </w:r>
          </w:p>
        </w:tc>
        <w:tc>
          <w:tcPr>
            <w:tcW w:w="1035" w:type="dxa"/>
            <w:tcBorders>
              <w:top w:val="single" w:sz="4" w:space="0" w:color="auto"/>
              <w:left w:val="single" w:sz="4" w:space="0" w:color="auto"/>
              <w:bottom w:val="single" w:sz="4" w:space="0" w:color="auto"/>
              <w:right w:val="single" w:sz="4" w:space="0" w:color="auto"/>
            </w:tcBorders>
          </w:tcPr>
          <w:p w:rsidR="00784126" w:rsidRPr="00BD1578" w:rsidRDefault="00784126" w:rsidP="00201DC4"/>
          <w:p w:rsidR="00784126" w:rsidRPr="00BD1578" w:rsidRDefault="00784126" w:rsidP="00201DC4">
            <w:r w:rsidRPr="00BD1578">
              <w:t>70 sati</w:t>
            </w:r>
          </w:p>
        </w:tc>
      </w:tr>
      <w:tr w:rsidR="00784126" w:rsidRPr="00BD1578" w:rsidTr="00201DC4">
        <w:trPr>
          <w:trHeight w:val="1252"/>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 xml:space="preserve">Ciljevi: </w:t>
            </w:r>
          </w:p>
          <w:p w:rsidR="00784126" w:rsidRDefault="00784126" w:rsidP="00201DC4">
            <w:pPr>
              <w:numPr>
                <w:ilvl w:val="0"/>
                <w:numId w:val="1"/>
              </w:numPr>
              <w:rPr>
                <w:color w:val="000000"/>
              </w:rPr>
            </w:pPr>
            <w:r w:rsidRPr="00BD1578">
              <w:rPr>
                <w:b/>
                <w:color w:val="000000"/>
              </w:rPr>
              <w:t>O</w:t>
            </w:r>
            <w:r w:rsidRPr="00BD1578">
              <w:rPr>
                <w:color w:val="000000"/>
              </w:rPr>
              <w:t>sposobljavanje učenika za samostalno čitanje teksta i koreliranje s gramatičkim</w:t>
            </w:r>
            <w:r>
              <w:rPr>
                <w:color w:val="000000"/>
              </w:rPr>
              <w:t xml:space="preserve"> strukturama hrvatskog jezika</w:t>
            </w:r>
          </w:p>
          <w:p w:rsidR="00784126" w:rsidRPr="00BD1578" w:rsidRDefault="00784126" w:rsidP="00201DC4">
            <w:pPr>
              <w:numPr>
                <w:ilvl w:val="0"/>
                <w:numId w:val="1"/>
              </w:numPr>
              <w:rPr>
                <w:color w:val="000000"/>
              </w:rPr>
            </w:pPr>
            <w:r w:rsidRPr="00BD1578">
              <w:rPr>
                <w:color w:val="000000"/>
              </w:rPr>
              <w:t>razvijanje pisane i usmene komunikacije</w:t>
            </w:r>
          </w:p>
        </w:tc>
      </w:tr>
      <w:tr w:rsidR="00784126" w:rsidRPr="00BD1578" w:rsidTr="00201DC4">
        <w:trPr>
          <w:trHeight w:val="1058"/>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spacing w:line="360" w:lineRule="auto"/>
              <w:rPr>
                <w:b/>
                <w:sz w:val="20"/>
                <w:szCs w:val="20"/>
              </w:rPr>
            </w:pPr>
            <w:r w:rsidRPr="00BD1578">
              <w:rPr>
                <w:b/>
                <w:sz w:val="20"/>
                <w:szCs w:val="20"/>
              </w:rPr>
              <w:t xml:space="preserve">Namjena: </w:t>
            </w:r>
          </w:p>
          <w:p w:rsidR="00784126" w:rsidRPr="00122D41" w:rsidRDefault="00784126" w:rsidP="00201DC4">
            <w:pPr>
              <w:spacing w:line="360" w:lineRule="auto"/>
              <w:jc w:val="both"/>
              <w:rPr>
                <w:color w:val="FF0000"/>
              </w:rPr>
            </w:pPr>
            <w:r w:rsidRPr="00BD1578">
              <w:rPr>
                <w:b/>
                <w:sz w:val="20"/>
                <w:szCs w:val="20"/>
              </w:rPr>
              <w:t xml:space="preserve"> </w:t>
            </w:r>
            <w:r w:rsidRPr="00BD1578">
              <w:rPr>
                <w:b/>
                <w:color w:val="000000"/>
                <w:sz w:val="20"/>
                <w:szCs w:val="20"/>
              </w:rPr>
              <w:t xml:space="preserve">-   </w:t>
            </w:r>
            <w:r w:rsidRPr="00BD1578">
              <w:rPr>
                <w:color w:val="000000"/>
              </w:rPr>
              <w:t>Razvijanje vještine samostalnog oblikovanja složenih struktura u svim oblicima komunikacije</w:t>
            </w:r>
            <w:r w:rsidRPr="00122D41">
              <w:rPr>
                <w:color w:val="FF0000"/>
              </w:rPr>
              <w:t xml:space="preserve">. </w:t>
            </w:r>
          </w:p>
          <w:p w:rsidR="00784126" w:rsidRPr="00BD1578" w:rsidRDefault="00784126" w:rsidP="00201DC4">
            <w:pPr>
              <w:spacing w:line="360" w:lineRule="auto"/>
              <w:jc w:val="both"/>
              <w:rPr>
                <w:color w:val="000000"/>
              </w:rPr>
            </w:pPr>
          </w:p>
          <w:p w:rsidR="00784126" w:rsidRPr="00BD1578" w:rsidRDefault="00784126" w:rsidP="00201DC4">
            <w:pPr>
              <w:spacing w:line="360" w:lineRule="auto"/>
              <w:rPr>
                <w:b/>
                <w:sz w:val="20"/>
                <w:szCs w:val="20"/>
              </w:rPr>
            </w:pPr>
          </w:p>
        </w:tc>
      </w:tr>
      <w:tr w:rsidR="00784126" w:rsidRPr="00BD1578" w:rsidTr="00201DC4">
        <w:trPr>
          <w:trHeight w:val="1081"/>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i mjesto realizacije:</w:t>
            </w:r>
          </w:p>
          <w:p w:rsidR="00784126" w:rsidRPr="00BD1578" w:rsidRDefault="00784126" w:rsidP="00201DC4">
            <w:r w:rsidRPr="00BD1578">
              <w:t>- učionička nastava (radionice, plakati)</w:t>
            </w:r>
          </w:p>
          <w:p w:rsidR="00784126" w:rsidRPr="00BD1578" w:rsidRDefault="00784126" w:rsidP="00201DC4">
            <w:r w:rsidRPr="00BD1578">
              <w:t>- individualni i grupni rad, rad u parovima</w:t>
            </w:r>
          </w:p>
          <w:p w:rsidR="00784126" w:rsidRPr="00BD1578" w:rsidRDefault="00784126" w:rsidP="00201DC4">
            <w:pPr>
              <w:rPr>
                <w:b/>
                <w:sz w:val="20"/>
                <w:szCs w:val="20"/>
              </w:rPr>
            </w:pPr>
          </w:p>
        </w:tc>
      </w:tr>
      <w:tr w:rsidR="00784126" w:rsidRPr="00BD1578" w:rsidTr="00201DC4">
        <w:trPr>
          <w:trHeight w:val="1434"/>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Vremenik:</w:t>
            </w:r>
          </w:p>
          <w:p w:rsidR="00784126" w:rsidRPr="00BD1578" w:rsidRDefault="00784126" w:rsidP="00201DC4">
            <w:r>
              <w:t>- tijekom školske godine 2012./2013</w:t>
            </w:r>
            <w:r w:rsidRPr="00BD1578">
              <w:t>.</w:t>
            </w:r>
          </w:p>
          <w:p w:rsidR="00784126" w:rsidRPr="00BD1578" w:rsidRDefault="00784126" w:rsidP="00201DC4">
            <w:r w:rsidRPr="00BD1578">
              <w:t>- dva sata tjedno</w:t>
            </w:r>
          </w:p>
        </w:tc>
      </w:tr>
      <w:tr w:rsidR="00784126" w:rsidRPr="00BD1578" w:rsidTr="00201DC4">
        <w:trPr>
          <w:trHeight w:val="1253"/>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Troškovnik aktivnosti:</w:t>
            </w:r>
          </w:p>
          <w:p w:rsidR="00784126" w:rsidRPr="00BD1578" w:rsidRDefault="00784126" w:rsidP="00201DC4">
            <w:r>
              <w:t>- 200</w:t>
            </w:r>
            <w:r w:rsidRPr="00BD1578">
              <w:t xml:space="preserve"> kn</w:t>
            </w:r>
          </w:p>
        </w:tc>
      </w:tr>
      <w:tr w:rsidR="00784126" w:rsidRPr="00BD1578" w:rsidTr="00201DC4">
        <w:trPr>
          <w:trHeight w:val="1139"/>
        </w:trPr>
        <w:tc>
          <w:tcPr>
            <w:tcW w:w="9648" w:type="dxa"/>
            <w:gridSpan w:val="5"/>
            <w:tcBorders>
              <w:top w:val="single" w:sz="4" w:space="0" w:color="auto"/>
              <w:left w:val="single" w:sz="4" w:space="0" w:color="auto"/>
              <w:bottom w:val="single" w:sz="4" w:space="0" w:color="auto"/>
              <w:right w:val="single" w:sz="4" w:space="0" w:color="auto"/>
            </w:tcBorders>
          </w:tcPr>
          <w:p w:rsidR="00784126" w:rsidRPr="00BD1578" w:rsidRDefault="00784126" w:rsidP="00201DC4">
            <w:pPr>
              <w:rPr>
                <w:b/>
                <w:sz w:val="20"/>
                <w:szCs w:val="20"/>
              </w:rPr>
            </w:pPr>
            <w:r w:rsidRPr="00BD1578">
              <w:rPr>
                <w:b/>
                <w:sz w:val="20"/>
                <w:szCs w:val="20"/>
              </w:rPr>
              <w:t>Način vrednovanja i korištenje rezultata vrednovanja:</w:t>
            </w:r>
          </w:p>
          <w:p w:rsidR="00784126" w:rsidRPr="00BD1578" w:rsidRDefault="00784126" w:rsidP="00201DC4">
            <w:r w:rsidRPr="00BD1578">
              <w:t>- pismeno i usmeno</w:t>
            </w:r>
          </w:p>
          <w:p w:rsidR="00784126" w:rsidRPr="00BD1578" w:rsidRDefault="00784126" w:rsidP="00201DC4">
            <w:r w:rsidRPr="00BD1578">
              <w:t xml:space="preserve">- razina postignuća: izvrsno </w:t>
            </w:r>
          </w:p>
          <w:p w:rsidR="00784126" w:rsidRPr="00BD1578" w:rsidRDefault="00784126" w:rsidP="00201DC4">
            <w:r w:rsidRPr="00BD1578">
              <w:t xml:space="preserve">                                vrlo uspješno </w:t>
            </w:r>
          </w:p>
          <w:p w:rsidR="00784126" w:rsidRPr="00BD1578" w:rsidRDefault="00784126" w:rsidP="00201DC4">
            <w:r w:rsidRPr="00BD1578">
              <w:t xml:space="preserve">                                uspješno</w:t>
            </w:r>
          </w:p>
          <w:p w:rsidR="00784126" w:rsidRPr="00BD1578" w:rsidRDefault="00784126" w:rsidP="00201DC4">
            <w:r w:rsidRPr="00BD1578">
              <w:t xml:space="preserve">                                zadovoljavajuće </w:t>
            </w:r>
          </w:p>
          <w:p w:rsidR="00784126" w:rsidRPr="00BD1578" w:rsidRDefault="00784126" w:rsidP="00201DC4">
            <w:pPr>
              <w:rPr>
                <w:b/>
                <w:sz w:val="20"/>
                <w:szCs w:val="20"/>
              </w:rPr>
            </w:pPr>
            <w:r w:rsidRPr="00BD1578">
              <w:t xml:space="preserve">                                nezadovoljavajuće</w:t>
            </w:r>
          </w:p>
        </w:tc>
      </w:tr>
    </w:tbl>
    <w:p w:rsidR="00784126" w:rsidRDefault="00784126" w:rsidP="00784126">
      <w:pPr>
        <w:rPr>
          <w:rFonts w:ascii="Arial" w:hAnsi="Arial" w:cs="Arial"/>
        </w:rPr>
      </w:pPr>
    </w:p>
    <w:p w:rsidR="00784126" w:rsidRDefault="00784126">
      <w:r>
        <w:rPr>
          <w:rFonts w:ascii="Arial" w:hAnsi="Arial" w:cs="Arial"/>
        </w:rPr>
        <w:t xml:space="preserve">                                                                                      </w:t>
      </w:r>
      <w:r w:rsidRPr="00784126">
        <w:t>Voditelj aktivnosti: Ivana Maruna</w:t>
      </w:r>
    </w:p>
    <w:p w:rsidR="00784126" w:rsidRDefault="00784126"/>
    <w:p w:rsidR="00784126" w:rsidRDefault="00784126"/>
    <w:p w:rsidR="00784126" w:rsidRDefault="00784126"/>
    <w:p w:rsidR="002A00F0" w:rsidRDefault="002A00F0" w:rsidP="002A00F0"/>
    <w:p w:rsidR="00F9434E" w:rsidRDefault="00F9434E" w:rsidP="002A00F0"/>
    <w:p w:rsidR="00F9434E" w:rsidRDefault="00F9434E" w:rsidP="002A00F0"/>
    <w:p w:rsidR="00F9434E" w:rsidRDefault="00F9434E" w:rsidP="002A00F0"/>
    <w:p w:rsidR="00F9434E" w:rsidRDefault="00F9434E" w:rsidP="002A00F0"/>
    <w:p w:rsidR="00F9434E" w:rsidRDefault="00F9434E" w:rsidP="002A00F0">
      <w:pPr>
        <w:rPr>
          <w:b/>
        </w:rPr>
      </w:pP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0C19F6"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RP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(1.razred)</w:t>
            </w:r>
          </w:p>
        </w:tc>
        <w:tc>
          <w:tcPr>
            <w:tcW w:w="1365" w:type="dxa"/>
          </w:tcPr>
          <w:p w:rsidR="000C19F6" w:rsidRPr="000C19F6" w:rsidRDefault="000C19F6" w:rsidP="00900A39">
            <w:r w:rsidRPr="000C19F6">
              <w:t>5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RP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RP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RP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RP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RP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100 kn</w:t>
            </w:r>
          </w:p>
        </w:tc>
      </w:tr>
      <w:tr w:rsidR="000C19F6" w:rsidRP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t xml:space="preserve">                                                                                   </w:t>
      </w:r>
      <w:r w:rsidRPr="000C19F6">
        <w:t>Voditelj aktivnosti: fra Božo Mandarić</w:t>
      </w:r>
      <w:r w:rsidRPr="000C19F6">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0C19F6"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RP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(2.razred)</w:t>
            </w:r>
          </w:p>
        </w:tc>
        <w:tc>
          <w:tcPr>
            <w:tcW w:w="1365" w:type="dxa"/>
          </w:tcPr>
          <w:p w:rsidR="000C19F6" w:rsidRPr="000C19F6" w:rsidRDefault="000C19F6" w:rsidP="00900A39">
            <w:r w:rsidRPr="000C19F6">
              <w:t>3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RP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RP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RP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RP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RP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150 kn</w:t>
            </w:r>
          </w:p>
        </w:tc>
      </w:tr>
      <w:tr w:rsidR="000C19F6" w:rsidRP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t xml:space="preserve">                                                                                Voditelj aktivnosti: fra Božo Mandarić</w:t>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43087B" w:rsidTr="000C19F6">
        <w:trPr>
          <w:trHeight w:val="780"/>
        </w:trPr>
        <w:tc>
          <w:tcPr>
            <w:tcW w:w="2808"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lastRenderedPageBreak/>
              <w:t>Naziv aktivnosti</w:t>
            </w:r>
          </w:p>
        </w:tc>
        <w:tc>
          <w:tcPr>
            <w:tcW w:w="1365"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Planirani broj učenika</w:t>
            </w:r>
          </w:p>
        </w:tc>
        <w:tc>
          <w:tcPr>
            <w:tcW w:w="3387"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VODITELJ/VODITELJI -</w:t>
            </w:r>
          </w:p>
          <w:p w:rsidR="000C19F6" w:rsidRPr="00D02D79" w:rsidRDefault="000C19F6" w:rsidP="00900A39">
            <w:pPr>
              <w:jc w:val="center"/>
              <w:rPr>
                <w:rFonts w:ascii="Arial" w:hAnsi="Arial" w:cs="Arial"/>
                <w:b/>
                <w:sz w:val="20"/>
                <w:szCs w:val="20"/>
                <w:u w:val="single"/>
              </w:rPr>
            </w:pPr>
            <w:r w:rsidRPr="00D02D79">
              <w:rPr>
                <w:rFonts w:ascii="Arial" w:hAnsi="Arial" w:cs="Arial"/>
                <w:b/>
                <w:sz w:val="20"/>
                <w:szCs w:val="20"/>
                <w:u w:val="single"/>
              </w:rPr>
              <w:t>nositelj/nositelji aktivnosti</w:t>
            </w:r>
          </w:p>
        </w:tc>
        <w:tc>
          <w:tcPr>
            <w:tcW w:w="2046" w:type="dxa"/>
            <w:gridSpan w:val="2"/>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Broj sati tjedno / godišnje</w:t>
            </w:r>
          </w:p>
        </w:tc>
      </w:tr>
      <w:tr w:rsidR="000C19F6" w:rsidTr="000C19F6">
        <w:trPr>
          <w:trHeight w:val="892"/>
        </w:trPr>
        <w:tc>
          <w:tcPr>
            <w:tcW w:w="2808" w:type="dxa"/>
          </w:tcPr>
          <w:p w:rsidR="000C19F6" w:rsidRPr="00D02D79" w:rsidRDefault="000C19F6" w:rsidP="00900A39">
            <w:pPr>
              <w:rPr>
                <w:b/>
              </w:rPr>
            </w:pPr>
            <w:r w:rsidRPr="00D02D79">
              <w:rPr>
                <w:b/>
              </w:rPr>
              <w:t>Izborna nastava iz vjeronauka</w:t>
            </w:r>
          </w:p>
          <w:p w:rsidR="000C19F6" w:rsidRPr="00D02D79" w:rsidRDefault="000C19F6" w:rsidP="00900A39">
            <w:pPr>
              <w:rPr>
                <w:b/>
              </w:rPr>
            </w:pPr>
            <w:r>
              <w:rPr>
                <w:b/>
              </w:rPr>
              <w:t xml:space="preserve"> (3</w:t>
            </w:r>
            <w:r w:rsidRPr="00D02D79">
              <w:rPr>
                <w:b/>
              </w:rPr>
              <w:t>.razred)</w:t>
            </w:r>
          </w:p>
        </w:tc>
        <w:tc>
          <w:tcPr>
            <w:tcW w:w="1365" w:type="dxa"/>
          </w:tcPr>
          <w:p w:rsidR="000C19F6" w:rsidRPr="00D02D79" w:rsidRDefault="000C19F6" w:rsidP="00900A39">
            <w:r>
              <w:t>6 učenika</w:t>
            </w:r>
          </w:p>
        </w:tc>
        <w:tc>
          <w:tcPr>
            <w:tcW w:w="3387" w:type="dxa"/>
          </w:tcPr>
          <w:p w:rsidR="000C19F6" w:rsidRPr="00D02D79" w:rsidRDefault="000C19F6" w:rsidP="00900A39">
            <w:r w:rsidRPr="00D02D79">
              <w:t>Učitelj fra Božo Mandarić</w:t>
            </w:r>
          </w:p>
        </w:tc>
        <w:tc>
          <w:tcPr>
            <w:tcW w:w="1053" w:type="dxa"/>
          </w:tcPr>
          <w:p w:rsidR="000C19F6" w:rsidRPr="00D02D79" w:rsidRDefault="000C19F6" w:rsidP="00900A39">
            <w:r w:rsidRPr="00D02D79">
              <w:t>2 sata</w:t>
            </w:r>
          </w:p>
        </w:tc>
        <w:tc>
          <w:tcPr>
            <w:tcW w:w="993" w:type="dxa"/>
          </w:tcPr>
          <w:p w:rsidR="000C19F6" w:rsidRPr="00D02D79" w:rsidRDefault="000C19F6" w:rsidP="00900A39">
            <w:r w:rsidRPr="00D02D79">
              <w:t>70 sati</w:t>
            </w:r>
          </w:p>
          <w:p w:rsidR="000C19F6" w:rsidRPr="00D02D79" w:rsidRDefault="000C19F6" w:rsidP="00900A39"/>
        </w:tc>
      </w:tr>
      <w:tr w:rsidR="000C19F6" w:rsidRP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RP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RP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RP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RP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150 kn</w:t>
            </w:r>
          </w:p>
        </w:tc>
      </w:tr>
      <w:tr w:rsidR="000C19F6" w:rsidRP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t xml:space="preserve">                                                                                        Voditelj aktivnosti: fra Božo Mandarić</w:t>
      </w:r>
      <w:r>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43087B"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(4.razred)</w:t>
            </w:r>
          </w:p>
        </w:tc>
        <w:tc>
          <w:tcPr>
            <w:tcW w:w="1365" w:type="dxa"/>
          </w:tcPr>
          <w:p w:rsidR="000C19F6" w:rsidRPr="000C19F6" w:rsidRDefault="000C19F6" w:rsidP="00900A39">
            <w:r w:rsidRPr="000C19F6">
              <w:t>6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200 kn</w:t>
            </w:r>
          </w:p>
        </w:tc>
      </w:tr>
      <w:tr w:rsid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rPr>
          <w:rFonts w:ascii="Arial" w:hAnsi="Arial" w:cs="Arial"/>
        </w:rPr>
        <w:t xml:space="preserve">                                                                                </w:t>
      </w:r>
      <w:r>
        <w:t>Voditelj aktivnosti: fra Božo Mandarić</w:t>
      </w:r>
      <w:r>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43087B" w:rsidTr="000C19F6">
        <w:trPr>
          <w:trHeight w:val="780"/>
        </w:trPr>
        <w:tc>
          <w:tcPr>
            <w:tcW w:w="2808"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lastRenderedPageBreak/>
              <w:t>Naziv aktivnosti</w:t>
            </w:r>
          </w:p>
        </w:tc>
        <w:tc>
          <w:tcPr>
            <w:tcW w:w="1365"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Planirani broj učenika</w:t>
            </w:r>
          </w:p>
        </w:tc>
        <w:tc>
          <w:tcPr>
            <w:tcW w:w="3387" w:type="dxa"/>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VODITELJ/VODITELJI -</w:t>
            </w:r>
          </w:p>
          <w:p w:rsidR="000C19F6" w:rsidRPr="00D02D79" w:rsidRDefault="000C19F6" w:rsidP="00900A39">
            <w:pPr>
              <w:jc w:val="center"/>
              <w:rPr>
                <w:rFonts w:ascii="Arial" w:hAnsi="Arial" w:cs="Arial"/>
                <w:b/>
                <w:sz w:val="20"/>
                <w:szCs w:val="20"/>
                <w:u w:val="single"/>
              </w:rPr>
            </w:pPr>
            <w:r w:rsidRPr="00D02D79">
              <w:rPr>
                <w:rFonts w:ascii="Arial" w:hAnsi="Arial" w:cs="Arial"/>
                <w:b/>
                <w:sz w:val="20"/>
                <w:szCs w:val="20"/>
                <w:u w:val="single"/>
              </w:rPr>
              <w:t>nositelj/nositelji aktivnosti</w:t>
            </w:r>
          </w:p>
        </w:tc>
        <w:tc>
          <w:tcPr>
            <w:tcW w:w="2046" w:type="dxa"/>
            <w:gridSpan w:val="2"/>
            <w:vAlign w:val="center"/>
          </w:tcPr>
          <w:p w:rsidR="000C19F6" w:rsidRPr="00D02D79" w:rsidRDefault="000C19F6" w:rsidP="00900A39">
            <w:pPr>
              <w:jc w:val="center"/>
              <w:rPr>
                <w:rFonts w:ascii="Arial" w:hAnsi="Arial" w:cs="Arial"/>
                <w:b/>
                <w:sz w:val="20"/>
                <w:szCs w:val="20"/>
              </w:rPr>
            </w:pPr>
            <w:r w:rsidRPr="00D02D79">
              <w:rPr>
                <w:rFonts w:ascii="Arial" w:hAnsi="Arial" w:cs="Arial"/>
                <w:b/>
                <w:sz w:val="20"/>
                <w:szCs w:val="20"/>
              </w:rPr>
              <w:t>Broj sati tjedno / godišnje</w:t>
            </w:r>
          </w:p>
        </w:tc>
      </w:tr>
      <w:tr w:rsidR="000C19F6" w:rsidTr="000C19F6">
        <w:trPr>
          <w:trHeight w:val="892"/>
        </w:trPr>
        <w:tc>
          <w:tcPr>
            <w:tcW w:w="2808" w:type="dxa"/>
          </w:tcPr>
          <w:p w:rsidR="000C19F6" w:rsidRPr="00D02D79" w:rsidRDefault="000C19F6" w:rsidP="00900A39">
            <w:pPr>
              <w:rPr>
                <w:b/>
              </w:rPr>
            </w:pPr>
            <w:r w:rsidRPr="00D02D79">
              <w:rPr>
                <w:b/>
              </w:rPr>
              <w:t>Izborna nastava iz vjeronauka</w:t>
            </w:r>
          </w:p>
          <w:p w:rsidR="000C19F6" w:rsidRPr="00D02D79" w:rsidRDefault="000C19F6" w:rsidP="00900A39">
            <w:pPr>
              <w:rPr>
                <w:b/>
              </w:rPr>
            </w:pPr>
            <w:r>
              <w:rPr>
                <w:b/>
              </w:rPr>
              <w:t xml:space="preserve"> (5</w:t>
            </w:r>
            <w:r w:rsidRPr="00D02D79">
              <w:rPr>
                <w:b/>
              </w:rPr>
              <w:t>.razred)</w:t>
            </w:r>
          </w:p>
        </w:tc>
        <w:tc>
          <w:tcPr>
            <w:tcW w:w="1365" w:type="dxa"/>
          </w:tcPr>
          <w:p w:rsidR="000C19F6" w:rsidRPr="00D02D79" w:rsidRDefault="000C19F6" w:rsidP="00900A39">
            <w:r>
              <w:t>9 učenika</w:t>
            </w:r>
          </w:p>
        </w:tc>
        <w:tc>
          <w:tcPr>
            <w:tcW w:w="3387" w:type="dxa"/>
          </w:tcPr>
          <w:p w:rsidR="000C19F6" w:rsidRPr="00D02D79" w:rsidRDefault="000C19F6" w:rsidP="00900A39">
            <w:r w:rsidRPr="00D02D79">
              <w:t>Učitelj fra Božo Mandarić</w:t>
            </w:r>
          </w:p>
        </w:tc>
        <w:tc>
          <w:tcPr>
            <w:tcW w:w="1053" w:type="dxa"/>
          </w:tcPr>
          <w:p w:rsidR="000C19F6" w:rsidRPr="00D02D79" w:rsidRDefault="000C19F6" w:rsidP="00900A39">
            <w:r w:rsidRPr="00D02D79">
              <w:t>2 sata</w:t>
            </w:r>
          </w:p>
        </w:tc>
        <w:tc>
          <w:tcPr>
            <w:tcW w:w="993" w:type="dxa"/>
          </w:tcPr>
          <w:p w:rsidR="000C19F6" w:rsidRPr="00D02D79" w:rsidRDefault="000C19F6" w:rsidP="00900A39">
            <w:r w:rsidRPr="00D02D79">
              <w:t>70 sati</w:t>
            </w:r>
          </w:p>
          <w:p w:rsidR="000C19F6" w:rsidRPr="00D02D79" w:rsidRDefault="000C19F6" w:rsidP="00900A39"/>
        </w:tc>
      </w:tr>
      <w:tr w:rsidR="000C19F6" w:rsidRP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RP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RP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RP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RP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200 kn</w:t>
            </w:r>
          </w:p>
        </w:tc>
      </w:tr>
      <w:tr w:rsidR="000C19F6" w:rsidRP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t xml:space="preserve">                                                                                        Voditelj aktivnosti: fra Božo Mandarić</w:t>
      </w:r>
      <w:r>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43087B"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(6.razred)</w:t>
            </w:r>
          </w:p>
        </w:tc>
        <w:tc>
          <w:tcPr>
            <w:tcW w:w="1365" w:type="dxa"/>
          </w:tcPr>
          <w:p w:rsidR="000C19F6" w:rsidRPr="000C19F6" w:rsidRDefault="000C19F6" w:rsidP="00900A39">
            <w:r w:rsidRPr="000C19F6">
              <w:t>7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200 kn</w:t>
            </w:r>
          </w:p>
        </w:tc>
      </w:tr>
      <w:tr w:rsid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rPr>
          <w:rFonts w:ascii="Arial" w:hAnsi="Arial" w:cs="Arial"/>
        </w:rPr>
        <w:t xml:space="preserve">                                                                                </w:t>
      </w:r>
      <w:r>
        <w:t>Voditelj aktivnosti: fra Božo Mandarić</w:t>
      </w:r>
      <w:r>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43087B"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(7.razred)</w:t>
            </w:r>
          </w:p>
        </w:tc>
        <w:tc>
          <w:tcPr>
            <w:tcW w:w="1365" w:type="dxa"/>
          </w:tcPr>
          <w:p w:rsidR="000C19F6" w:rsidRPr="000C19F6" w:rsidRDefault="000C19F6" w:rsidP="00900A39">
            <w:r w:rsidRPr="000C19F6">
              <w:t>6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200 kn</w:t>
            </w:r>
          </w:p>
        </w:tc>
      </w:tr>
      <w:tr w:rsid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r>
        <w:rPr>
          <w:rFonts w:ascii="Arial" w:hAnsi="Arial" w:cs="Arial"/>
        </w:rPr>
        <w:t xml:space="preserve">                                                                                </w:t>
      </w:r>
      <w:r>
        <w:t>Voditelj aktivnosti: fra Božo Mandarić</w:t>
      </w:r>
      <w:r>
        <w:br w:type="page"/>
      </w:r>
    </w:p>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0C19F6" w:rsidRPr="000C19F6" w:rsidTr="000C19F6">
        <w:trPr>
          <w:trHeight w:val="780"/>
        </w:trPr>
        <w:tc>
          <w:tcPr>
            <w:tcW w:w="2808" w:type="dxa"/>
            <w:vAlign w:val="center"/>
          </w:tcPr>
          <w:p w:rsidR="000C19F6" w:rsidRPr="000C19F6" w:rsidRDefault="000C19F6" w:rsidP="00900A39">
            <w:pPr>
              <w:jc w:val="center"/>
              <w:rPr>
                <w:b/>
              </w:rPr>
            </w:pPr>
            <w:r w:rsidRPr="000C19F6">
              <w:rPr>
                <w:b/>
              </w:rPr>
              <w:lastRenderedPageBreak/>
              <w:t>Naziv aktivnosti</w:t>
            </w:r>
          </w:p>
        </w:tc>
        <w:tc>
          <w:tcPr>
            <w:tcW w:w="1365" w:type="dxa"/>
            <w:vAlign w:val="center"/>
          </w:tcPr>
          <w:p w:rsidR="000C19F6" w:rsidRPr="000C19F6" w:rsidRDefault="000C19F6" w:rsidP="00900A39">
            <w:pPr>
              <w:jc w:val="center"/>
              <w:rPr>
                <w:b/>
              </w:rPr>
            </w:pPr>
            <w:r w:rsidRPr="000C19F6">
              <w:rPr>
                <w:b/>
              </w:rPr>
              <w:t>Planirani broj učenika</w:t>
            </w:r>
          </w:p>
        </w:tc>
        <w:tc>
          <w:tcPr>
            <w:tcW w:w="3387" w:type="dxa"/>
            <w:vAlign w:val="center"/>
          </w:tcPr>
          <w:p w:rsidR="000C19F6" w:rsidRPr="000C19F6" w:rsidRDefault="000C19F6" w:rsidP="00900A39">
            <w:pPr>
              <w:jc w:val="center"/>
              <w:rPr>
                <w:b/>
              </w:rPr>
            </w:pPr>
            <w:r w:rsidRPr="000C19F6">
              <w:rPr>
                <w:b/>
              </w:rPr>
              <w:t>VODITELJ/VODITELJI -</w:t>
            </w:r>
          </w:p>
          <w:p w:rsidR="000C19F6" w:rsidRPr="000C19F6" w:rsidRDefault="000C19F6" w:rsidP="00900A39">
            <w:pPr>
              <w:jc w:val="center"/>
              <w:rPr>
                <w:b/>
                <w:u w:val="single"/>
              </w:rPr>
            </w:pPr>
            <w:r w:rsidRPr="000C19F6">
              <w:rPr>
                <w:b/>
                <w:u w:val="single"/>
              </w:rPr>
              <w:t>nositelj/nositelji aktivnosti</w:t>
            </w:r>
          </w:p>
        </w:tc>
        <w:tc>
          <w:tcPr>
            <w:tcW w:w="2046" w:type="dxa"/>
            <w:gridSpan w:val="2"/>
            <w:vAlign w:val="center"/>
          </w:tcPr>
          <w:p w:rsidR="000C19F6" w:rsidRPr="000C19F6" w:rsidRDefault="000C19F6" w:rsidP="00900A39">
            <w:pPr>
              <w:jc w:val="center"/>
              <w:rPr>
                <w:b/>
              </w:rPr>
            </w:pPr>
            <w:r w:rsidRPr="000C19F6">
              <w:rPr>
                <w:b/>
              </w:rPr>
              <w:t>Broj sati tjedno / godišnje</w:t>
            </w:r>
          </w:p>
        </w:tc>
      </w:tr>
      <w:tr w:rsidR="000C19F6" w:rsidRPr="000C19F6" w:rsidTr="000C19F6">
        <w:trPr>
          <w:trHeight w:val="892"/>
        </w:trPr>
        <w:tc>
          <w:tcPr>
            <w:tcW w:w="2808" w:type="dxa"/>
          </w:tcPr>
          <w:p w:rsidR="000C19F6" w:rsidRPr="000C19F6" w:rsidRDefault="000C19F6" w:rsidP="00900A39">
            <w:pPr>
              <w:rPr>
                <w:b/>
              </w:rPr>
            </w:pPr>
            <w:r w:rsidRPr="000C19F6">
              <w:rPr>
                <w:b/>
              </w:rPr>
              <w:t>Izborna nastava iz vjeronauka</w:t>
            </w:r>
          </w:p>
          <w:p w:rsidR="000C19F6" w:rsidRPr="000C19F6" w:rsidRDefault="000C19F6" w:rsidP="00900A39">
            <w:pPr>
              <w:rPr>
                <w:b/>
              </w:rPr>
            </w:pPr>
            <w:r w:rsidRPr="000C19F6">
              <w:rPr>
                <w:b/>
              </w:rPr>
              <w:t xml:space="preserve"> (8.razred)</w:t>
            </w:r>
          </w:p>
        </w:tc>
        <w:tc>
          <w:tcPr>
            <w:tcW w:w="1365" w:type="dxa"/>
          </w:tcPr>
          <w:p w:rsidR="000C19F6" w:rsidRPr="000C19F6" w:rsidRDefault="000C19F6" w:rsidP="00900A39">
            <w:r w:rsidRPr="000C19F6">
              <w:t>11 učenika</w:t>
            </w:r>
          </w:p>
        </w:tc>
        <w:tc>
          <w:tcPr>
            <w:tcW w:w="3387" w:type="dxa"/>
          </w:tcPr>
          <w:p w:rsidR="000C19F6" w:rsidRPr="000C19F6" w:rsidRDefault="000C19F6" w:rsidP="00900A39">
            <w:r w:rsidRPr="000C19F6">
              <w:t>Učitelj fra Božo Mandarić</w:t>
            </w:r>
          </w:p>
        </w:tc>
        <w:tc>
          <w:tcPr>
            <w:tcW w:w="1053" w:type="dxa"/>
          </w:tcPr>
          <w:p w:rsidR="000C19F6" w:rsidRPr="000C19F6" w:rsidRDefault="000C19F6" w:rsidP="00900A39">
            <w:r w:rsidRPr="000C19F6">
              <w:t>2 sata</w:t>
            </w:r>
          </w:p>
        </w:tc>
        <w:tc>
          <w:tcPr>
            <w:tcW w:w="993" w:type="dxa"/>
          </w:tcPr>
          <w:p w:rsidR="000C19F6" w:rsidRPr="000C19F6" w:rsidRDefault="000C19F6" w:rsidP="00900A39">
            <w:r w:rsidRPr="000C19F6">
              <w:t>70 sati</w:t>
            </w:r>
          </w:p>
          <w:p w:rsidR="000C19F6" w:rsidRPr="000C19F6" w:rsidRDefault="000C19F6" w:rsidP="00900A39"/>
        </w:tc>
      </w:tr>
      <w:tr w:rsidR="000C19F6" w:rsidRPr="000C19F6" w:rsidTr="000C19F6">
        <w:trPr>
          <w:trHeight w:val="2407"/>
        </w:trPr>
        <w:tc>
          <w:tcPr>
            <w:tcW w:w="9606" w:type="dxa"/>
            <w:gridSpan w:val="5"/>
          </w:tcPr>
          <w:p w:rsidR="000C19F6" w:rsidRPr="000C19F6" w:rsidRDefault="000C19F6" w:rsidP="00900A39">
            <w:r w:rsidRPr="000C19F6">
              <w:rPr>
                <w:b/>
              </w:rPr>
              <w:t>Ciljevi:</w:t>
            </w:r>
            <w:r w:rsidRPr="000C19F6">
              <w:t xml:space="preserve"> </w:t>
            </w:r>
          </w:p>
          <w:p w:rsidR="000C19F6" w:rsidRPr="000C19F6" w:rsidRDefault="000C19F6" w:rsidP="000C19F6">
            <w:pPr>
              <w:pStyle w:val="Odlomakpopisa"/>
              <w:numPr>
                <w:ilvl w:val="0"/>
                <w:numId w:val="14"/>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Proširivanje i produbljivanje znanja i sposobnosti u onom odgojno – obrazovnom području u kojem učenik pokazuje posebne sklonosti i pojačani interes. </w:t>
            </w:r>
          </w:p>
          <w:p w:rsidR="000C19F6" w:rsidRPr="000C19F6" w:rsidRDefault="000C19F6" w:rsidP="000C19F6">
            <w:pPr>
              <w:pStyle w:val="Odlomakpopisa"/>
              <w:numPr>
                <w:ilvl w:val="0"/>
                <w:numId w:val="14"/>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Sustavno i skladno teološko-ekleziološko i antropološko-pedagoško povezivanja Božje objave i tradicije Crkve sa životnim iskustvom učenika kako bi se ostvarilo sustavno i cjelovito, ekumenski i dijaloški otvoreno, upoznavanje  vjere na informativno-spoznajnoj, doživljajnoj i djelatnoj razini radi zrelosti u kršćanskoj vjeri i postignuća cjelovita općeljudskoga i vjerskog odgoja učenika koji žive u svojem religioznom i crkvenom, kulturnom i društvenom prostoru.</w:t>
            </w:r>
          </w:p>
        </w:tc>
      </w:tr>
      <w:tr w:rsidR="000C19F6" w:rsidRPr="000C19F6" w:rsidTr="000C19F6">
        <w:trPr>
          <w:trHeight w:val="1548"/>
        </w:trPr>
        <w:tc>
          <w:tcPr>
            <w:tcW w:w="9606" w:type="dxa"/>
            <w:gridSpan w:val="5"/>
          </w:tcPr>
          <w:p w:rsidR="000C19F6" w:rsidRPr="000C19F6" w:rsidRDefault="000C19F6" w:rsidP="00900A39">
            <w:r w:rsidRPr="000C19F6">
              <w:rPr>
                <w:b/>
              </w:rPr>
              <w:t>Namjena:</w:t>
            </w:r>
            <w:r w:rsidRPr="000C19F6">
              <w:t xml:space="preserve"> </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Za učenike od prvog do osmog razreda osnovne škole.</w:t>
            </w:r>
          </w:p>
          <w:p w:rsidR="000C19F6" w:rsidRPr="000C19F6" w:rsidRDefault="000C19F6" w:rsidP="000C19F6">
            <w:pPr>
              <w:pStyle w:val="Odlomakpopisa"/>
              <w:numPr>
                <w:ilvl w:val="0"/>
                <w:numId w:val="15"/>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Izborna nastava vjeronauka obavezna je za sve učenike koji se za nju opredijele, a učenik bira izbornu nastavu vjeronauka na početku školske godine.</w:t>
            </w:r>
          </w:p>
          <w:p w:rsidR="000C19F6" w:rsidRPr="000C19F6" w:rsidRDefault="000C19F6" w:rsidP="000C19F6">
            <w:pPr>
              <w:pStyle w:val="Odlomakpopisa"/>
              <w:numPr>
                <w:ilvl w:val="0"/>
                <w:numId w:val="15"/>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Praktična primjena stečenog znanja iz vjeronauka</w:t>
            </w:r>
          </w:p>
        </w:tc>
      </w:tr>
      <w:tr w:rsidR="000C19F6" w:rsidRPr="000C19F6" w:rsidTr="000C19F6">
        <w:trPr>
          <w:trHeight w:val="3398"/>
        </w:trPr>
        <w:tc>
          <w:tcPr>
            <w:tcW w:w="9606" w:type="dxa"/>
            <w:gridSpan w:val="5"/>
          </w:tcPr>
          <w:p w:rsidR="000C19F6" w:rsidRPr="000C19F6" w:rsidRDefault="000C19F6" w:rsidP="00900A39">
            <w:pPr>
              <w:rPr>
                <w:b/>
              </w:rPr>
            </w:pPr>
            <w:r w:rsidRPr="000C19F6">
              <w:rPr>
                <w:b/>
              </w:rPr>
              <w:t>Način i mjesto realizacije:</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Izborna nastava vjeronauka realizira se s dva sata tjedno po razrednom odjelu ili dobnoj skupini učenika od prvog do osmog razreda.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građa u svim godištima oblikovana je u tematske cjeline koju čine dvije ili više tema. Time se želi ostvariti bolja vertikalna i horizontalna preglednost vjeronaučnih sadržaja i ciljeva kao i cijelog programa. Vjeronaučna nastava </w:t>
            </w:r>
            <w:r w:rsidRPr="000C19F6">
              <w:rPr>
                <w:rFonts w:ascii="Times New Roman" w:hAnsi="Times New Roman" w:cs="Times New Roman"/>
                <w:noProof/>
                <w:sz w:val="24"/>
                <w:szCs w:val="24"/>
                <w:lang w:eastAsia="hr-HR"/>
              </w:rPr>
              <w:t>prednost</w:t>
            </w:r>
            <w:r w:rsidRPr="000C19F6">
              <w:rPr>
                <w:rFonts w:ascii="Times New Roman" w:hAnsi="Times New Roman" w:cs="Times New Roman"/>
                <w:sz w:val="24"/>
                <w:szCs w:val="24"/>
                <w:lang w:eastAsia="hr-HR"/>
              </w:rPr>
              <w:t xml:space="preserve"> daje metodičkim pristupima, sustavima, metodama i postupcima koji učenicima omogućuju istinsko i stvaralačko, ljudsko i vjerničko, osobno i zajedničko komuniciranje sa sadržajima evanđeoske poruke. </w:t>
            </w:r>
          </w:p>
          <w:p w:rsidR="000C19F6" w:rsidRPr="000C19F6" w:rsidRDefault="000C19F6" w:rsidP="000C19F6">
            <w:pPr>
              <w:pStyle w:val="Odlomakpopisa"/>
              <w:numPr>
                <w:ilvl w:val="0"/>
                <w:numId w:val="16"/>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 xml:space="preserve">Vjeronaučna didaktika i metodika razlikuje opće, posebne i pojedinačne ciljeve u svakom godištu. </w:t>
            </w:r>
          </w:p>
          <w:p w:rsidR="000C19F6" w:rsidRPr="000C19F6" w:rsidRDefault="000C19F6" w:rsidP="00900A39">
            <w:pPr>
              <w:pStyle w:val="Odlomakpopisa"/>
              <w:rPr>
                <w:rFonts w:ascii="Times New Roman" w:hAnsi="Times New Roman" w:cs="Times New Roman"/>
                <w:sz w:val="24"/>
                <w:szCs w:val="24"/>
                <w:lang w:eastAsia="hr-HR"/>
              </w:rPr>
            </w:pPr>
            <w:r w:rsidRPr="000C19F6">
              <w:rPr>
                <w:rFonts w:ascii="Times New Roman" w:hAnsi="Times New Roman" w:cs="Times New Roman"/>
                <w:sz w:val="24"/>
                <w:szCs w:val="24"/>
                <w:lang w:eastAsia="hr-HR"/>
              </w:rPr>
              <w:t>Vjeroučitelji rade po smjernicama HNOS-a za izravnu pripravu nastavne teme i izvođenje vjeronaučne nastave.</w:t>
            </w:r>
          </w:p>
          <w:p w:rsidR="000C19F6" w:rsidRPr="000C19F6" w:rsidRDefault="000C19F6" w:rsidP="000C19F6">
            <w:pPr>
              <w:pStyle w:val="Odlomakpopisa"/>
              <w:numPr>
                <w:ilvl w:val="0"/>
                <w:numId w:val="17"/>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Mjesto realizacije: učionica, mjesna crkva i nastava u prirodi</w:t>
            </w:r>
          </w:p>
          <w:p w:rsidR="000C19F6" w:rsidRPr="000C19F6" w:rsidRDefault="000C19F6" w:rsidP="00900A39">
            <w:pPr>
              <w:rPr>
                <w:b/>
              </w:rPr>
            </w:pPr>
          </w:p>
        </w:tc>
      </w:tr>
      <w:tr w:rsidR="000C19F6" w:rsidRPr="000C19F6" w:rsidTr="000C19F6">
        <w:trPr>
          <w:trHeight w:val="882"/>
        </w:trPr>
        <w:tc>
          <w:tcPr>
            <w:tcW w:w="9606" w:type="dxa"/>
            <w:gridSpan w:val="5"/>
          </w:tcPr>
          <w:p w:rsidR="000C19F6" w:rsidRPr="000C19F6" w:rsidRDefault="000C19F6" w:rsidP="00900A39">
            <w:r w:rsidRPr="000C19F6">
              <w:rPr>
                <w:b/>
              </w:rPr>
              <w:t>Vremenik:</w:t>
            </w:r>
            <w:r w:rsidRPr="000C19F6">
              <w:t xml:space="preserve"> </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Tijekom školske godine 2012./2013.</w:t>
            </w:r>
          </w:p>
          <w:p w:rsidR="000C19F6" w:rsidRPr="000C19F6" w:rsidRDefault="000C19F6" w:rsidP="000C19F6">
            <w:pPr>
              <w:pStyle w:val="Odlomakpopisa"/>
              <w:numPr>
                <w:ilvl w:val="0"/>
                <w:numId w:val="13"/>
              </w:numPr>
              <w:spacing w:after="0" w:line="240" w:lineRule="auto"/>
              <w:rPr>
                <w:rFonts w:ascii="Times New Roman" w:hAnsi="Times New Roman" w:cs="Times New Roman"/>
                <w:b/>
                <w:sz w:val="24"/>
                <w:szCs w:val="24"/>
                <w:lang w:eastAsia="hr-HR"/>
              </w:rPr>
            </w:pPr>
            <w:r w:rsidRPr="000C19F6">
              <w:rPr>
                <w:rFonts w:ascii="Times New Roman" w:hAnsi="Times New Roman" w:cs="Times New Roman"/>
                <w:sz w:val="24"/>
                <w:szCs w:val="24"/>
                <w:lang w:eastAsia="hr-HR"/>
              </w:rPr>
              <w:t>Dva sata tjedno</w:t>
            </w:r>
          </w:p>
        </w:tc>
      </w:tr>
      <w:tr w:rsidR="000C19F6" w:rsidRPr="000C19F6" w:rsidTr="000C19F6">
        <w:trPr>
          <w:trHeight w:val="575"/>
        </w:trPr>
        <w:tc>
          <w:tcPr>
            <w:tcW w:w="9606" w:type="dxa"/>
            <w:gridSpan w:val="5"/>
          </w:tcPr>
          <w:p w:rsidR="000C19F6" w:rsidRPr="000C19F6" w:rsidRDefault="000C19F6" w:rsidP="00900A39">
            <w:pPr>
              <w:rPr>
                <w:b/>
              </w:rPr>
            </w:pPr>
            <w:r w:rsidRPr="000C19F6">
              <w:rPr>
                <w:b/>
              </w:rPr>
              <w:t>Troškovnik aktivnosti:</w:t>
            </w:r>
          </w:p>
          <w:p w:rsidR="000C19F6" w:rsidRPr="000C19F6" w:rsidRDefault="000C19F6" w:rsidP="000C19F6">
            <w:pPr>
              <w:pStyle w:val="Odlomakpopisa"/>
              <w:numPr>
                <w:ilvl w:val="0"/>
                <w:numId w:val="13"/>
              </w:numPr>
              <w:spacing w:after="0" w:line="240" w:lineRule="auto"/>
              <w:rPr>
                <w:rFonts w:ascii="Times New Roman" w:hAnsi="Times New Roman" w:cs="Times New Roman"/>
                <w:sz w:val="24"/>
                <w:szCs w:val="24"/>
                <w:lang w:eastAsia="hr-HR"/>
              </w:rPr>
            </w:pPr>
            <w:r w:rsidRPr="000C19F6">
              <w:rPr>
                <w:rFonts w:ascii="Times New Roman" w:hAnsi="Times New Roman" w:cs="Times New Roman"/>
                <w:sz w:val="24"/>
                <w:szCs w:val="24"/>
                <w:lang w:eastAsia="hr-HR"/>
              </w:rPr>
              <w:t>200 kn</w:t>
            </w:r>
          </w:p>
        </w:tc>
      </w:tr>
      <w:tr w:rsidR="000C19F6" w:rsidRPr="000C19F6" w:rsidTr="000C19F6">
        <w:trPr>
          <w:trHeight w:val="1978"/>
        </w:trPr>
        <w:tc>
          <w:tcPr>
            <w:tcW w:w="9606" w:type="dxa"/>
            <w:gridSpan w:val="5"/>
          </w:tcPr>
          <w:p w:rsidR="000C19F6" w:rsidRPr="000C19F6" w:rsidRDefault="000C19F6" w:rsidP="00900A39">
            <w:r w:rsidRPr="000C19F6">
              <w:rPr>
                <w:b/>
              </w:rPr>
              <w:t>Način vrednovanja i korištenje rezultata vrednovanja:</w:t>
            </w:r>
            <w:r w:rsidRPr="000C19F6">
              <w:t xml:space="preserve"> </w:t>
            </w:r>
          </w:p>
          <w:p w:rsidR="000C19F6" w:rsidRPr="000C19F6" w:rsidRDefault="000C19F6" w:rsidP="000C19F6">
            <w:pPr>
              <w:numPr>
                <w:ilvl w:val="0"/>
                <w:numId w:val="13"/>
              </w:numPr>
            </w:pPr>
            <w:r w:rsidRPr="000C19F6">
              <w:t>Pismeno i usmeno</w:t>
            </w:r>
          </w:p>
          <w:p w:rsidR="000C19F6" w:rsidRPr="000C19F6" w:rsidRDefault="000C19F6" w:rsidP="000C19F6">
            <w:pPr>
              <w:numPr>
                <w:ilvl w:val="0"/>
                <w:numId w:val="13"/>
              </w:numPr>
            </w:pPr>
            <w:r w:rsidRPr="000C19F6">
              <w:t>Razina postignuća: izvrsno</w:t>
            </w:r>
          </w:p>
          <w:p w:rsidR="000C19F6" w:rsidRPr="000C19F6" w:rsidRDefault="000C19F6" w:rsidP="00900A39">
            <w:pPr>
              <w:ind w:left="720" w:firstLine="1832"/>
            </w:pPr>
            <w:r w:rsidRPr="000C19F6">
              <w:t>vrlo uspješno</w:t>
            </w:r>
          </w:p>
          <w:p w:rsidR="000C19F6" w:rsidRPr="000C19F6" w:rsidRDefault="000C19F6" w:rsidP="00900A39">
            <w:pPr>
              <w:ind w:left="720" w:firstLine="1832"/>
            </w:pPr>
            <w:r w:rsidRPr="000C19F6">
              <w:t>uspješno</w:t>
            </w:r>
          </w:p>
          <w:p w:rsidR="000C19F6" w:rsidRPr="000C19F6" w:rsidRDefault="000C19F6" w:rsidP="00900A39">
            <w:pPr>
              <w:ind w:left="720" w:firstLine="1832"/>
            </w:pPr>
            <w:r w:rsidRPr="000C19F6">
              <w:t>zadovoljavajuće</w:t>
            </w:r>
          </w:p>
          <w:p w:rsidR="000C19F6" w:rsidRPr="000C19F6" w:rsidRDefault="000C19F6" w:rsidP="00900A39">
            <w:pPr>
              <w:ind w:left="720" w:firstLine="1832"/>
              <w:rPr>
                <w:b/>
              </w:rPr>
            </w:pPr>
            <w:r w:rsidRPr="000C19F6">
              <w:t xml:space="preserve">nezadovoljavajuće </w:t>
            </w:r>
          </w:p>
        </w:tc>
      </w:tr>
    </w:tbl>
    <w:p w:rsidR="000C19F6" w:rsidRPr="000C19F6" w:rsidRDefault="000C19F6" w:rsidP="000C19F6">
      <w:pPr>
        <w:jc w:val="center"/>
      </w:pPr>
      <w:r>
        <w:t xml:space="preserve">                                                                                        Voditelj aktivnosti: fra Božo Mandarić</w:t>
      </w:r>
    </w:p>
    <w:p w:rsidR="000C19F6" w:rsidRPr="000C19F6" w:rsidRDefault="000C19F6" w:rsidP="000C19F6">
      <w:pPr>
        <w:jc w:val="center"/>
      </w:pPr>
    </w:p>
    <w:p w:rsidR="000C19F6" w:rsidRPr="000C19F6" w:rsidRDefault="000C19F6" w:rsidP="000C19F6">
      <w:pPr>
        <w:jc w:val="center"/>
      </w:pPr>
    </w:p>
    <w:p w:rsidR="00F9434E" w:rsidRDefault="00F9434E" w:rsidP="002A00F0">
      <w:pPr>
        <w:rPr>
          <w:b/>
        </w:rPr>
      </w:pPr>
    </w:p>
    <w:p w:rsidR="00F9434E" w:rsidRDefault="00F9434E" w:rsidP="002A00F0">
      <w:pPr>
        <w:rPr>
          <w:b/>
        </w:rPr>
      </w:pPr>
    </w:p>
    <w:p w:rsidR="002A00F0" w:rsidRDefault="002A00F0" w:rsidP="002A00F0">
      <w:pPr>
        <w:rPr>
          <w:b/>
        </w:rPr>
      </w:pPr>
      <w:r>
        <w:rPr>
          <w:b/>
        </w:rPr>
        <w:t>DOPUNSKA NASTAVA</w:t>
      </w:r>
    </w:p>
    <w:p w:rsidR="002A00F0" w:rsidRDefault="002A00F0" w:rsidP="002A00F0">
      <w:pPr>
        <w:rPr>
          <w:b/>
        </w:rPr>
      </w:pPr>
    </w:p>
    <w:p w:rsidR="002A00F0" w:rsidRDefault="002A00F0" w:rsidP="002A00F0">
      <w:r>
        <w:rPr>
          <w:b/>
        </w:rPr>
        <w:t xml:space="preserve">         </w:t>
      </w:r>
      <w:r>
        <w:t>Dopunska nastava predstavlja posebni odgojno-obrazovni program koji se odnosi na učenika ili skupinu učenika koji ne prate redoviti nastavni program s očekivanom razinom uspjeha pa se privremeno za njega ili njih organizira oblik pomoći u učenju i nadoknađivanju znanja, stjecanju sposobnosti i vještina iz određenih nastavnih područja ili više nastavnih predmeta ili jednog nastavnog predmeta.</w:t>
      </w:r>
    </w:p>
    <w:p w:rsidR="002A00F0" w:rsidRDefault="002A00F0" w:rsidP="002A00F0">
      <w:r>
        <w:t xml:space="preserve">         Dopunski rad se može organizirati za sve nastavne predmete osim likovne, glazbene, tehničke i tjelesne kulture i izbornih predmeta.</w:t>
      </w:r>
    </w:p>
    <w:p w:rsidR="002A00F0" w:rsidRDefault="002A00F0" w:rsidP="002A00F0">
      <w:r>
        <w:t xml:space="preserve">         Ovaj oblik nastave služi i kao posebna pomoć djeci građana Republike Hrvatske  koji se vraćaju iz inozemstva. Dopunski rad se tada organizira radi bržeg prevladavanja </w:t>
      </w:r>
    </w:p>
    <w:p w:rsidR="002A00F0" w:rsidRPr="002B71F5" w:rsidRDefault="002A00F0" w:rsidP="002A00F0">
      <w:r>
        <w:t xml:space="preserve">odgojno-obrazovnih razlika glede različitih školskih sustava, uspješnijega prilagođavanja novom školskom okruženju, te kao efikasan način prevladavanja jezičnih prepreka u služenju materinjim jezikom. </w:t>
      </w:r>
    </w:p>
    <w:p w:rsidR="002A00F0" w:rsidRDefault="002A00F0" w:rsidP="002A00F0">
      <w:pPr>
        <w:rPr>
          <w:b/>
        </w:rPr>
      </w:pPr>
    </w:p>
    <w:p w:rsidR="002A00F0" w:rsidRDefault="002A00F0" w:rsidP="002A00F0">
      <w:pPr>
        <w:rPr>
          <w:b/>
        </w:rPr>
      </w:pPr>
    </w:p>
    <w:p w:rsidR="002A00F0" w:rsidRDefault="002A00F0" w:rsidP="002A00F0">
      <w:pPr>
        <w:rPr>
          <w:b/>
        </w:rPr>
      </w:pPr>
    </w:p>
    <w:p w:rsidR="002A00F0" w:rsidRDefault="002A00F0" w:rsidP="002A00F0">
      <w:pPr>
        <w:rPr>
          <w:b/>
        </w:rPr>
      </w:pPr>
    </w:p>
    <w:p w:rsidR="002A00F0" w:rsidRDefault="002A00F0" w:rsidP="002A00F0">
      <w:pPr>
        <w:rPr>
          <w:b/>
        </w:rPr>
      </w:pPr>
    </w:p>
    <w:p w:rsidR="00784126" w:rsidRDefault="00784126"/>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2A00F0" w:rsidRDefault="002A00F0"/>
    <w:p w:rsidR="00F9434E" w:rsidRDefault="00F9434E"/>
    <w:p w:rsidR="002A00F0" w:rsidRDefault="002A00F0" w:rsidP="002A00F0">
      <w:pPr>
        <w:rPr>
          <w:b/>
        </w:rPr>
      </w:pPr>
      <w:r w:rsidRPr="00B949FC">
        <w:rPr>
          <w:b/>
        </w:rPr>
        <w:t xml:space="preserve">PROGRAM / PROJEKT / AKTIVNOST: DOPUNSKA NASTAVA HRVATSKOG JEZIKA I MATEMATIKE ZA 1. </w:t>
      </w:r>
      <w:r w:rsidR="00B949FC">
        <w:rPr>
          <w:b/>
        </w:rPr>
        <w:t>i</w:t>
      </w:r>
      <w:r w:rsidRPr="00B949FC">
        <w:rPr>
          <w:b/>
        </w:rPr>
        <w:t xml:space="preserve"> 3. RAZRED</w:t>
      </w:r>
    </w:p>
    <w:p w:rsidR="00B949FC" w:rsidRPr="00B949FC" w:rsidRDefault="00B949FC" w:rsidP="002A00F0">
      <w:pPr>
        <w:rPr>
          <w:b/>
        </w:rPr>
      </w:pPr>
    </w:p>
    <w:p w:rsidR="002A00F0" w:rsidRPr="00B949FC" w:rsidRDefault="002A00F0" w:rsidP="002A00F0">
      <w:pPr>
        <w:rPr>
          <w:b/>
        </w:rPr>
      </w:pPr>
      <w:r w:rsidRPr="00B949FC">
        <w:rPr>
          <w:b/>
        </w:rPr>
        <w:t>OSNOVNA ŠKOLA LOVINAC</w:t>
      </w:r>
    </w:p>
    <w:p w:rsidR="002A00F0" w:rsidRPr="00B949FC" w:rsidRDefault="002A00F0" w:rsidP="002A00F0">
      <w:pPr>
        <w:rPr>
          <w:b/>
        </w:rPr>
      </w:pPr>
      <w:r w:rsidRPr="00B949FC">
        <w:rPr>
          <w:b/>
        </w:rPr>
        <w:t>ŠKOLSKA GODINA : 2012. /2013.</w:t>
      </w:r>
    </w:p>
    <w:p w:rsidR="002A00F0" w:rsidRPr="00B949FC" w:rsidRDefault="002A00F0" w:rsidP="002A00F0">
      <w:pPr>
        <w:rPr>
          <w:b/>
        </w:rPr>
      </w:pPr>
    </w:p>
    <w:tbl>
      <w:tblPr>
        <w:tblStyle w:val="Reetkatablice"/>
        <w:tblW w:w="9606" w:type="dxa"/>
        <w:tblLook w:val="04A0"/>
      </w:tblPr>
      <w:tblGrid>
        <w:gridCol w:w="2235"/>
        <w:gridCol w:w="1577"/>
        <w:gridCol w:w="2850"/>
        <w:gridCol w:w="2944"/>
      </w:tblGrid>
      <w:tr w:rsidR="002A00F0" w:rsidRPr="00B949FC" w:rsidTr="00324B25">
        <w:tc>
          <w:tcPr>
            <w:tcW w:w="2235" w:type="dxa"/>
            <w:tcBorders>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NAZIV AKTIVNOSTI</w:t>
            </w:r>
          </w:p>
        </w:tc>
        <w:tc>
          <w:tcPr>
            <w:tcW w:w="1577" w:type="dxa"/>
            <w:tcBorders>
              <w:left w:val="single" w:sz="4" w:space="0" w:color="auto"/>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PLANIRANI</w:t>
            </w:r>
          </w:p>
          <w:p w:rsidR="002A00F0" w:rsidRPr="00B949FC" w:rsidRDefault="002A00F0" w:rsidP="00201DC4">
            <w:pPr>
              <w:rPr>
                <w:b/>
                <w:sz w:val="24"/>
                <w:szCs w:val="24"/>
              </w:rPr>
            </w:pPr>
            <w:r w:rsidRPr="00B949FC">
              <w:rPr>
                <w:b/>
                <w:sz w:val="24"/>
                <w:szCs w:val="24"/>
              </w:rPr>
              <w:t>BROJ UČENIKA</w:t>
            </w:r>
          </w:p>
          <w:p w:rsidR="002A00F0" w:rsidRPr="00B949FC" w:rsidRDefault="002A00F0" w:rsidP="00201DC4">
            <w:pPr>
              <w:rPr>
                <w:b/>
                <w:sz w:val="24"/>
                <w:szCs w:val="24"/>
              </w:rPr>
            </w:pPr>
          </w:p>
        </w:tc>
        <w:tc>
          <w:tcPr>
            <w:tcW w:w="2850" w:type="dxa"/>
            <w:tcBorders>
              <w:left w:val="single" w:sz="4" w:space="0" w:color="auto"/>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VODITELJ-nositelj /nositelji aktivnosti</w:t>
            </w:r>
          </w:p>
        </w:tc>
        <w:tc>
          <w:tcPr>
            <w:tcW w:w="2944" w:type="dxa"/>
            <w:tcBorders>
              <w:lef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BROJ SATI TJEDNO / GODIŠNJE</w:t>
            </w:r>
          </w:p>
        </w:tc>
      </w:tr>
      <w:tr w:rsidR="002A00F0" w:rsidRPr="00B949FC" w:rsidTr="00324B25">
        <w:tc>
          <w:tcPr>
            <w:tcW w:w="2235" w:type="dxa"/>
            <w:tcBorders>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DOPUNSKA NASTAVA U 1. I 3. RAZREDU</w:t>
            </w:r>
          </w:p>
          <w:p w:rsidR="002A00F0" w:rsidRPr="00B949FC" w:rsidRDefault="002A00F0" w:rsidP="00201DC4">
            <w:pPr>
              <w:rPr>
                <w:b/>
                <w:sz w:val="24"/>
                <w:szCs w:val="24"/>
              </w:rPr>
            </w:pPr>
          </w:p>
        </w:tc>
        <w:tc>
          <w:tcPr>
            <w:tcW w:w="1577" w:type="dxa"/>
            <w:tcBorders>
              <w:left w:val="single" w:sz="4" w:space="0" w:color="auto"/>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4</w:t>
            </w:r>
          </w:p>
        </w:tc>
        <w:tc>
          <w:tcPr>
            <w:tcW w:w="2850" w:type="dxa"/>
            <w:tcBorders>
              <w:left w:val="single" w:sz="4" w:space="0" w:color="auto"/>
              <w:righ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Katarina Ćaćić, učiteljica 1. i 3. razreda</w:t>
            </w:r>
          </w:p>
        </w:tc>
        <w:tc>
          <w:tcPr>
            <w:tcW w:w="2944" w:type="dxa"/>
            <w:tcBorders>
              <w:left w:val="single" w:sz="4" w:space="0" w:color="auto"/>
            </w:tcBorders>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1 / 35</w:t>
            </w: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sz w:val="24"/>
                <w:szCs w:val="24"/>
              </w:rPr>
            </w:pPr>
            <w:r w:rsidRPr="00B949FC">
              <w:rPr>
                <w:b/>
                <w:sz w:val="24"/>
                <w:szCs w:val="24"/>
              </w:rPr>
              <w:t>CILJEVI:</w:t>
            </w:r>
            <w:r w:rsidRPr="00B949FC">
              <w:rPr>
                <w:sz w:val="24"/>
                <w:szCs w:val="24"/>
              </w:rPr>
              <w:t xml:space="preserve"> Cilj dopunske nastave je da učenik savlada barem minimum potrebnog znanja kako bi mogao pratiti nastavu u sljedećem razredu</w:t>
            </w:r>
          </w:p>
          <w:p w:rsidR="002A00F0" w:rsidRPr="00B949FC" w:rsidRDefault="002A00F0" w:rsidP="00201DC4">
            <w:pPr>
              <w:rPr>
                <w:sz w:val="24"/>
                <w:szCs w:val="24"/>
              </w:rPr>
            </w:pP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sz w:val="24"/>
                <w:szCs w:val="24"/>
              </w:rPr>
            </w:pPr>
            <w:r w:rsidRPr="00B949FC">
              <w:rPr>
                <w:b/>
                <w:sz w:val="24"/>
                <w:szCs w:val="24"/>
              </w:rPr>
              <w:t>NAMJENA:</w:t>
            </w:r>
            <w:r w:rsidRPr="00B949FC">
              <w:rPr>
                <w:sz w:val="24"/>
                <w:szCs w:val="24"/>
              </w:rPr>
              <w:t xml:space="preserve"> Svako dijete ima specifičan problem pa je prema tome potrebno raditi s učenikom gradivo koje je potrebno da ne bi zaostajao za drugim učenicima</w:t>
            </w:r>
          </w:p>
          <w:p w:rsidR="002A00F0" w:rsidRPr="00B949FC" w:rsidRDefault="002A00F0" w:rsidP="00201DC4">
            <w:pPr>
              <w:rPr>
                <w:sz w:val="24"/>
                <w:szCs w:val="24"/>
              </w:rPr>
            </w:pP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sz w:val="24"/>
                <w:szCs w:val="24"/>
              </w:rPr>
            </w:pPr>
            <w:r w:rsidRPr="00B949FC">
              <w:rPr>
                <w:b/>
                <w:sz w:val="24"/>
                <w:szCs w:val="24"/>
              </w:rPr>
              <w:t>NAČIN I MJESTO REALIZACIJE:</w:t>
            </w:r>
            <w:r w:rsidRPr="00B949FC">
              <w:rPr>
                <w:sz w:val="24"/>
                <w:szCs w:val="24"/>
              </w:rPr>
              <w:t xml:space="preserve"> Obvezan oblik rada na satovima dopunske nastave jest  individualan pristup. Učionica.</w:t>
            </w:r>
          </w:p>
          <w:p w:rsidR="002A00F0" w:rsidRPr="00B949FC" w:rsidRDefault="002A00F0" w:rsidP="00201DC4">
            <w:pPr>
              <w:rPr>
                <w:sz w:val="24"/>
                <w:szCs w:val="24"/>
              </w:rPr>
            </w:pP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sz w:val="24"/>
                <w:szCs w:val="24"/>
              </w:rPr>
            </w:pPr>
            <w:r w:rsidRPr="00B949FC">
              <w:rPr>
                <w:b/>
                <w:sz w:val="24"/>
                <w:szCs w:val="24"/>
              </w:rPr>
              <w:t>VREMENIK:</w:t>
            </w:r>
            <w:r w:rsidRPr="00B949FC">
              <w:rPr>
                <w:sz w:val="24"/>
                <w:szCs w:val="24"/>
              </w:rPr>
              <w:t>Tijekom školske godine, jedan sat tjedno</w:t>
            </w:r>
          </w:p>
          <w:p w:rsidR="002A00F0" w:rsidRPr="00B949FC" w:rsidRDefault="002A00F0" w:rsidP="00201DC4">
            <w:pPr>
              <w:rPr>
                <w:sz w:val="24"/>
                <w:szCs w:val="24"/>
              </w:rPr>
            </w:pP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sz w:val="24"/>
                <w:szCs w:val="24"/>
              </w:rPr>
            </w:pPr>
            <w:r w:rsidRPr="00B949FC">
              <w:rPr>
                <w:b/>
                <w:sz w:val="24"/>
                <w:szCs w:val="24"/>
              </w:rPr>
              <w:t>TROŠKOVNIK AKTIVNOSTI:</w:t>
            </w:r>
            <w:r w:rsidRPr="00B949FC">
              <w:rPr>
                <w:sz w:val="24"/>
                <w:szCs w:val="24"/>
              </w:rPr>
              <w:t xml:space="preserve"> NL, ploča, kreda-100 kuna</w:t>
            </w:r>
          </w:p>
          <w:p w:rsidR="002A00F0" w:rsidRPr="00B949FC" w:rsidRDefault="002A00F0" w:rsidP="00201DC4">
            <w:pPr>
              <w:rPr>
                <w:sz w:val="24"/>
                <w:szCs w:val="24"/>
              </w:rPr>
            </w:pPr>
          </w:p>
        </w:tc>
      </w:tr>
      <w:tr w:rsidR="002A00F0" w:rsidRPr="00B949FC" w:rsidTr="00324B25">
        <w:tc>
          <w:tcPr>
            <w:tcW w:w="9606" w:type="dxa"/>
            <w:gridSpan w:val="4"/>
          </w:tcPr>
          <w:p w:rsidR="002A00F0" w:rsidRPr="00B949FC" w:rsidRDefault="002A00F0" w:rsidP="00201DC4">
            <w:pPr>
              <w:rPr>
                <w:b/>
                <w:sz w:val="24"/>
                <w:szCs w:val="24"/>
              </w:rPr>
            </w:pPr>
          </w:p>
          <w:p w:rsidR="002A00F0" w:rsidRPr="00B949FC" w:rsidRDefault="002A00F0" w:rsidP="00201DC4">
            <w:pPr>
              <w:rPr>
                <w:b/>
                <w:sz w:val="24"/>
                <w:szCs w:val="24"/>
              </w:rPr>
            </w:pPr>
            <w:r w:rsidRPr="00B949FC">
              <w:rPr>
                <w:b/>
                <w:sz w:val="24"/>
                <w:szCs w:val="24"/>
              </w:rPr>
              <w:t>NAČIN VREDNOVANJA I KORIŠTENJE REZULTATA VREDNOVANJA:</w:t>
            </w:r>
          </w:p>
          <w:p w:rsidR="002A00F0" w:rsidRPr="00B949FC" w:rsidRDefault="002A00F0" w:rsidP="002A00F0">
            <w:pPr>
              <w:pStyle w:val="Odlomakpopisa"/>
              <w:numPr>
                <w:ilvl w:val="0"/>
                <w:numId w:val="5"/>
              </w:numPr>
              <w:spacing w:after="0" w:line="240" w:lineRule="auto"/>
              <w:rPr>
                <w:rFonts w:ascii="Times New Roman" w:hAnsi="Times New Roman" w:cs="Times New Roman"/>
                <w:sz w:val="24"/>
                <w:szCs w:val="24"/>
              </w:rPr>
            </w:pPr>
            <w:r w:rsidRPr="00B949FC">
              <w:rPr>
                <w:rFonts w:ascii="Times New Roman" w:hAnsi="Times New Roman" w:cs="Times New Roman"/>
                <w:sz w:val="24"/>
                <w:szCs w:val="24"/>
              </w:rPr>
              <w:t>Prema pravilniku o načinu praćenja i ocjenjivanja</w:t>
            </w:r>
          </w:p>
          <w:p w:rsidR="002A00F0" w:rsidRPr="00B949FC" w:rsidRDefault="002A00F0" w:rsidP="002A00F0">
            <w:pPr>
              <w:pStyle w:val="Odlomakpopisa"/>
              <w:numPr>
                <w:ilvl w:val="0"/>
                <w:numId w:val="5"/>
              </w:numPr>
              <w:spacing w:after="0" w:line="240" w:lineRule="auto"/>
              <w:rPr>
                <w:rFonts w:ascii="Times New Roman" w:hAnsi="Times New Roman" w:cs="Times New Roman"/>
                <w:sz w:val="24"/>
                <w:szCs w:val="24"/>
              </w:rPr>
            </w:pPr>
            <w:r w:rsidRPr="00B949FC">
              <w:rPr>
                <w:rFonts w:ascii="Times New Roman" w:hAnsi="Times New Roman" w:cs="Times New Roman"/>
                <w:sz w:val="24"/>
                <w:szCs w:val="24"/>
              </w:rPr>
              <w:t>Usmeno i pismeni ispitivanje</w:t>
            </w:r>
          </w:p>
          <w:p w:rsidR="002A00F0" w:rsidRPr="00B949FC" w:rsidRDefault="002A00F0" w:rsidP="002A00F0">
            <w:pPr>
              <w:pStyle w:val="Odlomakpopisa"/>
              <w:numPr>
                <w:ilvl w:val="0"/>
                <w:numId w:val="5"/>
              </w:numPr>
              <w:spacing w:after="0" w:line="240" w:lineRule="auto"/>
              <w:rPr>
                <w:rFonts w:ascii="Times New Roman" w:hAnsi="Times New Roman" w:cs="Times New Roman"/>
                <w:sz w:val="24"/>
                <w:szCs w:val="24"/>
              </w:rPr>
            </w:pPr>
            <w:r w:rsidRPr="00B949FC">
              <w:rPr>
                <w:rFonts w:ascii="Times New Roman" w:hAnsi="Times New Roman" w:cs="Times New Roman"/>
                <w:sz w:val="24"/>
                <w:szCs w:val="24"/>
              </w:rPr>
              <w:t>Vrednovanje skupnog rada</w:t>
            </w:r>
          </w:p>
          <w:p w:rsidR="002A00F0" w:rsidRPr="00B949FC" w:rsidRDefault="002A00F0" w:rsidP="002A00F0">
            <w:pPr>
              <w:pStyle w:val="Odlomakpopisa"/>
              <w:numPr>
                <w:ilvl w:val="0"/>
                <w:numId w:val="5"/>
              </w:numPr>
              <w:spacing w:after="0" w:line="240" w:lineRule="auto"/>
              <w:rPr>
                <w:rFonts w:ascii="Times New Roman" w:hAnsi="Times New Roman" w:cs="Times New Roman"/>
                <w:sz w:val="24"/>
                <w:szCs w:val="24"/>
              </w:rPr>
            </w:pPr>
            <w:r w:rsidRPr="00B949FC">
              <w:rPr>
                <w:rFonts w:ascii="Times New Roman" w:hAnsi="Times New Roman" w:cs="Times New Roman"/>
                <w:sz w:val="24"/>
                <w:szCs w:val="24"/>
              </w:rPr>
              <w:t>Usmena i pismena provjera učenika</w:t>
            </w:r>
          </w:p>
          <w:p w:rsidR="002A00F0" w:rsidRPr="00B949FC" w:rsidRDefault="002A00F0" w:rsidP="002A00F0">
            <w:pPr>
              <w:pStyle w:val="Odlomakpopisa"/>
              <w:numPr>
                <w:ilvl w:val="0"/>
                <w:numId w:val="5"/>
              </w:numPr>
              <w:spacing w:after="0" w:line="240" w:lineRule="auto"/>
              <w:rPr>
                <w:rFonts w:ascii="Times New Roman" w:hAnsi="Times New Roman" w:cs="Times New Roman"/>
                <w:sz w:val="24"/>
                <w:szCs w:val="24"/>
              </w:rPr>
            </w:pPr>
            <w:r w:rsidRPr="00B949FC">
              <w:rPr>
                <w:rFonts w:ascii="Times New Roman" w:hAnsi="Times New Roman" w:cs="Times New Roman"/>
                <w:sz w:val="24"/>
                <w:szCs w:val="24"/>
              </w:rPr>
              <w:t>Uvid u evidencijski list za dopunsku nastavu razrednog učitelja</w:t>
            </w:r>
          </w:p>
          <w:p w:rsidR="002A00F0" w:rsidRPr="00B949FC" w:rsidRDefault="002A00F0" w:rsidP="00201DC4">
            <w:pPr>
              <w:rPr>
                <w:sz w:val="24"/>
                <w:szCs w:val="24"/>
              </w:rPr>
            </w:pPr>
          </w:p>
        </w:tc>
      </w:tr>
    </w:tbl>
    <w:p w:rsidR="002A00F0" w:rsidRPr="00B949FC" w:rsidRDefault="002A00F0" w:rsidP="002A00F0"/>
    <w:p w:rsidR="002A00F0" w:rsidRPr="00B949FC" w:rsidRDefault="002A00F0" w:rsidP="002A00F0"/>
    <w:p w:rsidR="002A00F0" w:rsidRPr="00B949FC" w:rsidRDefault="002A00F0"/>
    <w:p w:rsidR="00F9434E" w:rsidRDefault="00F9434E" w:rsidP="00B949FC">
      <w:pPr>
        <w:spacing w:before="100" w:beforeAutospacing="1" w:after="100" w:afterAutospacing="1"/>
      </w:pPr>
    </w:p>
    <w:p w:rsidR="00F9434E" w:rsidRDefault="00F9434E" w:rsidP="00B949FC">
      <w:pPr>
        <w:spacing w:before="100" w:beforeAutospacing="1" w:after="100" w:afterAutospacing="1"/>
      </w:pPr>
    </w:p>
    <w:p w:rsidR="00B949FC" w:rsidRPr="0099133F" w:rsidRDefault="00B949FC" w:rsidP="00B949FC">
      <w:pPr>
        <w:spacing w:before="100" w:beforeAutospacing="1" w:after="100" w:afterAutospacing="1"/>
        <w:rPr>
          <w:rFonts w:eastAsia="Arial Unicode MS"/>
          <w:b/>
          <w:szCs w:val="18"/>
          <w:lang w:val="sv-SE"/>
        </w:rPr>
      </w:pPr>
      <w:r w:rsidRPr="0099133F">
        <w:rPr>
          <w:rFonts w:eastAsia="Arial Unicode MS"/>
          <w:b/>
          <w:szCs w:val="18"/>
          <w:lang w:val="sv-SE"/>
        </w:rPr>
        <w:lastRenderedPageBreak/>
        <w:t>Osnovna škola Lovinac</w:t>
      </w:r>
    </w:p>
    <w:p w:rsidR="00B949FC" w:rsidRPr="0099133F" w:rsidRDefault="00B949FC" w:rsidP="00B949FC">
      <w:pPr>
        <w:spacing w:before="100" w:beforeAutospacing="1" w:after="100" w:afterAutospacing="1"/>
        <w:rPr>
          <w:b/>
        </w:rPr>
      </w:pPr>
      <w:r w:rsidRPr="0099133F">
        <w:rPr>
          <w:b/>
        </w:rPr>
        <w:t>PROGRAM / PROJEKT / AKTIVNOST  : Dopunska nastava hrvatskog jezika i matematike  u 2. i 4. razredu</w:t>
      </w:r>
    </w:p>
    <w:p w:rsidR="00B949FC" w:rsidRPr="0099133F" w:rsidRDefault="00B949FC" w:rsidP="00B949FC">
      <w:pPr>
        <w:spacing w:before="100" w:beforeAutospacing="1" w:after="100" w:afterAutospacing="1"/>
        <w:rPr>
          <w:b/>
        </w:rPr>
      </w:pPr>
      <w:r w:rsidRPr="0099133F">
        <w:rPr>
          <w:b/>
        </w:rPr>
        <w:t xml:space="preserve">U školskoj godini 2012./2013. </w:t>
      </w:r>
    </w:p>
    <w:p w:rsidR="00B949FC" w:rsidRPr="0099133F" w:rsidRDefault="00B949FC" w:rsidP="00B949FC"/>
    <w:tbl>
      <w:tblPr>
        <w:tblpPr w:leftFromText="45" w:rightFromText="45" w:vertAnchor="text" w:horzAnchor="margin" w:tblpY="76"/>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298"/>
        <w:gridCol w:w="1577"/>
        <w:gridCol w:w="3419"/>
        <w:gridCol w:w="745"/>
        <w:gridCol w:w="567"/>
      </w:tblGrid>
      <w:tr w:rsidR="00B949FC" w:rsidRPr="0099133F" w:rsidTr="00324B25">
        <w:trPr>
          <w:trHeight w:val="804"/>
        </w:trPr>
        <w:tc>
          <w:tcPr>
            <w:tcW w:w="3298"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jc w:val="center"/>
              <w:rPr>
                <w:b/>
                <w:bCs/>
                <w:caps/>
              </w:rPr>
            </w:pPr>
            <w:r w:rsidRPr="0099133F">
              <w:rPr>
                <w:b/>
                <w:bCs/>
                <w:caps/>
              </w:rPr>
              <w:t>Naziv aktivnosti</w:t>
            </w:r>
          </w:p>
        </w:tc>
        <w:tc>
          <w:tcPr>
            <w:tcW w:w="1577"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jc w:val="center"/>
              <w:rPr>
                <w:b/>
                <w:bCs/>
                <w:caps/>
              </w:rPr>
            </w:pPr>
            <w:r w:rsidRPr="0099133F">
              <w:rPr>
                <w:b/>
                <w:bCs/>
                <w:caps/>
              </w:rPr>
              <w:t>Planirani broj učenika</w:t>
            </w:r>
          </w:p>
        </w:tc>
        <w:tc>
          <w:tcPr>
            <w:tcW w:w="3419"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jc w:val="center"/>
              <w:rPr>
                <w:b/>
                <w:bCs/>
                <w:caps/>
              </w:rPr>
            </w:pPr>
            <w:r w:rsidRPr="0099133F">
              <w:rPr>
                <w:b/>
                <w:bCs/>
                <w:caps/>
              </w:rPr>
              <w:t>VODITELJ/VODITELJI -</w:t>
            </w:r>
          </w:p>
          <w:p w:rsidR="00B949FC" w:rsidRPr="0099133F" w:rsidRDefault="00B949FC" w:rsidP="00A43DAA">
            <w:pPr>
              <w:spacing w:before="100" w:beforeAutospacing="1" w:after="100" w:afterAutospacing="1" w:line="240" w:lineRule="atLeast"/>
              <w:jc w:val="center"/>
              <w:rPr>
                <w:b/>
                <w:bCs/>
                <w:caps/>
                <w:u w:val="single"/>
              </w:rPr>
            </w:pPr>
            <w:r w:rsidRPr="0099133F">
              <w:rPr>
                <w:b/>
                <w:bCs/>
                <w:caps/>
                <w:u w:val="single"/>
              </w:rPr>
              <w:t>nositelj/nositelji aktivnosti</w:t>
            </w:r>
          </w:p>
        </w:tc>
        <w:tc>
          <w:tcPr>
            <w:tcW w:w="13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jc w:val="center"/>
              <w:rPr>
                <w:b/>
                <w:bCs/>
                <w:caps/>
              </w:rPr>
            </w:pPr>
            <w:r w:rsidRPr="0099133F">
              <w:rPr>
                <w:b/>
                <w:bCs/>
                <w:caps/>
              </w:rPr>
              <w:t>Broj sati tjedno / godišnje</w:t>
            </w:r>
          </w:p>
        </w:tc>
      </w:tr>
      <w:tr w:rsidR="00B949FC" w:rsidRPr="0099133F" w:rsidTr="00324B25">
        <w:trPr>
          <w:trHeight w:val="1222"/>
        </w:trPr>
        <w:tc>
          <w:tcPr>
            <w:tcW w:w="3298"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pPr>
            <w:r w:rsidRPr="0099133F">
              <w:t xml:space="preserve">Dopunska nastava u 2. i 4. razredu </w:t>
            </w:r>
          </w:p>
        </w:tc>
        <w:tc>
          <w:tcPr>
            <w:tcW w:w="1577"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pPr>
            <w:r w:rsidRPr="0099133F">
              <w:t>5</w:t>
            </w:r>
          </w:p>
        </w:tc>
        <w:tc>
          <w:tcPr>
            <w:tcW w:w="3419"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pPr>
            <w:r w:rsidRPr="0099133F">
              <w:t>Ivanka Račić, učiteljica 2. i 4. razreda</w:t>
            </w:r>
          </w:p>
          <w:p w:rsidR="00B949FC" w:rsidRPr="0099133F" w:rsidRDefault="00B949FC" w:rsidP="00A43DAA">
            <w:pPr>
              <w:spacing w:before="100" w:beforeAutospacing="1" w:after="100" w:afterAutospacing="1" w:line="240" w:lineRule="atLeast"/>
            </w:pPr>
            <w:r w:rsidRPr="0099133F">
              <w:t>učenici 2. i 4. razreda</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pPr>
            <w:r w:rsidRPr="0099133F">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949FC" w:rsidRPr="0099133F" w:rsidRDefault="00B949FC" w:rsidP="00A43DAA">
            <w:pPr>
              <w:spacing w:before="100" w:beforeAutospacing="1" w:after="100" w:afterAutospacing="1" w:line="240" w:lineRule="atLeast"/>
            </w:pPr>
            <w:r w:rsidRPr="0099133F">
              <w:t>35</w:t>
            </w:r>
          </w:p>
        </w:tc>
      </w:tr>
      <w:tr w:rsidR="00B949FC" w:rsidRPr="0099133F" w:rsidTr="00324B25">
        <w:trPr>
          <w:trHeight w:val="1284"/>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spacing w:before="100" w:beforeAutospacing="1" w:after="100" w:afterAutospacing="1" w:line="240" w:lineRule="atLeast"/>
              <w:rPr>
                <w:b/>
                <w:bCs/>
              </w:rPr>
            </w:pPr>
            <w:r w:rsidRPr="0099133F">
              <w:rPr>
                <w:b/>
                <w:bCs/>
              </w:rPr>
              <w:t xml:space="preserve">Ciljevi: </w:t>
            </w:r>
            <w:r w:rsidRPr="0099133F">
              <w:rPr>
                <w:bCs/>
              </w:rPr>
              <w:t>Cilj dopunske nastave je da učenik savlada barem minimum potrebnog znanja kako bi mogao pratiti nastavu u sljedećem razredu</w:t>
            </w:r>
          </w:p>
        </w:tc>
      </w:tr>
      <w:tr w:rsidR="00B949FC" w:rsidRPr="0099133F" w:rsidTr="00324B25">
        <w:trPr>
          <w:trHeight w:val="1098"/>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spacing w:before="100" w:beforeAutospacing="1" w:after="100" w:afterAutospacing="1" w:line="240" w:lineRule="atLeast"/>
              <w:rPr>
                <w:bCs/>
              </w:rPr>
            </w:pPr>
            <w:r w:rsidRPr="0099133F">
              <w:rPr>
                <w:b/>
                <w:bCs/>
              </w:rPr>
              <w:t>Namjena:</w:t>
            </w:r>
            <w:r w:rsidRPr="0099133F">
              <w:rPr>
                <w:lang w:val="pl-PL" w:eastAsia="en-US"/>
              </w:rPr>
              <w:t xml:space="preserve"> </w:t>
            </w:r>
            <w:r w:rsidRPr="0099133F">
              <w:rPr>
                <w:b/>
                <w:bCs/>
              </w:rPr>
              <w:t xml:space="preserve"> </w:t>
            </w:r>
            <w:r w:rsidRPr="0099133F">
              <w:rPr>
                <w:bCs/>
              </w:rPr>
              <w:t>Svako dijete ima specifičan problem pa je prema tome potrebno raditi sa učenikom gradivo koje je potrebno da ne bi zaostajao za drugim učenicima.</w:t>
            </w:r>
          </w:p>
          <w:p w:rsidR="00B949FC" w:rsidRPr="0099133F" w:rsidRDefault="00B949FC" w:rsidP="00A43DAA">
            <w:pPr>
              <w:spacing w:before="100" w:beforeAutospacing="1" w:after="100" w:afterAutospacing="1" w:line="240" w:lineRule="atLeast"/>
              <w:rPr>
                <w:b/>
                <w:bCs/>
              </w:rPr>
            </w:pPr>
          </w:p>
        </w:tc>
      </w:tr>
      <w:tr w:rsidR="00B949FC" w:rsidRPr="0099133F" w:rsidTr="00324B25">
        <w:trPr>
          <w:trHeight w:val="1619"/>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spacing w:before="100" w:beforeAutospacing="1" w:after="100" w:afterAutospacing="1" w:line="240" w:lineRule="atLeast"/>
              <w:rPr>
                <w:bCs/>
              </w:rPr>
            </w:pPr>
            <w:r w:rsidRPr="0099133F">
              <w:rPr>
                <w:b/>
                <w:bCs/>
              </w:rPr>
              <w:t xml:space="preserve">Način i mjesto realizacije: </w:t>
            </w:r>
            <w:r w:rsidRPr="0099133F">
              <w:rPr>
                <w:bCs/>
              </w:rPr>
              <w:t xml:space="preserve">Obvezan oblik rada na satovima dopunske nastave jest individualan pristup. </w:t>
            </w:r>
          </w:p>
          <w:p w:rsidR="00B949FC" w:rsidRPr="0099133F" w:rsidRDefault="00B949FC" w:rsidP="00A43DAA">
            <w:pPr>
              <w:spacing w:before="100" w:beforeAutospacing="1" w:after="100" w:afterAutospacing="1" w:line="240" w:lineRule="atLeast"/>
              <w:rPr>
                <w:bCs/>
              </w:rPr>
            </w:pPr>
            <w:r w:rsidRPr="0099133F">
              <w:rPr>
                <w:bCs/>
              </w:rPr>
              <w:t>Učionica.</w:t>
            </w:r>
          </w:p>
        </w:tc>
      </w:tr>
      <w:tr w:rsidR="00B949FC" w:rsidRPr="0099133F" w:rsidTr="00324B25">
        <w:trPr>
          <w:trHeight w:val="107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autoSpaceDE w:val="0"/>
              <w:autoSpaceDN w:val="0"/>
              <w:adjustRightInd w:val="0"/>
              <w:rPr>
                <w:lang w:val="pl-PL" w:eastAsia="en-US"/>
              </w:rPr>
            </w:pPr>
            <w:r w:rsidRPr="0099133F">
              <w:rPr>
                <w:b/>
                <w:bCs/>
              </w:rPr>
              <w:t>Vremenik:</w:t>
            </w:r>
            <w:r w:rsidRPr="0099133F">
              <w:rPr>
                <w:lang w:val="pl-PL" w:eastAsia="en-US"/>
              </w:rPr>
              <w:t xml:space="preserve">  Tijekom školske godine, jedan sat tjedno</w:t>
            </w:r>
          </w:p>
        </w:tc>
      </w:tr>
      <w:tr w:rsidR="00B949FC" w:rsidRPr="0099133F" w:rsidTr="00324B25">
        <w:trPr>
          <w:trHeight w:val="476"/>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spacing w:before="100" w:beforeAutospacing="1" w:after="100" w:afterAutospacing="1" w:line="240" w:lineRule="atLeast"/>
              <w:rPr>
                <w:bCs/>
              </w:rPr>
            </w:pPr>
            <w:r w:rsidRPr="0099133F">
              <w:rPr>
                <w:b/>
                <w:bCs/>
              </w:rPr>
              <w:t xml:space="preserve">Troškovnik aktivnosti: </w:t>
            </w:r>
            <w:r w:rsidRPr="0099133F">
              <w:rPr>
                <w:bCs/>
              </w:rPr>
              <w:t>Nastavni listići, ploča, kreda – 100 kuna</w:t>
            </w:r>
          </w:p>
          <w:p w:rsidR="00B949FC" w:rsidRPr="0099133F" w:rsidRDefault="00B949FC" w:rsidP="00A43DAA">
            <w:pPr>
              <w:spacing w:before="100" w:beforeAutospacing="1" w:after="100" w:afterAutospacing="1" w:line="240" w:lineRule="atLeast"/>
              <w:jc w:val="right"/>
              <w:rPr>
                <w:b/>
                <w:bCs/>
              </w:rPr>
            </w:pPr>
          </w:p>
        </w:tc>
      </w:tr>
      <w:tr w:rsidR="00B949FC" w:rsidRPr="0099133F" w:rsidTr="00324B25">
        <w:trPr>
          <w:trHeight w:val="1556"/>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B949FC" w:rsidRPr="0099133F" w:rsidRDefault="00B949FC" w:rsidP="00A43DAA">
            <w:pPr>
              <w:autoSpaceDE w:val="0"/>
              <w:autoSpaceDN w:val="0"/>
              <w:adjustRightInd w:val="0"/>
              <w:rPr>
                <w:lang w:val="pl-PL" w:eastAsia="en-US"/>
              </w:rPr>
            </w:pPr>
            <w:r w:rsidRPr="0099133F">
              <w:rPr>
                <w:b/>
                <w:bCs/>
              </w:rPr>
              <w:t xml:space="preserve">Način vrednovanja i korištenje rezultata vrednovanja: </w:t>
            </w:r>
          </w:p>
          <w:p w:rsidR="00B949FC" w:rsidRPr="0099133F" w:rsidRDefault="00B949FC" w:rsidP="00A43DAA">
            <w:pPr>
              <w:autoSpaceDE w:val="0"/>
              <w:autoSpaceDN w:val="0"/>
              <w:adjustRightInd w:val="0"/>
              <w:rPr>
                <w:lang w:val="pl-PL" w:eastAsia="en-US"/>
              </w:rPr>
            </w:pPr>
            <w:r w:rsidRPr="0099133F">
              <w:rPr>
                <w:lang w:val="pl-PL" w:eastAsia="en-US"/>
              </w:rPr>
              <w:t>- Prema pravilniku o načinu praćenja i ocjenjivanja</w:t>
            </w:r>
          </w:p>
          <w:p w:rsidR="00B949FC" w:rsidRPr="0099133F" w:rsidRDefault="00B949FC" w:rsidP="00A43DAA">
            <w:pPr>
              <w:autoSpaceDE w:val="0"/>
              <w:autoSpaceDN w:val="0"/>
              <w:adjustRightInd w:val="0"/>
              <w:rPr>
                <w:lang w:val="pl-PL" w:eastAsia="en-US"/>
              </w:rPr>
            </w:pPr>
            <w:r w:rsidRPr="0099133F">
              <w:rPr>
                <w:lang w:val="pl-PL" w:eastAsia="en-US"/>
              </w:rPr>
              <w:t>- Usmeno i pismeno ispitivanje</w:t>
            </w:r>
          </w:p>
          <w:p w:rsidR="00B949FC" w:rsidRPr="0099133F" w:rsidRDefault="00B949FC" w:rsidP="00A43DAA">
            <w:pPr>
              <w:autoSpaceDE w:val="0"/>
              <w:autoSpaceDN w:val="0"/>
              <w:adjustRightInd w:val="0"/>
              <w:rPr>
                <w:lang w:val="pl-PL" w:eastAsia="en-US"/>
              </w:rPr>
            </w:pPr>
            <w:r w:rsidRPr="0099133F">
              <w:rPr>
                <w:lang w:val="pl-PL" w:eastAsia="en-US"/>
              </w:rPr>
              <w:t>- Vrednovanje skupnog rada</w:t>
            </w:r>
          </w:p>
          <w:p w:rsidR="00B949FC" w:rsidRPr="0099133F" w:rsidRDefault="00B949FC" w:rsidP="00A43DAA">
            <w:pPr>
              <w:autoSpaceDE w:val="0"/>
              <w:autoSpaceDN w:val="0"/>
              <w:adjustRightInd w:val="0"/>
              <w:rPr>
                <w:lang w:val="pl-PL" w:eastAsia="en-US"/>
              </w:rPr>
            </w:pPr>
            <w:r w:rsidRPr="0099133F">
              <w:rPr>
                <w:lang w:val="pl-PL" w:eastAsia="en-US"/>
              </w:rPr>
              <w:t>- Usmena i pismena provjera učenika</w:t>
            </w:r>
          </w:p>
          <w:p w:rsidR="00B949FC" w:rsidRPr="0099133F" w:rsidRDefault="00B949FC" w:rsidP="00A43DAA">
            <w:pPr>
              <w:autoSpaceDE w:val="0"/>
              <w:autoSpaceDN w:val="0"/>
              <w:adjustRightInd w:val="0"/>
              <w:rPr>
                <w:lang w:val="pl-PL" w:eastAsia="en-US"/>
              </w:rPr>
            </w:pPr>
            <w:r w:rsidRPr="0099133F">
              <w:rPr>
                <w:lang w:val="pl-PL" w:eastAsia="en-US"/>
              </w:rPr>
              <w:t>- Uvid u evidencijski list za dopunsku nastavu razrednog  učitelja</w:t>
            </w:r>
          </w:p>
        </w:tc>
      </w:tr>
    </w:tbl>
    <w:p w:rsidR="00B949FC" w:rsidRPr="0099133F" w:rsidRDefault="00B949FC" w:rsidP="00B949FC">
      <w:pPr>
        <w:jc w:val="right"/>
      </w:pPr>
    </w:p>
    <w:p w:rsidR="00B949FC" w:rsidRPr="0099133F" w:rsidRDefault="00B949FC" w:rsidP="00B949FC">
      <w:pPr>
        <w:jc w:val="right"/>
      </w:pPr>
      <w:r w:rsidRPr="0099133F">
        <w:t>Učiteljica 2. i 4. razreda: Ivanka Račić</w:t>
      </w:r>
    </w:p>
    <w:p w:rsidR="002A00F0" w:rsidRDefault="002A00F0"/>
    <w:p w:rsidR="00F9434E" w:rsidRDefault="00F9434E" w:rsidP="00B949FC"/>
    <w:p w:rsidR="00F9434E" w:rsidRDefault="00F9434E" w:rsidP="00B949FC"/>
    <w:p w:rsidR="00F9434E" w:rsidRDefault="00F9434E" w:rsidP="00B949FC"/>
    <w:p w:rsidR="00F9434E" w:rsidRDefault="00F9434E" w:rsidP="00B949FC"/>
    <w:p w:rsidR="00B949FC" w:rsidRDefault="00B949FC" w:rsidP="00B949FC">
      <w:pPr>
        <w:rPr>
          <w:b/>
        </w:rPr>
      </w:pPr>
      <w:r w:rsidRPr="00BD2164">
        <w:rPr>
          <w:b/>
        </w:rPr>
        <w:t xml:space="preserve">DOPUNSKA NASTAVA – HRVATSKI JEZIK – 5., 6., 7. i 8. RAZRED </w:t>
      </w:r>
    </w:p>
    <w:p w:rsidR="00B949FC" w:rsidRPr="00BD2164" w:rsidRDefault="00B949FC" w:rsidP="00B949FC">
      <w:pPr>
        <w:rPr>
          <w:b/>
        </w:rPr>
      </w:pPr>
      <w:r w:rsidRPr="00BD2164">
        <w:rPr>
          <w:b/>
        </w:rPr>
        <w:t xml:space="preserve">ŠKOLSKA GODINA: 2012./2013. </w:t>
      </w:r>
    </w:p>
    <w:p w:rsidR="00B949FC" w:rsidRPr="00BD2164" w:rsidRDefault="00B949FC" w:rsidP="00B949FC">
      <w:pPr>
        <w:rPr>
          <w:b/>
        </w:rPr>
      </w:pPr>
      <w:r w:rsidRPr="00BD2164">
        <w:rPr>
          <w:b/>
        </w:rPr>
        <w:t xml:space="preserve">VODITELJICA: Višnja Prša, učiteljica hrvatskog jezika </w:t>
      </w:r>
    </w:p>
    <w:p w:rsidR="00B949FC" w:rsidRPr="00BD2164" w:rsidRDefault="00B949FC" w:rsidP="00B949FC">
      <w:pPr>
        <w:rPr>
          <w:b/>
        </w:rPr>
      </w:pPr>
    </w:p>
    <w:p w:rsidR="00B949FC" w:rsidRPr="00BD2164" w:rsidRDefault="00B949FC" w:rsidP="00B949FC">
      <w:pPr>
        <w:rPr>
          <w:b/>
        </w:rPr>
      </w:pPr>
    </w:p>
    <w:p w:rsidR="00B949FC" w:rsidRDefault="00B949FC" w:rsidP="00B949FC">
      <w:pPr>
        <w:rPr>
          <w:b/>
        </w:rPr>
      </w:pPr>
      <w:r>
        <w:rPr>
          <w:b/>
        </w:rPr>
        <w:t>CILJEVI:</w:t>
      </w:r>
    </w:p>
    <w:p w:rsidR="00B949FC" w:rsidRDefault="00B949FC" w:rsidP="00B949FC">
      <w:pPr>
        <w:numPr>
          <w:ilvl w:val="0"/>
          <w:numId w:val="6"/>
        </w:numPr>
      </w:pPr>
      <w:r>
        <w:t>razvijati pozitivan odnos prema radu</w:t>
      </w:r>
    </w:p>
    <w:p w:rsidR="00B949FC" w:rsidRDefault="00B949FC" w:rsidP="00B949FC">
      <w:pPr>
        <w:numPr>
          <w:ilvl w:val="0"/>
          <w:numId w:val="6"/>
        </w:numPr>
      </w:pPr>
      <w:r>
        <w:t xml:space="preserve">usvojiti sadržaje koji nisu usvojeni na redovnom satu hrvatskog jezika </w:t>
      </w:r>
    </w:p>
    <w:p w:rsidR="00B949FC" w:rsidRDefault="00B949FC" w:rsidP="00B949FC">
      <w:pPr>
        <w:numPr>
          <w:ilvl w:val="0"/>
          <w:numId w:val="6"/>
        </w:numPr>
      </w:pPr>
      <w:r>
        <w:t xml:space="preserve">vježbom utvrditi već usvojene sadržaje </w:t>
      </w:r>
    </w:p>
    <w:p w:rsidR="00B949FC" w:rsidRDefault="00B949FC" w:rsidP="00B949FC">
      <w:pPr>
        <w:numPr>
          <w:ilvl w:val="0"/>
          <w:numId w:val="6"/>
        </w:numPr>
      </w:pPr>
      <w:r>
        <w:t>razvijati ljubav prema hrvatskom jeziku i motivirati učenike za pravilno pisanje i izgovor</w:t>
      </w:r>
    </w:p>
    <w:p w:rsidR="00B949FC" w:rsidRDefault="00B949FC" w:rsidP="00B949FC">
      <w:pPr>
        <w:ind w:left="720"/>
      </w:pPr>
    </w:p>
    <w:p w:rsidR="00B949FC" w:rsidRDefault="00B949FC" w:rsidP="00B949FC">
      <w:pPr>
        <w:rPr>
          <w:b/>
        </w:rPr>
      </w:pPr>
      <w:r w:rsidRPr="00BD2164">
        <w:rPr>
          <w:b/>
        </w:rPr>
        <w:t xml:space="preserve">ZADACI </w:t>
      </w:r>
      <w:r>
        <w:rPr>
          <w:b/>
        </w:rPr>
        <w:t>:</w:t>
      </w:r>
    </w:p>
    <w:p w:rsidR="00B949FC" w:rsidRDefault="00B949FC" w:rsidP="00B949FC">
      <w:pPr>
        <w:numPr>
          <w:ilvl w:val="0"/>
          <w:numId w:val="6"/>
        </w:numPr>
      </w:pPr>
      <w:r>
        <w:t xml:space="preserve">stjecanje znanja i vještina </w:t>
      </w:r>
    </w:p>
    <w:p w:rsidR="00B949FC" w:rsidRDefault="00B949FC" w:rsidP="00B949FC">
      <w:pPr>
        <w:numPr>
          <w:ilvl w:val="0"/>
          <w:numId w:val="6"/>
        </w:numPr>
      </w:pPr>
      <w:r>
        <w:t xml:space="preserve">omogućiti učenicima usvajanje sadržaja vlastitim tempom </w:t>
      </w:r>
    </w:p>
    <w:p w:rsidR="00B949FC" w:rsidRDefault="00B949FC" w:rsidP="00B949FC">
      <w:pPr>
        <w:numPr>
          <w:ilvl w:val="0"/>
          <w:numId w:val="6"/>
        </w:numPr>
      </w:pPr>
      <w:r>
        <w:t>posvetiti se učenicima s posebnim potrebama</w:t>
      </w:r>
    </w:p>
    <w:p w:rsidR="00B949FC" w:rsidRDefault="00B949FC" w:rsidP="00B949FC">
      <w:pPr>
        <w:ind w:left="720"/>
      </w:pPr>
      <w:r>
        <w:t xml:space="preserve"> </w:t>
      </w:r>
    </w:p>
    <w:p w:rsidR="00B949FC" w:rsidRDefault="00B949FC" w:rsidP="00B949FC">
      <w:r>
        <w:rPr>
          <w:b/>
        </w:rPr>
        <w:t xml:space="preserve">NAČIN REALIZACIJE: </w:t>
      </w:r>
    </w:p>
    <w:p w:rsidR="00B949FC" w:rsidRDefault="00B949FC" w:rsidP="00B949FC">
      <w:pPr>
        <w:numPr>
          <w:ilvl w:val="0"/>
          <w:numId w:val="6"/>
        </w:numPr>
      </w:pPr>
      <w:r>
        <w:t xml:space="preserve">jednom tjedno se nalaziti i u sklopu dopunske nastave dobiti željene odgovore </w:t>
      </w:r>
    </w:p>
    <w:p w:rsidR="00B949FC" w:rsidRDefault="00B949FC" w:rsidP="00B949FC">
      <w:pPr>
        <w:numPr>
          <w:ilvl w:val="0"/>
          <w:numId w:val="6"/>
        </w:numPr>
      </w:pPr>
      <w:r>
        <w:t xml:space="preserve">pružiti učenicima potporu u nastojanju da napreduju </w:t>
      </w:r>
    </w:p>
    <w:p w:rsidR="00B949FC" w:rsidRDefault="00B949FC" w:rsidP="00B949FC">
      <w:pPr>
        <w:numPr>
          <w:ilvl w:val="0"/>
          <w:numId w:val="6"/>
        </w:numPr>
      </w:pPr>
      <w:r>
        <w:t>motivirati ih raznim igrama i različitim pristupima</w:t>
      </w:r>
    </w:p>
    <w:p w:rsidR="00B949FC" w:rsidRDefault="00B949FC" w:rsidP="00B949FC">
      <w:pPr>
        <w:ind w:left="720"/>
      </w:pPr>
      <w:r>
        <w:t xml:space="preserve"> </w:t>
      </w:r>
    </w:p>
    <w:p w:rsidR="00B949FC" w:rsidRDefault="00B949FC" w:rsidP="00B949FC">
      <w:r>
        <w:rPr>
          <w:b/>
        </w:rPr>
        <w:t xml:space="preserve">VREMENIK: </w:t>
      </w:r>
      <w:r w:rsidRPr="00554B0E">
        <w:t>jednom tjedno tijekom cijele školske godine</w:t>
      </w:r>
    </w:p>
    <w:p w:rsidR="00B949FC" w:rsidRDefault="00B949FC" w:rsidP="00B949FC">
      <w:r w:rsidRPr="00554B0E">
        <w:t xml:space="preserve"> </w:t>
      </w:r>
    </w:p>
    <w:p w:rsidR="00B949FC" w:rsidRDefault="00B949FC" w:rsidP="00B949FC">
      <w:r>
        <w:rPr>
          <w:b/>
        </w:rPr>
        <w:t xml:space="preserve">NAČIN VREDNOVANJA: </w:t>
      </w:r>
      <w:r>
        <w:t>usmenim propitivanjem, razgovorom, postignutim uspjehom na</w:t>
      </w:r>
    </w:p>
    <w:p w:rsidR="00B949FC" w:rsidRDefault="00B949FC" w:rsidP="00B949FC">
      <w:r>
        <w:t xml:space="preserve">                                                ispitima</w:t>
      </w:r>
    </w:p>
    <w:p w:rsidR="00B949FC" w:rsidRDefault="00B949FC" w:rsidP="00B949FC">
      <w:r>
        <w:t xml:space="preserve"> </w:t>
      </w:r>
    </w:p>
    <w:p w:rsidR="00B949FC" w:rsidRDefault="00B949FC" w:rsidP="00B949FC">
      <w:r>
        <w:rPr>
          <w:b/>
        </w:rPr>
        <w:t xml:space="preserve">PROGRAM RADA: </w:t>
      </w:r>
    </w:p>
    <w:p w:rsidR="00B949FC" w:rsidRDefault="00B949FC" w:rsidP="00B949FC">
      <w:pPr>
        <w:numPr>
          <w:ilvl w:val="0"/>
          <w:numId w:val="6"/>
        </w:numPr>
      </w:pPr>
      <w:r>
        <w:t xml:space="preserve">prema redovitom planu i programu </w:t>
      </w:r>
    </w:p>
    <w:p w:rsidR="00B949FC" w:rsidRDefault="00B949FC" w:rsidP="00B949FC">
      <w:pPr>
        <w:numPr>
          <w:ilvl w:val="0"/>
          <w:numId w:val="6"/>
        </w:numPr>
      </w:pPr>
      <w:r>
        <w:t xml:space="preserve">prilagođeni zadaci </w:t>
      </w:r>
    </w:p>
    <w:p w:rsidR="00B949FC" w:rsidRDefault="00B949FC" w:rsidP="00B949FC">
      <w:pPr>
        <w:numPr>
          <w:ilvl w:val="0"/>
          <w:numId w:val="6"/>
        </w:numPr>
      </w:pPr>
      <w:r>
        <w:t xml:space="preserve">kvizovi </w:t>
      </w:r>
    </w:p>
    <w:p w:rsidR="00B949FC" w:rsidRDefault="00B949FC" w:rsidP="00B949FC">
      <w:pPr>
        <w:numPr>
          <w:ilvl w:val="0"/>
          <w:numId w:val="6"/>
        </w:numPr>
      </w:pPr>
      <w:r>
        <w:t xml:space="preserve">igre i pitalice </w:t>
      </w:r>
    </w:p>
    <w:p w:rsidR="00B949FC" w:rsidRDefault="00B949FC" w:rsidP="00B949FC">
      <w:pPr>
        <w:numPr>
          <w:ilvl w:val="0"/>
          <w:numId w:val="6"/>
        </w:numPr>
      </w:pPr>
      <w:r>
        <w:t xml:space="preserve">zadaci (vježbanje na primjerima) iz svakodnevnog života </w:t>
      </w:r>
    </w:p>
    <w:p w:rsidR="00B949FC" w:rsidRDefault="00B949FC" w:rsidP="00B949FC">
      <w:pPr>
        <w:numPr>
          <w:ilvl w:val="0"/>
          <w:numId w:val="6"/>
        </w:numPr>
      </w:pPr>
      <w:r>
        <w:t xml:space="preserve">pravopisne i pravogovorne vježbe </w:t>
      </w:r>
    </w:p>
    <w:p w:rsidR="00B949FC" w:rsidRDefault="00B949FC" w:rsidP="00B949FC"/>
    <w:p w:rsidR="00B949FC" w:rsidRDefault="00B949FC" w:rsidP="00B949FC"/>
    <w:p w:rsidR="00B949FC" w:rsidRDefault="00B949FC" w:rsidP="00B949FC"/>
    <w:p w:rsidR="00B949FC" w:rsidRDefault="00B949FC" w:rsidP="00B949FC"/>
    <w:p w:rsidR="00B949FC" w:rsidRDefault="00B949FC" w:rsidP="00B949FC"/>
    <w:p w:rsidR="00B949FC" w:rsidRDefault="00B949FC" w:rsidP="00B949FC"/>
    <w:p w:rsidR="00B949FC" w:rsidRDefault="00B949FC" w:rsidP="00B949FC"/>
    <w:p w:rsidR="00F9434E" w:rsidRDefault="00F9434E" w:rsidP="00B949FC"/>
    <w:p w:rsidR="00F9434E" w:rsidRDefault="00F9434E" w:rsidP="00B949FC"/>
    <w:p w:rsidR="00F9434E" w:rsidRDefault="00F9434E" w:rsidP="00B949FC"/>
    <w:p w:rsidR="00F9434E" w:rsidRDefault="00F9434E" w:rsidP="00B949FC"/>
    <w:p w:rsidR="00F9434E" w:rsidRDefault="00F9434E" w:rsidP="00B949FC"/>
    <w:p w:rsidR="00F9434E" w:rsidRDefault="00F9434E" w:rsidP="00B949FC"/>
    <w:p w:rsidR="00F9434E" w:rsidRDefault="00F9434E" w:rsidP="00B949FC"/>
    <w:p w:rsidR="00F9434E" w:rsidRDefault="00F9434E" w:rsidP="00B949FC"/>
    <w:p w:rsidR="00F9434E" w:rsidRDefault="00F9434E" w:rsidP="00B949FC"/>
    <w:p w:rsidR="007478BD" w:rsidRPr="007478BD" w:rsidRDefault="007478BD" w:rsidP="007478BD">
      <w:pPr>
        <w:jc w:val="center"/>
      </w:pPr>
      <w:r w:rsidRPr="007478BD">
        <w:t>DOPUNSKA NASTAVA IZ MATEMATIKE</w:t>
      </w:r>
    </w:p>
    <w:p w:rsidR="007478BD" w:rsidRPr="007478BD" w:rsidRDefault="007478BD" w:rsidP="007478BD">
      <w:pPr>
        <w:jc w:val="center"/>
      </w:pPr>
      <w:r w:rsidRPr="007478BD">
        <w:t>PLAN RADA ZA ŠKOLSKU GODINU 2012./2013.</w:t>
      </w:r>
    </w:p>
    <w:p w:rsidR="007478BD" w:rsidRPr="007478BD" w:rsidRDefault="007478BD" w:rsidP="007478BD">
      <w:pPr>
        <w:jc w:val="center"/>
      </w:pPr>
    </w:p>
    <w:p w:rsidR="007478BD" w:rsidRPr="007478BD" w:rsidRDefault="007478BD" w:rsidP="007478BD">
      <w:pPr>
        <w:jc w:val="center"/>
      </w:pPr>
    </w:p>
    <w:p w:rsidR="007478BD" w:rsidRPr="007478BD" w:rsidRDefault="007478BD" w:rsidP="007478BD">
      <w:pPr>
        <w:ind w:firstLine="708"/>
      </w:pPr>
      <w:r w:rsidRPr="007478BD">
        <w:t>Dopunska nastava iz matematike je organizirana jedan sat tjedno, tj. tijekom cijele školske godine ukupno 35 školskih sati. Po razredima to izgleda ovako:</w:t>
      </w:r>
    </w:p>
    <w:p w:rsidR="007478BD" w:rsidRPr="007478BD" w:rsidRDefault="007478BD" w:rsidP="007478BD"/>
    <w:p w:rsidR="007478BD" w:rsidRPr="007478BD" w:rsidRDefault="007478BD" w:rsidP="007478BD">
      <w:r w:rsidRPr="007478BD">
        <w:t>5.razred: 8 sati</w:t>
      </w:r>
    </w:p>
    <w:p w:rsidR="007478BD" w:rsidRPr="007478BD" w:rsidRDefault="007478BD" w:rsidP="007478BD">
      <w:r w:rsidRPr="007478BD">
        <w:t>6.razred: 9 sati</w:t>
      </w:r>
    </w:p>
    <w:p w:rsidR="007478BD" w:rsidRPr="007478BD" w:rsidRDefault="007478BD" w:rsidP="007478BD">
      <w:r w:rsidRPr="007478BD">
        <w:t>7.razred: 9 sati</w:t>
      </w:r>
    </w:p>
    <w:p w:rsidR="007478BD" w:rsidRPr="007478BD" w:rsidRDefault="007478BD" w:rsidP="007478BD">
      <w:r w:rsidRPr="007478BD">
        <w:t>8.razred: 9 sati</w:t>
      </w:r>
    </w:p>
    <w:p w:rsidR="007478BD" w:rsidRPr="007478BD" w:rsidRDefault="007478BD" w:rsidP="007478BD"/>
    <w:p w:rsidR="007478BD" w:rsidRPr="007478BD" w:rsidRDefault="007478BD" w:rsidP="007478BD">
      <w:pPr>
        <w:ind w:firstLine="708"/>
      </w:pPr>
      <w:r w:rsidRPr="007478BD">
        <w:t>Učenici koji će pohađati dopunsku nastavu iz matematike bit će odabrani nakon provedenog inicijalnog ispita znanja. Učenici koji budu upućeni na dopunsku nastavu, ne moraju pohađati tu nastavu cijelu školsku godinu, ukoliko uspješno savladaju gradivo zbog kojeg su i upućeni na dopunsku nastavu. Isto tako, učenici koji nisu na početku školske godine bili upućeni na dopunsku nastavu, mogu tijekom školske godine biti upućeni ako popuste u učenju i budu iskazivali loše rezultate nakon usmene i pismene provjere znanja. Nekim učenicima je stalno potreban dopunski rad, te će oni pohađati dopunsku nastavu tijekom cijele školske godine.</w:t>
      </w:r>
    </w:p>
    <w:p w:rsidR="007478BD" w:rsidRPr="007478BD" w:rsidRDefault="007478BD" w:rsidP="007478BD"/>
    <w:p w:rsidR="007478BD" w:rsidRPr="007478BD" w:rsidRDefault="007478BD" w:rsidP="007478BD">
      <w:pPr>
        <w:ind w:firstLine="708"/>
      </w:pPr>
      <w:r w:rsidRPr="007478BD">
        <w:t>Gradivo koje će se posebno vježbati i ponavljati, na satovima dopunske nastave, po razredima okvirno izgleda ovako:</w:t>
      </w:r>
    </w:p>
    <w:p w:rsidR="007478BD" w:rsidRPr="007478BD" w:rsidRDefault="007478BD" w:rsidP="007478BD"/>
    <w:p w:rsidR="007478BD" w:rsidRPr="007478BD" w:rsidRDefault="007478BD" w:rsidP="007478BD">
      <w:r w:rsidRPr="007478BD">
        <w:t xml:space="preserve">5. RAZRED: </w:t>
      </w:r>
    </w:p>
    <w:p w:rsidR="007478BD" w:rsidRPr="007478BD" w:rsidRDefault="007478BD" w:rsidP="007478BD"/>
    <w:p w:rsidR="007478BD" w:rsidRPr="007478BD" w:rsidRDefault="007478BD" w:rsidP="007478BD">
      <w:r w:rsidRPr="007478BD">
        <w:t>1. Tablica množenja i dijeljenja do automatizma</w:t>
      </w:r>
    </w:p>
    <w:p w:rsidR="007478BD" w:rsidRPr="007478BD" w:rsidRDefault="007478BD" w:rsidP="007478BD">
      <w:r w:rsidRPr="007478BD">
        <w:t>2. Pismeno zbrajanje, oduzimanje, množenje i dijeljenje</w:t>
      </w:r>
    </w:p>
    <w:p w:rsidR="007478BD" w:rsidRPr="007478BD" w:rsidRDefault="007478BD" w:rsidP="007478BD">
      <w:r w:rsidRPr="007478BD">
        <w:t>3. Redoslijed računskih operacija</w:t>
      </w:r>
    </w:p>
    <w:p w:rsidR="007478BD" w:rsidRPr="007478BD" w:rsidRDefault="007478BD" w:rsidP="007478BD">
      <w:r w:rsidRPr="007478BD">
        <w:t>4. Djeljivost prirodnih brojeva</w:t>
      </w:r>
    </w:p>
    <w:p w:rsidR="007478BD" w:rsidRPr="007478BD" w:rsidRDefault="007478BD" w:rsidP="007478BD">
      <w:r w:rsidRPr="007478BD">
        <w:t>5. Traženje D i V</w:t>
      </w:r>
    </w:p>
    <w:p w:rsidR="007478BD" w:rsidRPr="007478BD" w:rsidRDefault="007478BD" w:rsidP="007478BD">
      <w:r w:rsidRPr="007478BD">
        <w:t>6. Pojam razlomka, zbrajanje, oduzimanje i uspoređivanje razlomaka jednakih nazivnika</w:t>
      </w:r>
    </w:p>
    <w:p w:rsidR="007478BD" w:rsidRPr="007478BD" w:rsidRDefault="007478BD" w:rsidP="007478BD">
      <w:r w:rsidRPr="007478BD">
        <w:t>7. Računanje opsega i površine pravokutnika i kvadrata</w:t>
      </w:r>
    </w:p>
    <w:p w:rsidR="007478BD" w:rsidRPr="007478BD" w:rsidRDefault="007478BD" w:rsidP="007478BD">
      <w:r w:rsidRPr="007478BD">
        <w:t>8. Računske operacije sa decimalnim brojevima.</w:t>
      </w:r>
    </w:p>
    <w:p w:rsidR="007478BD" w:rsidRPr="007478BD" w:rsidRDefault="007478BD" w:rsidP="007478BD"/>
    <w:p w:rsidR="007478BD" w:rsidRPr="007478BD" w:rsidRDefault="007478BD" w:rsidP="007478BD"/>
    <w:p w:rsidR="007478BD" w:rsidRPr="007478BD" w:rsidRDefault="007478BD" w:rsidP="007478BD">
      <w:r w:rsidRPr="007478BD">
        <w:t xml:space="preserve">6. RAZRED: </w:t>
      </w:r>
    </w:p>
    <w:p w:rsidR="007478BD" w:rsidRPr="007478BD" w:rsidRDefault="007478BD" w:rsidP="007478BD"/>
    <w:p w:rsidR="007478BD" w:rsidRPr="007478BD" w:rsidRDefault="007478BD" w:rsidP="007478BD">
      <w:r w:rsidRPr="007478BD">
        <w:t>1. Gradivo iz 5.</w:t>
      </w:r>
      <w:r>
        <w:t xml:space="preserve"> </w:t>
      </w:r>
      <w:r w:rsidRPr="007478BD">
        <w:t>razreda i nižih razreda</w:t>
      </w:r>
    </w:p>
    <w:p w:rsidR="007478BD" w:rsidRPr="007478BD" w:rsidRDefault="007478BD" w:rsidP="007478BD">
      <w:r w:rsidRPr="007478BD">
        <w:t>2. Računske operacije sa razlomcima</w:t>
      </w:r>
    </w:p>
    <w:p w:rsidR="007478BD" w:rsidRPr="007478BD" w:rsidRDefault="007478BD" w:rsidP="007478BD">
      <w:r w:rsidRPr="007478BD">
        <w:t xml:space="preserve">3. Skup Z i računske operacije sa cijelim brojevima </w:t>
      </w:r>
    </w:p>
    <w:p w:rsidR="007478BD" w:rsidRPr="007478BD" w:rsidRDefault="007478BD" w:rsidP="007478BD">
      <w:r w:rsidRPr="007478BD">
        <w:t>4. Skup Q i računske operacije sa racionalnim brojevima</w:t>
      </w:r>
    </w:p>
    <w:p w:rsidR="007478BD" w:rsidRPr="007478BD" w:rsidRDefault="007478BD" w:rsidP="007478BD">
      <w:r w:rsidRPr="007478BD">
        <w:t>5. Rješavanje linearnih jednadžbi sa jednom nepoznanicom</w:t>
      </w:r>
    </w:p>
    <w:p w:rsidR="007478BD" w:rsidRPr="007478BD" w:rsidRDefault="007478BD" w:rsidP="007478BD">
      <w:r w:rsidRPr="007478BD">
        <w:t>6. Trokut-odnosi stranica i kutova u trokutu, površina trokuta, zbroj kutova u trokutu</w:t>
      </w:r>
    </w:p>
    <w:p w:rsidR="007478BD" w:rsidRPr="007478BD" w:rsidRDefault="007478BD" w:rsidP="007478BD">
      <w:r w:rsidRPr="007478BD">
        <w:t>7. Četverokut-paralelogram, trapez, romb, zbroj kutova u četverokutu, površina četverokuta</w:t>
      </w:r>
    </w:p>
    <w:p w:rsidR="007478BD" w:rsidRPr="007478BD" w:rsidRDefault="007478BD" w:rsidP="007478BD">
      <w:r w:rsidRPr="007478BD">
        <w:t>8. Osnovne konstrukcije trokuta i četverokuta</w:t>
      </w:r>
    </w:p>
    <w:p w:rsidR="007478BD" w:rsidRPr="007478BD" w:rsidRDefault="007478BD" w:rsidP="007478BD">
      <w:r w:rsidRPr="007478BD">
        <w:t>9. Sukladnost trokuta</w:t>
      </w:r>
    </w:p>
    <w:p w:rsidR="00B949FC" w:rsidRDefault="00B949FC" w:rsidP="00B949FC"/>
    <w:p w:rsidR="007478BD" w:rsidRPr="007478BD" w:rsidRDefault="007478BD" w:rsidP="007478BD"/>
    <w:p w:rsidR="007478BD" w:rsidRPr="007478BD" w:rsidRDefault="007478BD" w:rsidP="007478BD">
      <w:r w:rsidRPr="007478BD">
        <w:t xml:space="preserve">7. RAZRED: </w:t>
      </w:r>
    </w:p>
    <w:p w:rsidR="007478BD" w:rsidRPr="007478BD" w:rsidRDefault="007478BD" w:rsidP="007478BD"/>
    <w:p w:rsidR="007478BD" w:rsidRPr="007478BD" w:rsidRDefault="007478BD" w:rsidP="007478BD">
      <w:r w:rsidRPr="007478BD">
        <w:t>1. Gradivo nižih razreda</w:t>
      </w:r>
    </w:p>
    <w:p w:rsidR="007478BD" w:rsidRPr="007478BD" w:rsidRDefault="007478BD" w:rsidP="007478BD">
      <w:r w:rsidRPr="007478BD">
        <w:t>2. Koordinatni sustav xOy</w:t>
      </w:r>
    </w:p>
    <w:p w:rsidR="007478BD" w:rsidRPr="007478BD" w:rsidRDefault="007478BD" w:rsidP="007478BD">
      <w:r w:rsidRPr="007478BD">
        <w:t>3. Proporcionalnost i obrnuta proporcionalnost, razmjer ili proporcija</w:t>
      </w:r>
    </w:p>
    <w:p w:rsidR="007478BD" w:rsidRPr="007478BD" w:rsidRDefault="007478BD" w:rsidP="007478BD">
      <w:r w:rsidRPr="007478BD">
        <w:t>4. Pojam postotka i računanje sa postocima</w:t>
      </w:r>
    </w:p>
    <w:p w:rsidR="007478BD" w:rsidRPr="007478BD" w:rsidRDefault="007478BD" w:rsidP="007478BD">
      <w:r w:rsidRPr="007478BD">
        <w:t>5. Osnovno o mnogokutima</w:t>
      </w:r>
    </w:p>
    <w:p w:rsidR="007478BD" w:rsidRPr="007478BD" w:rsidRDefault="007478BD" w:rsidP="007478BD">
      <w:r w:rsidRPr="007478BD">
        <w:t>6. Sličnost trokuta i primjena sličnosti</w:t>
      </w:r>
    </w:p>
    <w:p w:rsidR="007478BD" w:rsidRPr="007478BD" w:rsidRDefault="007478BD" w:rsidP="007478BD">
      <w:r w:rsidRPr="007478BD">
        <w:t>7. Rješavanje sustava dviju linearnih jednadžbi sa dvije nepoznanice</w:t>
      </w:r>
    </w:p>
    <w:p w:rsidR="007478BD" w:rsidRPr="007478BD" w:rsidRDefault="007478BD" w:rsidP="007478BD">
      <w:r w:rsidRPr="007478BD">
        <w:t>8. Osnovno o krugu i kružnici</w:t>
      </w:r>
    </w:p>
    <w:p w:rsidR="007478BD" w:rsidRPr="007478BD" w:rsidRDefault="007478BD" w:rsidP="007478BD">
      <w:r w:rsidRPr="007478BD">
        <w:t>9. Linearna funkcija</w:t>
      </w:r>
    </w:p>
    <w:p w:rsidR="007478BD" w:rsidRPr="007478BD" w:rsidRDefault="007478BD" w:rsidP="007478BD"/>
    <w:p w:rsidR="007478BD" w:rsidRPr="007478BD" w:rsidRDefault="007478BD" w:rsidP="007478BD"/>
    <w:p w:rsidR="007478BD" w:rsidRPr="007478BD" w:rsidRDefault="007478BD" w:rsidP="007478BD">
      <w:r w:rsidRPr="007478BD">
        <w:t xml:space="preserve">8. RAZRED: </w:t>
      </w:r>
    </w:p>
    <w:p w:rsidR="007478BD" w:rsidRPr="007478BD" w:rsidRDefault="007478BD" w:rsidP="007478BD"/>
    <w:p w:rsidR="007478BD" w:rsidRPr="007478BD" w:rsidRDefault="007478BD" w:rsidP="007478BD">
      <w:r w:rsidRPr="007478BD">
        <w:t>1. Gradivo nižih razreda</w:t>
      </w:r>
    </w:p>
    <w:p w:rsidR="007478BD" w:rsidRPr="007478BD" w:rsidRDefault="007478BD" w:rsidP="007478BD">
      <w:r w:rsidRPr="007478BD">
        <w:t>2. Kvadriranje i svojstvo kvadriranja</w:t>
      </w:r>
    </w:p>
    <w:p w:rsidR="007478BD" w:rsidRPr="007478BD" w:rsidRDefault="007478BD" w:rsidP="007478BD">
      <w:r w:rsidRPr="007478BD">
        <w:t>3. Drugi korijen i računanje sa korijenom</w:t>
      </w:r>
    </w:p>
    <w:p w:rsidR="007478BD" w:rsidRPr="007478BD" w:rsidRDefault="007478BD" w:rsidP="007478BD">
      <w:r w:rsidRPr="007478BD">
        <w:t>4. Pitagorin poučak i njegova primjena</w:t>
      </w:r>
    </w:p>
    <w:p w:rsidR="007478BD" w:rsidRPr="007478BD" w:rsidRDefault="007478BD" w:rsidP="007478BD">
      <w:r w:rsidRPr="007478BD">
        <w:t>5. Skup Q, I i R</w:t>
      </w:r>
    </w:p>
    <w:p w:rsidR="007478BD" w:rsidRPr="007478BD" w:rsidRDefault="007478BD" w:rsidP="007478BD">
      <w:r w:rsidRPr="007478BD">
        <w:t>6. Preslikavanje ravnine</w:t>
      </w:r>
    </w:p>
    <w:p w:rsidR="007478BD" w:rsidRPr="007478BD" w:rsidRDefault="007478BD" w:rsidP="007478BD">
      <w:r w:rsidRPr="007478BD">
        <w:t>7. Odnosi točaka, pravaca i ravnina u prostoru</w:t>
      </w:r>
    </w:p>
    <w:p w:rsidR="007478BD" w:rsidRPr="007478BD" w:rsidRDefault="007478BD" w:rsidP="007478BD">
      <w:r w:rsidRPr="007478BD">
        <w:t>8. Osnovna geometrijska tijela</w:t>
      </w:r>
    </w:p>
    <w:p w:rsidR="007478BD" w:rsidRPr="007478BD" w:rsidRDefault="007478BD" w:rsidP="007478BD">
      <w:r w:rsidRPr="007478BD">
        <w:t>9. Izračunavanje oplošja i volumena geometrijskih tijela</w:t>
      </w:r>
    </w:p>
    <w:p w:rsidR="007478BD" w:rsidRPr="007478BD" w:rsidRDefault="007478BD" w:rsidP="007478BD"/>
    <w:p w:rsidR="007478BD" w:rsidRPr="007478BD" w:rsidRDefault="007478BD" w:rsidP="007478BD"/>
    <w:p w:rsidR="007478BD" w:rsidRPr="007478BD" w:rsidRDefault="007478BD" w:rsidP="007478BD"/>
    <w:p w:rsidR="007478BD" w:rsidRPr="007478BD" w:rsidRDefault="007478BD" w:rsidP="007478BD"/>
    <w:p w:rsidR="007478BD" w:rsidRPr="007478BD" w:rsidRDefault="007478BD" w:rsidP="007478BD"/>
    <w:p w:rsidR="007478BD" w:rsidRPr="007478BD" w:rsidRDefault="007478BD" w:rsidP="007478BD">
      <w:r w:rsidRPr="007478BD">
        <w:t xml:space="preserve">                                                                                                          Predmetni učitelj:</w:t>
      </w:r>
    </w:p>
    <w:p w:rsidR="007478BD" w:rsidRPr="007478BD" w:rsidRDefault="007478BD" w:rsidP="007478BD">
      <w:r w:rsidRPr="007478BD">
        <w:t xml:space="preserve">                                                                                               </w:t>
      </w:r>
      <w:r>
        <w:t xml:space="preserve">               </w:t>
      </w:r>
      <w:r w:rsidRPr="007478BD">
        <w:t>Ivan Kelava</w:t>
      </w:r>
    </w:p>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7478BD" w:rsidRDefault="007478BD" w:rsidP="00B949FC"/>
    <w:p w:rsidR="00F9434E" w:rsidRDefault="00F9434E" w:rsidP="00B949FC"/>
    <w:p w:rsidR="00F9434E" w:rsidRDefault="00F9434E" w:rsidP="00B949FC"/>
    <w:tbl>
      <w:tblPr>
        <w:tblpPr w:leftFromText="180" w:rightFromText="180" w:vertAnchor="text" w:horzAnchor="margin" w:tblpX="-101" w:tblpY="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9"/>
        <w:gridCol w:w="1365"/>
        <w:gridCol w:w="3387"/>
        <w:gridCol w:w="952"/>
        <w:gridCol w:w="1026"/>
      </w:tblGrid>
      <w:tr w:rsidR="00893DB0" w:rsidRPr="00893DB0" w:rsidTr="00324B25">
        <w:trPr>
          <w:trHeight w:val="780"/>
        </w:trPr>
        <w:tc>
          <w:tcPr>
            <w:tcW w:w="2909" w:type="dxa"/>
            <w:vAlign w:val="center"/>
          </w:tcPr>
          <w:p w:rsidR="00893DB0" w:rsidRPr="00893DB0" w:rsidRDefault="00893DB0" w:rsidP="00324B25">
            <w:pPr>
              <w:jc w:val="center"/>
              <w:rPr>
                <w:b/>
              </w:rPr>
            </w:pPr>
            <w:r w:rsidRPr="00893DB0">
              <w:rPr>
                <w:b/>
              </w:rPr>
              <w:lastRenderedPageBreak/>
              <w:t>Naziv aktivnosti</w:t>
            </w:r>
          </w:p>
        </w:tc>
        <w:tc>
          <w:tcPr>
            <w:tcW w:w="1365" w:type="dxa"/>
            <w:vAlign w:val="center"/>
          </w:tcPr>
          <w:p w:rsidR="00893DB0" w:rsidRPr="00893DB0" w:rsidRDefault="00893DB0" w:rsidP="00324B25">
            <w:pPr>
              <w:jc w:val="center"/>
              <w:rPr>
                <w:b/>
              </w:rPr>
            </w:pPr>
            <w:r w:rsidRPr="00893DB0">
              <w:rPr>
                <w:b/>
              </w:rPr>
              <w:t>Planirani broj učenika</w:t>
            </w:r>
          </w:p>
        </w:tc>
        <w:tc>
          <w:tcPr>
            <w:tcW w:w="3387" w:type="dxa"/>
            <w:vAlign w:val="center"/>
          </w:tcPr>
          <w:p w:rsidR="00893DB0" w:rsidRPr="00893DB0" w:rsidRDefault="00893DB0" w:rsidP="00324B25">
            <w:pPr>
              <w:jc w:val="center"/>
              <w:rPr>
                <w:b/>
              </w:rPr>
            </w:pPr>
            <w:r w:rsidRPr="00893DB0">
              <w:rPr>
                <w:b/>
              </w:rPr>
              <w:t>VODITELJ/VODITELJI -</w:t>
            </w:r>
          </w:p>
          <w:p w:rsidR="00893DB0" w:rsidRPr="00893DB0" w:rsidRDefault="00893DB0" w:rsidP="00324B25">
            <w:pPr>
              <w:jc w:val="center"/>
              <w:rPr>
                <w:b/>
                <w:u w:val="single"/>
              </w:rPr>
            </w:pPr>
            <w:r w:rsidRPr="00893DB0">
              <w:rPr>
                <w:b/>
                <w:u w:val="single"/>
              </w:rPr>
              <w:t>nositelj/nositelji aktivnosti</w:t>
            </w:r>
          </w:p>
        </w:tc>
        <w:tc>
          <w:tcPr>
            <w:tcW w:w="1978" w:type="dxa"/>
            <w:gridSpan w:val="2"/>
            <w:vAlign w:val="center"/>
          </w:tcPr>
          <w:p w:rsidR="00893DB0" w:rsidRPr="00893DB0" w:rsidRDefault="00893DB0" w:rsidP="00324B25">
            <w:pPr>
              <w:jc w:val="center"/>
              <w:rPr>
                <w:b/>
              </w:rPr>
            </w:pPr>
            <w:r w:rsidRPr="00893DB0">
              <w:rPr>
                <w:b/>
              </w:rPr>
              <w:t>Broj sati tjedno / godišnje</w:t>
            </w:r>
          </w:p>
        </w:tc>
      </w:tr>
      <w:tr w:rsidR="00893DB0" w:rsidRPr="00893DB0" w:rsidTr="00AB09C4">
        <w:trPr>
          <w:trHeight w:val="1182"/>
        </w:trPr>
        <w:tc>
          <w:tcPr>
            <w:tcW w:w="2909" w:type="dxa"/>
          </w:tcPr>
          <w:p w:rsidR="00893DB0" w:rsidRPr="00893DB0" w:rsidRDefault="00893DB0" w:rsidP="00324B25"/>
          <w:p w:rsidR="00893DB0" w:rsidRPr="00893DB0" w:rsidRDefault="00893DB0" w:rsidP="00324B25">
            <w:r w:rsidRPr="00893DB0">
              <w:t>DOPUNSKA NASTAVA ENGLESKOG JEZIKA</w:t>
            </w:r>
          </w:p>
          <w:p w:rsidR="00893DB0" w:rsidRPr="00893DB0" w:rsidRDefault="00893DB0" w:rsidP="00324B25"/>
        </w:tc>
        <w:tc>
          <w:tcPr>
            <w:tcW w:w="1365" w:type="dxa"/>
          </w:tcPr>
          <w:p w:rsidR="00893DB0" w:rsidRPr="00893DB0" w:rsidRDefault="00893DB0" w:rsidP="00324B25">
            <w:r w:rsidRPr="00893DB0">
              <w:t xml:space="preserve"> </w:t>
            </w:r>
          </w:p>
          <w:p w:rsidR="00893DB0" w:rsidRPr="00893DB0" w:rsidRDefault="00893DB0" w:rsidP="00324B25">
            <w:r w:rsidRPr="00893DB0">
              <w:t>2-4</w:t>
            </w:r>
          </w:p>
        </w:tc>
        <w:tc>
          <w:tcPr>
            <w:tcW w:w="3387" w:type="dxa"/>
          </w:tcPr>
          <w:p w:rsidR="00893DB0" w:rsidRPr="00893DB0" w:rsidRDefault="00893DB0" w:rsidP="00324B25"/>
          <w:p w:rsidR="00893DB0" w:rsidRPr="00893DB0" w:rsidRDefault="00893DB0" w:rsidP="00324B25">
            <w:r w:rsidRPr="00893DB0">
              <w:t>Marinka Ban; učenici od 1-5 razreda</w:t>
            </w:r>
          </w:p>
        </w:tc>
        <w:tc>
          <w:tcPr>
            <w:tcW w:w="952" w:type="dxa"/>
          </w:tcPr>
          <w:p w:rsidR="00893DB0" w:rsidRPr="00893DB0" w:rsidRDefault="00893DB0" w:rsidP="00324B25"/>
          <w:p w:rsidR="00893DB0" w:rsidRPr="00893DB0" w:rsidRDefault="00893DB0" w:rsidP="00324B25">
            <w:r w:rsidRPr="00893DB0">
              <w:t>1</w:t>
            </w:r>
          </w:p>
        </w:tc>
        <w:tc>
          <w:tcPr>
            <w:tcW w:w="1026" w:type="dxa"/>
          </w:tcPr>
          <w:p w:rsidR="00893DB0" w:rsidRPr="00893DB0" w:rsidRDefault="00893DB0" w:rsidP="00324B25"/>
          <w:p w:rsidR="00893DB0" w:rsidRPr="00893DB0" w:rsidRDefault="00893DB0" w:rsidP="00324B25">
            <w:r w:rsidRPr="00893DB0">
              <w:t>35</w:t>
            </w:r>
          </w:p>
        </w:tc>
      </w:tr>
      <w:tr w:rsidR="00893DB0" w:rsidRPr="00893DB0" w:rsidTr="00324B25">
        <w:trPr>
          <w:trHeight w:val="929"/>
        </w:trPr>
        <w:tc>
          <w:tcPr>
            <w:tcW w:w="9639" w:type="dxa"/>
            <w:gridSpan w:val="5"/>
          </w:tcPr>
          <w:p w:rsidR="00893DB0" w:rsidRPr="00893DB0" w:rsidRDefault="00893DB0" w:rsidP="00324B25"/>
          <w:p w:rsidR="00893DB0" w:rsidRPr="00893DB0" w:rsidRDefault="00893DB0" w:rsidP="00324B25">
            <w:pPr>
              <w:rPr>
                <w:bCs/>
              </w:rPr>
            </w:pPr>
            <w:r w:rsidRPr="00893DB0">
              <w:t>Ciljevi</w:t>
            </w:r>
            <w:r w:rsidRPr="00893DB0">
              <w:rPr>
                <w:bCs/>
              </w:rPr>
              <w:t xml:space="preserve">: stjecanje temeljnih  jezičnih,komunikacijskih i interkulturalnih  kompetencija: razvijanje receptivnih i produktivnih vještina </w:t>
            </w:r>
          </w:p>
          <w:p w:rsidR="00893DB0" w:rsidRPr="00893DB0" w:rsidRDefault="00893DB0" w:rsidP="00324B25">
            <w:pPr>
              <w:rPr>
                <w:bCs/>
              </w:rPr>
            </w:pPr>
          </w:p>
          <w:p w:rsidR="00893DB0" w:rsidRPr="00893DB0" w:rsidRDefault="00893DB0" w:rsidP="00324B25"/>
        </w:tc>
      </w:tr>
      <w:tr w:rsidR="00893DB0" w:rsidRPr="00893DB0" w:rsidTr="00324B25">
        <w:trPr>
          <w:trHeight w:val="1058"/>
        </w:trPr>
        <w:tc>
          <w:tcPr>
            <w:tcW w:w="9639" w:type="dxa"/>
            <w:gridSpan w:val="5"/>
          </w:tcPr>
          <w:p w:rsidR="00893DB0" w:rsidRPr="00893DB0" w:rsidRDefault="00893DB0" w:rsidP="00324B25"/>
          <w:p w:rsidR="00893DB0" w:rsidRPr="00893DB0" w:rsidRDefault="00893DB0" w:rsidP="00324B25">
            <w:r w:rsidRPr="00893DB0">
              <w:t xml:space="preserve">Namjena: </w:t>
            </w:r>
            <w:r w:rsidRPr="00893DB0">
              <w:rPr>
                <w:bCs/>
              </w:rPr>
              <w:t>pomoći učenicima u savladavanju leksičkih i gramatičkih znanja te razvijanju vještina i sposobnosti kao i strategija učenja i služenja znanjem</w:t>
            </w:r>
          </w:p>
        </w:tc>
      </w:tr>
      <w:tr w:rsidR="00893DB0" w:rsidRPr="00893DB0" w:rsidTr="00324B25">
        <w:trPr>
          <w:trHeight w:val="932"/>
        </w:trPr>
        <w:tc>
          <w:tcPr>
            <w:tcW w:w="9639" w:type="dxa"/>
            <w:gridSpan w:val="5"/>
          </w:tcPr>
          <w:p w:rsidR="00893DB0" w:rsidRPr="00893DB0" w:rsidRDefault="00893DB0" w:rsidP="00324B25"/>
          <w:p w:rsidR="00893DB0" w:rsidRPr="00893DB0" w:rsidRDefault="00893DB0" w:rsidP="00324B25">
            <w:pPr>
              <w:rPr>
                <w:bCs/>
              </w:rPr>
            </w:pPr>
            <w:r w:rsidRPr="00893DB0">
              <w:t xml:space="preserve">Način i mjesto realizacije: </w:t>
            </w:r>
            <w:r w:rsidRPr="00893DB0">
              <w:rPr>
                <w:bCs/>
              </w:rPr>
              <w:t>dopunska nastava engleskog jezika obuhvaća jedan školski sat svaki tjedan, koji će se održavati u učionici. Izmjenjuju se niži razredi i 5 razred.</w:t>
            </w:r>
          </w:p>
          <w:p w:rsidR="00893DB0" w:rsidRPr="00893DB0" w:rsidRDefault="00893DB0" w:rsidP="00324B25"/>
        </w:tc>
      </w:tr>
      <w:tr w:rsidR="00893DB0" w:rsidRPr="00893DB0" w:rsidTr="00324B25">
        <w:trPr>
          <w:trHeight w:val="1130"/>
        </w:trPr>
        <w:tc>
          <w:tcPr>
            <w:tcW w:w="9639" w:type="dxa"/>
            <w:gridSpan w:val="5"/>
          </w:tcPr>
          <w:p w:rsidR="00893DB0" w:rsidRPr="00893DB0" w:rsidRDefault="00893DB0" w:rsidP="00324B25"/>
          <w:p w:rsidR="00893DB0" w:rsidRPr="00893DB0" w:rsidRDefault="00893DB0" w:rsidP="00324B25">
            <w:r w:rsidRPr="00893DB0">
              <w:t>Vremenik: dopunska nastava engleskog jezika djeluje od rujna do lipnja tekuće školske godine, osim za vrijeme učeničkih odmora. Najčešće će to biti vrijeme nakon završetka zadnjih sati nastave radnog tjedna.</w:t>
            </w:r>
          </w:p>
        </w:tc>
      </w:tr>
      <w:tr w:rsidR="00893DB0" w:rsidRPr="00893DB0" w:rsidTr="00324B25">
        <w:trPr>
          <w:trHeight w:val="938"/>
        </w:trPr>
        <w:tc>
          <w:tcPr>
            <w:tcW w:w="9639" w:type="dxa"/>
            <w:gridSpan w:val="5"/>
          </w:tcPr>
          <w:p w:rsidR="00893DB0" w:rsidRPr="00893DB0" w:rsidRDefault="00893DB0" w:rsidP="00324B25"/>
          <w:p w:rsidR="00893DB0" w:rsidRPr="00893DB0" w:rsidRDefault="00893DB0" w:rsidP="00324B25">
            <w:r w:rsidRPr="00893DB0">
              <w:t>Troškovnik aktivnosti: za potrebe aktivnosti određuje se potrošni materijal za pisanje (papir, olovke, gumice, bilježnica)</w:t>
            </w:r>
          </w:p>
        </w:tc>
      </w:tr>
      <w:tr w:rsidR="00893DB0" w:rsidRPr="00893DB0" w:rsidTr="00324B25">
        <w:trPr>
          <w:trHeight w:val="1139"/>
        </w:trPr>
        <w:tc>
          <w:tcPr>
            <w:tcW w:w="9639" w:type="dxa"/>
            <w:gridSpan w:val="5"/>
          </w:tcPr>
          <w:p w:rsidR="00893DB0" w:rsidRPr="00893DB0" w:rsidRDefault="00893DB0" w:rsidP="00324B25">
            <w:pPr>
              <w:spacing w:line="360" w:lineRule="auto"/>
            </w:pPr>
          </w:p>
          <w:p w:rsidR="00893DB0" w:rsidRPr="00893DB0" w:rsidRDefault="00893DB0" w:rsidP="00324B25">
            <w:pPr>
              <w:spacing w:line="360" w:lineRule="auto"/>
              <w:rPr>
                <w:bCs/>
              </w:rPr>
            </w:pPr>
            <w:r w:rsidRPr="00893DB0">
              <w:t xml:space="preserve">Način vrednovanja i korištenje rezultata </w:t>
            </w:r>
            <w:r w:rsidRPr="00893DB0">
              <w:rPr>
                <w:bCs/>
              </w:rPr>
              <w:t>vrednovanja: brojčano ocjenjivanje, poticanje</w:t>
            </w:r>
            <w:r>
              <w:rPr>
                <w:bCs/>
              </w:rPr>
              <w:t xml:space="preserve">, </w:t>
            </w:r>
            <w:r w:rsidRPr="00893DB0">
              <w:rPr>
                <w:bCs/>
              </w:rPr>
              <w:t>samoocjenjivanje, praćenje vlastitog napretka te razvijanje svijesti o vlastitome napretku.</w:t>
            </w:r>
          </w:p>
          <w:p w:rsidR="00893DB0" w:rsidRPr="00893DB0" w:rsidRDefault="00893DB0" w:rsidP="00324B25"/>
        </w:tc>
      </w:tr>
    </w:tbl>
    <w:p w:rsidR="00893DB0" w:rsidRPr="00893DB0" w:rsidRDefault="00893DB0" w:rsidP="00893DB0">
      <w:pPr>
        <w:jc w:val="right"/>
      </w:pPr>
    </w:p>
    <w:p w:rsidR="00893DB0" w:rsidRPr="00893DB0" w:rsidRDefault="00893DB0" w:rsidP="00893DB0">
      <w:pPr>
        <w:jc w:val="right"/>
      </w:pPr>
    </w:p>
    <w:p w:rsidR="00893DB0" w:rsidRPr="00893DB0" w:rsidRDefault="00893DB0" w:rsidP="00893DB0">
      <w:pPr>
        <w:jc w:val="right"/>
        <w:rPr>
          <w:u w:val="single"/>
        </w:rPr>
      </w:pPr>
      <w:r w:rsidRPr="00893DB0">
        <w:t>Voditelj aktivnosti</w:t>
      </w:r>
      <w:r w:rsidRPr="00893DB0">
        <w:rPr>
          <w:u w:val="single"/>
        </w:rPr>
        <w:t xml:space="preserve">: Marinka Ban  </w:t>
      </w:r>
    </w:p>
    <w:p w:rsidR="007478BD" w:rsidRDefault="007478BD"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F9434E" w:rsidRDefault="00F9434E" w:rsidP="00B949FC"/>
    <w:p w:rsidR="00F9434E" w:rsidRDefault="00F9434E" w:rsidP="00B949FC"/>
    <w:tbl>
      <w:tblPr>
        <w:tblpPr w:leftFromText="45" w:rightFromText="45" w:vertAnchor="text" w:horzAnchor="margin" w:tblpY="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5"/>
        <w:gridCol w:w="1577"/>
        <w:gridCol w:w="3249"/>
        <w:gridCol w:w="906"/>
        <w:gridCol w:w="709"/>
      </w:tblGrid>
      <w:tr w:rsidR="00CE5230" w:rsidRPr="00CE5230" w:rsidTr="00324B25">
        <w:trPr>
          <w:trHeight w:val="780"/>
        </w:trPr>
        <w:tc>
          <w:tcPr>
            <w:tcW w:w="3165" w:type="dxa"/>
            <w:shd w:val="clear" w:color="auto" w:fill="auto"/>
          </w:tcPr>
          <w:p w:rsidR="00CE5230" w:rsidRDefault="00CE5230" w:rsidP="00A43DAA">
            <w:pPr>
              <w:spacing w:before="100" w:beforeAutospacing="1" w:after="100" w:afterAutospacing="1" w:line="240" w:lineRule="atLeast"/>
              <w:jc w:val="center"/>
              <w:rPr>
                <w:b/>
                <w:bCs/>
                <w:caps/>
              </w:rPr>
            </w:pPr>
          </w:p>
          <w:p w:rsidR="00CE5230" w:rsidRPr="00CE5230" w:rsidRDefault="00CE5230" w:rsidP="00A43DAA">
            <w:pPr>
              <w:spacing w:before="100" w:beforeAutospacing="1" w:after="100" w:afterAutospacing="1" w:line="240" w:lineRule="atLeast"/>
              <w:jc w:val="center"/>
              <w:rPr>
                <w:b/>
                <w:bCs/>
                <w:caps/>
              </w:rPr>
            </w:pPr>
            <w:r w:rsidRPr="00CE5230">
              <w:rPr>
                <w:b/>
                <w:bCs/>
                <w:caps/>
              </w:rPr>
              <w:t>Naziv aktivnosti</w:t>
            </w:r>
          </w:p>
        </w:tc>
        <w:tc>
          <w:tcPr>
            <w:tcW w:w="1577" w:type="dxa"/>
            <w:shd w:val="clear" w:color="auto" w:fill="auto"/>
          </w:tcPr>
          <w:p w:rsidR="00CE5230" w:rsidRDefault="00CE5230" w:rsidP="00A43DAA">
            <w:pPr>
              <w:spacing w:before="100" w:beforeAutospacing="1" w:after="100" w:afterAutospacing="1" w:line="240" w:lineRule="atLeast"/>
              <w:jc w:val="center"/>
              <w:rPr>
                <w:b/>
                <w:bCs/>
                <w:caps/>
              </w:rPr>
            </w:pPr>
          </w:p>
          <w:p w:rsidR="00CE5230" w:rsidRPr="00CE5230" w:rsidRDefault="00CE5230" w:rsidP="00A43DAA">
            <w:pPr>
              <w:spacing w:before="100" w:beforeAutospacing="1" w:after="100" w:afterAutospacing="1" w:line="240" w:lineRule="atLeast"/>
              <w:jc w:val="center"/>
              <w:rPr>
                <w:b/>
                <w:bCs/>
                <w:caps/>
              </w:rPr>
            </w:pPr>
            <w:r w:rsidRPr="00CE5230">
              <w:rPr>
                <w:b/>
                <w:bCs/>
                <w:caps/>
              </w:rPr>
              <w:t>Planirani broj učenika</w:t>
            </w:r>
          </w:p>
        </w:tc>
        <w:tc>
          <w:tcPr>
            <w:tcW w:w="3249" w:type="dxa"/>
            <w:shd w:val="clear" w:color="auto" w:fill="auto"/>
          </w:tcPr>
          <w:p w:rsidR="00CE5230" w:rsidRDefault="00CE5230" w:rsidP="00A43DAA">
            <w:pPr>
              <w:spacing w:before="100" w:beforeAutospacing="1" w:after="100" w:afterAutospacing="1" w:line="240" w:lineRule="atLeast"/>
              <w:jc w:val="center"/>
              <w:rPr>
                <w:b/>
                <w:bCs/>
                <w:caps/>
              </w:rPr>
            </w:pPr>
          </w:p>
          <w:p w:rsidR="00CE5230" w:rsidRPr="00CE5230" w:rsidRDefault="00CE5230" w:rsidP="00A43DAA">
            <w:pPr>
              <w:spacing w:before="100" w:beforeAutospacing="1" w:after="100" w:afterAutospacing="1" w:line="240" w:lineRule="atLeast"/>
              <w:jc w:val="center"/>
              <w:rPr>
                <w:b/>
                <w:bCs/>
                <w:caps/>
              </w:rPr>
            </w:pPr>
            <w:r w:rsidRPr="00CE5230">
              <w:rPr>
                <w:b/>
                <w:bCs/>
                <w:caps/>
              </w:rPr>
              <w:t>VODITELJ/VODITELJI -</w:t>
            </w:r>
          </w:p>
          <w:p w:rsidR="00CE5230" w:rsidRDefault="00CE5230" w:rsidP="00A43DAA">
            <w:pPr>
              <w:spacing w:before="100" w:beforeAutospacing="1" w:after="100" w:afterAutospacing="1" w:line="240" w:lineRule="atLeast"/>
              <w:jc w:val="center"/>
              <w:rPr>
                <w:b/>
                <w:bCs/>
                <w:caps/>
                <w:u w:val="single"/>
              </w:rPr>
            </w:pPr>
            <w:r w:rsidRPr="00CE5230">
              <w:rPr>
                <w:b/>
                <w:bCs/>
                <w:caps/>
                <w:u w:val="single"/>
              </w:rPr>
              <w:t>nositelj/nositelji aktivnosti</w:t>
            </w:r>
          </w:p>
          <w:p w:rsidR="00CE5230" w:rsidRPr="00CE5230" w:rsidRDefault="00CE5230" w:rsidP="00A43DAA">
            <w:pPr>
              <w:spacing w:before="100" w:beforeAutospacing="1" w:after="100" w:afterAutospacing="1" w:line="240" w:lineRule="atLeast"/>
              <w:jc w:val="center"/>
              <w:rPr>
                <w:b/>
                <w:bCs/>
                <w:caps/>
                <w:u w:val="single"/>
              </w:rPr>
            </w:pPr>
          </w:p>
        </w:tc>
        <w:tc>
          <w:tcPr>
            <w:tcW w:w="1615" w:type="dxa"/>
            <w:gridSpan w:val="2"/>
            <w:shd w:val="clear" w:color="auto" w:fill="auto"/>
          </w:tcPr>
          <w:p w:rsidR="00CE5230" w:rsidRDefault="00CE5230" w:rsidP="00A43DAA">
            <w:pPr>
              <w:spacing w:before="100" w:beforeAutospacing="1" w:after="100" w:afterAutospacing="1" w:line="240" w:lineRule="atLeast"/>
              <w:jc w:val="center"/>
              <w:rPr>
                <w:b/>
                <w:bCs/>
                <w:caps/>
              </w:rPr>
            </w:pPr>
          </w:p>
          <w:p w:rsidR="00CE5230" w:rsidRPr="00CE5230" w:rsidRDefault="00CE5230" w:rsidP="00A43DAA">
            <w:pPr>
              <w:spacing w:before="100" w:beforeAutospacing="1" w:after="100" w:afterAutospacing="1" w:line="240" w:lineRule="atLeast"/>
              <w:jc w:val="center"/>
              <w:rPr>
                <w:b/>
                <w:bCs/>
                <w:caps/>
              </w:rPr>
            </w:pPr>
            <w:r w:rsidRPr="00CE5230">
              <w:rPr>
                <w:b/>
                <w:bCs/>
                <w:caps/>
              </w:rPr>
              <w:t>Broj sati tjedno / godišnje</w:t>
            </w:r>
          </w:p>
        </w:tc>
      </w:tr>
      <w:tr w:rsidR="00CE5230" w:rsidRPr="00CE5230" w:rsidTr="00664276">
        <w:trPr>
          <w:trHeight w:val="2007"/>
        </w:trPr>
        <w:tc>
          <w:tcPr>
            <w:tcW w:w="3165" w:type="dxa"/>
            <w:shd w:val="clear" w:color="auto" w:fill="auto"/>
          </w:tcPr>
          <w:p w:rsidR="00CE5230" w:rsidRDefault="00CE5230" w:rsidP="00A43DAA">
            <w:pPr>
              <w:spacing w:before="100" w:beforeAutospacing="1" w:after="100" w:afterAutospacing="1" w:line="240" w:lineRule="atLeast"/>
            </w:pPr>
          </w:p>
          <w:p w:rsidR="00CE5230" w:rsidRPr="00CE5230" w:rsidRDefault="00CE5230" w:rsidP="00A43DAA">
            <w:pPr>
              <w:spacing w:before="100" w:beforeAutospacing="1" w:after="100" w:afterAutospacing="1" w:line="240" w:lineRule="atLeast"/>
            </w:pPr>
            <w:r w:rsidRPr="00CE5230">
              <w:t>Engleski jezik – dopunska nastava od 6.-8.  razreda</w:t>
            </w:r>
          </w:p>
        </w:tc>
        <w:tc>
          <w:tcPr>
            <w:tcW w:w="1577" w:type="dxa"/>
            <w:shd w:val="clear" w:color="auto" w:fill="auto"/>
          </w:tcPr>
          <w:p w:rsidR="00CE5230" w:rsidRDefault="00CE5230" w:rsidP="00A43DAA">
            <w:pPr>
              <w:spacing w:before="100" w:beforeAutospacing="1" w:after="100" w:afterAutospacing="1" w:line="240" w:lineRule="atLeast"/>
            </w:pPr>
          </w:p>
          <w:p w:rsidR="00CE5230" w:rsidRPr="00CE5230" w:rsidRDefault="00CE5230" w:rsidP="00A43DAA">
            <w:pPr>
              <w:spacing w:before="100" w:beforeAutospacing="1" w:after="100" w:afterAutospacing="1" w:line="240" w:lineRule="atLeast"/>
            </w:pPr>
            <w:r w:rsidRPr="00CE5230">
              <w:t>10</w:t>
            </w:r>
          </w:p>
        </w:tc>
        <w:tc>
          <w:tcPr>
            <w:tcW w:w="3249" w:type="dxa"/>
            <w:shd w:val="clear" w:color="auto" w:fill="auto"/>
          </w:tcPr>
          <w:p w:rsidR="00CE5230" w:rsidRDefault="00CE5230" w:rsidP="00A43DAA">
            <w:pPr>
              <w:spacing w:before="100" w:beforeAutospacing="1" w:after="100" w:afterAutospacing="1" w:line="240" w:lineRule="atLeast"/>
            </w:pPr>
          </w:p>
          <w:p w:rsidR="00CE5230" w:rsidRPr="00CE5230" w:rsidRDefault="00CE5230" w:rsidP="00A43DAA">
            <w:pPr>
              <w:spacing w:before="100" w:beforeAutospacing="1" w:after="100" w:afterAutospacing="1" w:line="240" w:lineRule="atLeast"/>
            </w:pPr>
            <w:r w:rsidRPr="00CE5230">
              <w:t>Goranka Erega, učiteljica engleskog jezika</w:t>
            </w:r>
          </w:p>
          <w:p w:rsidR="00CE5230" w:rsidRDefault="00CE5230" w:rsidP="00A43DAA">
            <w:pPr>
              <w:spacing w:before="100" w:beforeAutospacing="1" w:after="100" w:afterAutospacing="1" w:line="240" w:lineRule="atLeast"/>
            </w:pPr>
            <w:r w:rsidRPr="00CE5230">
              <w:t xml:space="preserve">učenici 6., 7., i 8. </w:t>
            </w:r>
            <w:r>
              <w:t>r</w:t>
            </w:r>
            <w:r w:rsidRPr="00CE5230">
              <w:t>azreda</w:t>
            </w:r>
          </w:p>
          <w:p w:rsidR="00CE5230" w:rsidRPr="00CE5230" w:rsidRDefault="00CE5230" w:rsidP="00A43DAA">
            <w:pPr>
              <w:spacing w:before="100" w:beforeAutospacing="1" w:after="100" w:afterAutospacing="1" w:line="240" w:lineRule="atLeast"/>
            </w:pPr>
          </w:p>
        </w:tc>
        <w:tc>
          <w:tcPr>
            <w:tcW w:w="906" w:type="dxa"/>
            <w:shd w:val="clear" w:color="auto" w:fill="auto"/>
          </w:tcPr>
          <w:p w:rsidR="00CE5230" w:rsidRDefault="00CE5230" w:rsidP="00A43DAA">
            <w:pPr>
              <w:spacing w:before="100" w:beforeAutospacing="1" w:after="100" w:afterAutospacing="1" w:line="240" w:lineRule="atLeast"/>
            </w:pPr>
          </w:p>
          <w:p w:rsidR="00CE5230" w:rsidRPr="00CE5230" w:rsidRDefault="00CE5230" w:rsidP="00A43DAA">
            <w:pPr>
              <w:spacing w:before="100" w:beforeAutospacing="1" w:after="100" w:afterAutospacing="1" w:line="240" w:lineRule="atLeast"/>
            </w:pPr>
            <w:r w:rsidRPr="00CE5230">
              <w:t>1</w:t>
            </w:r>
          </w:p>
        </w:tc>
        <w:tc>
          <w:tcPr>
            <w:tcW w:w="709" w:type="dxa"/>
            <w:shd w:val="clear" w:color="auto" w:fill="auto"/>
          </w:tcPr>
          <w:p w:rsidR="00CE5230" w:rsidRDefault="00CE5230" w:rsidP="00A43DAA">
            <w:pPr>
              <w:spacing w:before="100" w:beforeAutospacing="1" w:after="100" w:afterAutospacing="1" w:line="240" w:lineRule="atLeast"/>
            </w:pPr>
          </w:p>
          <w:p w:rsidR="00CE5230" w:rsidRPr="00CE5230" w:rsidRDefault="00CE5230" w:rsidP="00A43DAA">
            <w:pPr>
              <w:spacing w:before="100" w:beforeAutospacing="1" w:after="100" w:afterAutospacing="1" w:line="240" w:lineRule="atLeast"/>
            </w:pPr>
            <w:r w:rsidRPr="00CE5230">
              <w:t>35</w:t>
            </w:r>
          </w:p>
        </w:tc>
      </w:tr>
      <w:tr w:rsidR="00CE5230" w:rsidRPr="00CE5230" w:rsidTr="00324B25">
        <w:trPr>
          <w:trHeight w:val="1757"/>
        </w:trPr>
        <w:tc>
          <w:tcPr>
            <w:tcW w:w="9606" w:type="dxa"/>
            <w:gridSpan w:val="5"/>
            <w:shd w:val="clear" w:color="auto" w:fill="auto"/>
          </w:tcPr>
          <w:p w:rsidR="00CE5230" w:rsidRDefault="00CE5230" w:rsidP="00A43DAA">
            <w:pPr>
              <w:autoSpaceDE w:val="0"/>
              <w:autoSpaceDN w:val="0"/>
              <w:adjustRightInd w:val="0"/>
              <w:rPr>
                <w:b/>
                <w:bCs/>
              </w:rPr>
            </w:pPr>
          </w:p>
          <w:p w:rsidR="00CE5230" w:rsidRPr="00CE5230" w:rsidRDefault="00CE5230" w:rsidP="00A43DAA">
            <w:pPr>
              <w:autoSpaceDE w:val="0"/>
              <w:autoSpaceDN w:val="0"/>
              <w:adjustRightInd w:val="0"/>
              <w:rPr>
                <w:lang w:val="pl-PL" w:eastAsia="en-US"/>
              </w:rPr>
            </w:pPr>
            <w:r w:rsidRPr="00CE5230">
              <w:rPr>
                <w:b/>
                <w:bCs/>
              </w:rPr>
              <w:t>Ciljevi:</w:t>
            </w:r>
            <w:r w:rsidRPr="00CE5230">
              <w:rPr>
                <w:lang w:val="pl-PL" w:eastAsia="en-US"/>
              </w:rPr>
              <w:t xml:space="preserve"> Osposobiti učenika za osnovnu govornu i pisanu komunikaciju u različitim situacijama svakodnevnog života proširenu elementima sociokulturne, interkulturalne kompetencije</w:t>
            </w:r>
          </w:p>
          <w:p w:rsidR="00CE5230" w:rsidRPr="00A43DAA" w:rsidRDefault="00CE5230" w:rsidP="00A43DAA">
            <w:pPr>
              <w:spacing w:before="100" w:beforeAutospacing="1" w:after="100" w:afterAutospacing="1" w:line="240" w:lineRule="atLeast"/>
              <w:rPr>
                <w:lang w:val="pl-PL" w:eastAsia="en-US"/>
              </w:rPr>
            </w:pPr>
            <w:r w:rsidRPr="00CE5230">
              <w:rPr>
                <w:lang w:val="pl-PL" w:eastAsia="en-US"/>
              </w:rPr>
              <w:t>Uvježbavanje i usvajanje gradiva koje učenici nisu usvojili na redovnoj nastavi</w:t>
            </w:r>
          </w:p>
        </w:tc>
      </w:tr>
      <w:tr w:rsidR="00CE5230" w:rsidRPr="00CE5230" w:rsidTr="00324B25">
        <w:trPr>
          <w:trHeight w:val="1373"/>
        </w:trPr>
        <w:tc>
          <w:tcPr>
            <w:tcW w:w="9606" w:type="dxa"/>
            <w:gridSpan w:val="5"/>
            <w:shd w:val="clear" w:color="auto" w:fill="auto"/>
          </w:tcPr>
          <w:p w:rsidR="00CE5230" w:rsidRDefault="00CE5230" w:rsidP="00A43DAA">
            <w:pPr>
              <w:autoSpaceDE w:val="0"/>
              <w:autoSpaceDN w:val="0"/>
              <w:adjustRightInd w:val="0"/>
              <w:rPr>
                <w:b/>
                <w:bCs/>
              </w:rPr>
            </w:pPr>
          </w:p>
          <w:p w:rsidR="00CE5230" w:rsidRPr="00CE5230" w:rsidRDefault="00CE5230" w:rsidP="00A43DAA">
            <w:pPr>
              <w:autoSpaceDE w:val="0"/>
              <w:autoSpaceDN w:val="0"/>
              <w:adjustRightInd w:val="0"/>
              <w:rPr>
                <w:lang w:val="pl-PL" w:eastAsia="en-US"/>
              </w:rPr>
            </w:pPr>
            <w:r w:rsidRPr="00CE5230">
              <w:rPr>
                <w:b/>
                <w:bCs/>
              </w:rPr>
              <w:t>Namjena:</w:t>
            </w:r>
            <w:r w:rsidRPr="00CE5230">
              <w:rPr>
                <w:lang w:val="pl-PL" w:eastAsia="en-US"/>
              </w:rPr>
              <w:t xml:space="preserve"> Razvoj vještine komuniciranja  i sporazumijevanja na materinjem i stranim jezicima</w:t>
            </w:r>
          </w:p>
          <w:p w:rsidR="00CE5230" w:rsidRPr="00CE5230" w:rsidRDefault="00CE5230" w:rsidP="00A43DAA">
            <w:pPr>
              <w:autoSpaceDE w:val="0"/>
              <w:autoSpaceDN w:val="0"/>
              <w:adjustRightInd w:val="0"/>
              <w:rPr>
                <w:lang w:val="pl-PL" w:eastAsia="en-US"/>
              </w:rPr>
            </w:pPr>
            <w:r w:rsidRPr="00CE5230">
              <w:rPr>
                <w:lang w:val="pl-PL" w:eastAsia="en-US"/>
              </w:rPr>
              <w:t>- Razvoj timskog rada pri rješavanju jezično komunikacijskih problema</w:t>
            </w:r>
          </w:p>
          <w:p w:rsidR="00CE5230" w:rsidRPr="00CE5230" w:rsidRDefault="00CE5230" w:rsidP="00A43DAA">
            <w:pPr>
              <w:autoSpaceDE w:val="0"/>
              <w:autoSpaceDN w:val="0"/>
              <w:adjustRightInd w:val="0"/>
              <w:rPr>
                <w:lang w:val="pl-PL" w:eastAsia="en-US"/>
              </w:rPr>
            </w:pPr>
            <w:r w:rsidRPr="00CE5230">
              <w:rPr>
                <w:lang w:val="pl-PL" w:eastAsia="en-US"/>
              </w:rPr>
              <w:t>- Razvijanje jezičnih vještina i sposobnosti komunikacije na stranom jeziku</w:t>
            </w:r>
          </w:p>
        </w:tc>
      </w:tr>
      <w:tr w:rsidR="00CE5230" w:rsidRPr="00CE5230" w:rsidTr="00324B25">
        <w:trPr>
          <w:trHeight w:val="2014"/>
        </w:trPr>
        <w:tc>
          <w:tcPr>
            <w:tcW w:w="9606" w:type="dxa"/>
            <w:gridSpan w:val="5"/>
            <w:shd w:val="clear" w:color="auto" w:fill="auto"/>
            <w:vAlign w:val="center"/>
          </w:tcPr>
          <w:p w:rsidR="00A43DAA" w:rsidRDefault="00CE5230" w:rsidP="00A43DAA">
            <w:pPr>
              <w:spacing w:before="100" w:beforeAutospacing="1" w:line="240" w:lineRule="atLeast"/>
              <w:rPr>
                <w:b/>
                <w:bCs/>
              </w:rPr>
            </w:pPr>
            <w:r w:rsidRPr="00CE5230">
              <w:rPr>
                <w:b/>
                <w:bCs/>
              </w:rPr>
              <w:t>Način i mjesto realizacije: Učionica, učionica informatike</w:t>
            </w:r>
          </w:p>
          <w:p w:rsidR="00CE5230" w:rsidRPr="00CE5230" w:rsidRDefault="00CE5230" w:rsidP="00A43DAA">
            <w:pPr>
              <w:spacing w:before="100" w:beforeAutospacing="1" w:line="240" w:lineRule="atLeast"/>
              <w:rPr>
                <w:b/>
                <w:bCs/>
              </w:rPr>
            </w:pPr>
            <w:r w:rsidRPr="00CE5230">
              <w:rPr>
                <w:lang w:val="pl-PL" w:eastAsia="en-US"/>
              </w:rPr>
              <w:t>Dodatni rad</w:t>
            </w:r>
          </w:p>
          <w:p w:rsidR="00A43DAA" w:rsidRDefault="00CE5230" w:rsidP="00A43DAA">
            <w:pPr>
              <w:autoSpaceDE w:val="0"/>
              <w:autoSpaceDN w:val="0"/>
              <w:adjustRightInd w:val="0"/>
              <w:rPr>
                <w:lang w:val="pl-PL" w:eastAsia="en-US"/>
              </w:rPr>
            </w:pPr>
            <w:r w:rsidRPr="00CE5230">
              <w:rPr>
                <w:lang w:val="pl-PL" w:eastAsia="en-US"/>
              </w:rPr>
              <w:t>Metode rada na tekstu</w:t>
            </w:r>
          </w:p>
          <w:p w:rsidR="00CE5230" w:rsidRPr="00A43DAA" w:rsidRDefault="00CE5230" w:rsidP="00A43DAA">
            <w:pPr>
              <w:autoSpaceDE w:val="0"/>
              <w:autoSpaceDN w:val="0"/>
              <w:adjustRightInd w:val="0"/>
              <w:ind w:left="142" w:firstLine="142"/>
              <w:rPr>
                <w:lang w:val="pl-PL" w:eastAsia="en-US"/>
              </w:rPr>
            </w:pPr>
            <w:r w:rsidRPr="00CE5230">
              <w:rPr>
                <w:lang w:val="pl-PL" w:eastAsia="en-US"/>
              </w:rPr>
              <w:t>Metode simulacije i igranja uloga</w:t>
            </w:r>
          </w:p>
        </w:tc>
      </w:tr>
      <w:tr w:rsidR="00CE5230" w:rsidRPr="00CE5230" w:rsidTr="00324B25">
        <w:trPr>
          <w:trHeight w:val="597"/>
        </w:trPr>
        <w:tc>
          <w:tcPr>
            <w:tcW w:w="9606" w:type="dxa"/>
            <w:gridSpan w:val="5"/>
            <w:shd w:val="clear" w:color="auto" w:fill="auto"/>
          </w:tcPr>
          <w:p w:rsidR="00CE5230" w:rsidRDefault="00CE5230" w:rsidP="00A43DAA">
            <w:pPr>
              <w:autoSpaceDE w:val="0"/>
              <w:autoSpaceDN w:val="0"/>
              <w:adjustRightInd w:val="0"/>
              <w:rPr>
                <w:b/>
                <w:bCs/>
              </w:rPr>
            </w:pPr>
          </w:p>
          <w:p w:rsidR="00CE5230" w:rsidRDefault="00CE5230" w:rsidP="00A43DAA">
            <w:pPr>
              <w:autoSpaceDE w:val="0"/>
              <w:autoSpaceDN w:val="0"/>
              <w:adjustRightInd w:val="0"/>
              <w:rPr>
                <w:lang w:val="pl-PL" w:eastAsia="en-US"/>
              </w:rPr>
            </w:pPr>
            <w:r w:rsidRPr="00CE5230">
              <w:rPr>
                <w:b/>
                <w:bCs/>
              </w:rPr>
              <w:t>Vremenik:</w:t>
            </w:r>
            <w:r w:rsidRPr="00CE5230">
              <w:rPr>
                <w:lang w:val="pl-PL" w:eastAsia="en-US"/>
              </w:rPr>
              <w:t xml:space="preserve">  Jednom tjedno, jedan školski sat</w:t>
            </w:r>
          </w:p>
          <w:p w:rsidR="00CE5230" w:rsidRPr="00CE5230" w:rsidRDefault="00CE5230" w:rsidP="00A43DAA">
            <w:pPr>
              <w:autoSpaceDE w:val="0"/>
              <w:autoSpaceDN w:val="0"/>
              <w:adjustRightInd w:val="0"/>
              <w:rPr>
                <w:lang w:val="pl-PL" w:eastAsia="en-US"/>
              </w:rPr>
            </w:pPr>
          </w:p>
        </w:tc>
      </w:tr>
      <w:tr w:rsidR="00CE5230" w:rsidRPr="00CE5230" w:rsidTr="00324B25">
        <w:trPr>
          <w:trHeight w:val="663"/>
        </w:trPr>
        <w:tc>
          <w:tcPr>
            <w:tcW w:w="9606" w:type="dxa"/>
            <w:gridSpan w:val="5"/>
            <w:shd w:val="clear" w:color="auto" w:fill="auto"/>
          </w:tcPr>
          <w:p w:rsidR="00CE5230" w:rsidRPr="00A43DAA" w:rsidRDefault="00CE5230" w:rsidP="00A43DAA">
            <w:pPr>
              <w:spacing w:before="100" w:beforeAutospacing="1" w:after="100" w:afterAutospacing="1" w:line="240" w:lineRule="atLeast"/>
              <w:rPr>
                <w:b/>
                <w:bCs/>
              </w:rPr>
            </w:pPr>
            <w:r w:rsidRPr="00CE5230">
              <w:rPr>
                <w:b/>
                <w:bCs/>
              </w:rPr>
              <w:t xml:space="preserve">Troškovnik aktivnosti:  </w:t>
            </w:r>
            <w:r w:rsidRPr="00CE5230">
              <w:rPr>
                <w:bCs/>
              </w:rPr>
              <w:t>Nastavni listići, grafo – folije - 300 kn</w:t>
            </w:r>
          </w:p>
        </w:tc>
      </w:tr>
      <w:tr w:rsidR="00CE5230" w:rsidRPr="00CE5230" w:rsidTr="00324B25">
        <w:trPr>
          <w:trHeight w:val="1140"/>
        </w:trPr>
        <w:tc>
          <w:tcPr>
            <w:tcW w:w="9606" w:type="dxa"/>
            <w:gridSpan w:val="5"/>
            <w:shd w:val="clear" w:color="auto" w:fill="auto"/>
          </w:tcPr>
          <w:p w:rsidR="00CE5230" w:rsidRPr="00CE5230" w:rsidRDefault="00CE5230" w:rsidP="00A43DAA">
            <w:pPr>
              <w:spacing w:before="100" w:beforeAutospacing="1" w:after="100" w:afterAutospacing="1" w:line="240" w:lineRule="atLeast"/>
              <w:rPr>
                <w:b/>
                <w:bCs/>
              </w:rPr>
            </w:pPr>
            <w:r w:rsidRPr="00CE5230">
              <w:rPr>
                <w:b/>
                <w:bCs/>
              </w:rPr>
              <w:t>Način vrednovanja i korištenje rezultata vrednovanja:</w:t>
            </w:r>
          </w:p>
          <w:p w:rsidR="00CE5230" w:rsidRPr="00CE5230" w:rsidRDefault="00CE5230" w:rsidP="00A43DAA">
            <w:pPr>
              <w:autoSpaceDE w:val="0"/>
              <w:autoSpaceDN w:val="0"/>
              <w:adjustRightInd w:val="0"/>
              <w:rPr>
                <w:lang w:val="pl-PL" w:eastAsia="en-US"/>
              </w:rPr>
            </w:pPr>
            <w:r w:rsidRPr="00CE5230">
              <w:rPr>
                <w:lang w:val="pl-PL" w:eastAsia="en-US"/>
              </w:rPr>
              <w:t>- Prema pravilniku o načinu praćenja i ocjenjivanja</w:t>
            </w:r>
          </w:p>
          <w:p w:rsidR="00CE5230" w:rsidRPr="00CE5230" w:rsidRDefault="00CE5230" w:rsidP="00A43DAA">
            <w:pPr>
              <w:autoSpaceDE w:val="0"/>
              <w:autoSpaceDN w:val="0"/>
              <w:adjustRightInd w:val="0"/>
              <w:rPr>
                <w:lang w:val="pl-PL" w:eastAsia="en-US"/>
              </w:rPr>
            </w:pPr>
            <w:r w:rsidRPr="00CE5230">
              <w:rPr>
                <w:lang w:val="pl-PL" w:eastAsia="en-US"/>
              </w:rPr>
              <w:t>- Usmeno i pismeno ispitivanje</w:t>
            </w:r>
          </w:p>
          <w:p w:rsidR="00CE5230" w:rsidRPr="00CE5230" w:rsidRDefault="00CE5230" w:rsidP="00A43DAA">
            <w:pPr>
              <w:autoSpaceDE w:val="0"/>
              <w:autoSpaceDN w:val="0"/>
              <w:adjustRightInd w:val="0"/>
              <w:rPr>
                <w:lang w:val="pl-PL" w:eastAsia="en-US"/>
              </w:rPr>
            </w:pPr>
            <w:r w:rsidRPr="00CE5230">
              <w:rPr>
                <w:lang w:val="pl-PL" w:eastAsia="en-US"/>
              </w:rPr>
              <w:t>- Vrednovanje skupnog rada</w:t>
            </w:r>
          </w:p>
          <w:p w:rsidR="00CE5230" w:rsidRPr="00CE5230" w:rsidRDefault="00CE5230" w:rsidP="00A43DAA">
            <w:pPr>
              <w:autoSpaceDE w:val="0"/>
              <w:autoSpaceDN w:val="0"/>
              <w:adjustRightInd w:val="0"/>
              <w:rPr>
                <w:lang w:val="pl-PL" w:eastAsia="en-US"/>
              </w:rPr>
            </w:pPr>
            <w:r w:rsidRPr="00CE5230">
              <w:rPr>
                <w:lang w:val="pl-PL" w:eastAsia="en-US"/>
              </w:rPr>
              <w:t>- Usmena i pismena provjera učenika</w:t>
            </w:r>
          </w:p>
          <w:p w:rsidR="00CE5230" w:rsidRPr="00CE5230" w:rsidRDefault="00CE5230" w:rsidP="00A43DAA">
            <w:pPr>
              <w:autoSpaceDE w:val="0"/>
              <w:autoSpaceDN w:val="0"/>
              <w:adjustRightInd w:val="0"/>
              <w:rPr>
                <w:lang w:val="pl-PL" w:eastAsia="en-US"/>
              </w:rPr>
            </w:pPr>
            <w:r w:rsidRPr="00CE5230">
              <w:rPr>
                <w:lang w:val="pl-PL" w:eastAsia="en-US"/>
              </w:rPr>
              <w:t>- Uvid u pedagošku dokumentaciju</w:t>
            </w:r>
          </w:p>
          <w:p w:rsidR="00CE5230" w:rsidRPr="00CE5230" w:rsidRDefault="00CE5230" w:rsidP="00A43DAA">
            <w:pPr>
              <w:autoSpaceDE w:val="0"/>
              <w:autoSpaceDN w:val="0"/>
              <w:adjustRightInd w:val="0"/>
              <w:rPr>
                <w:lang w:val="pl-PL" w:eastAsia="en-US"/>
              </w:rPr>
            </w:pPr>
            <w:r w:rsidRPr="00CE5230">
              <w:rPr>
                <w:lang w:val="pl-PL" w:eastAsia="en-US"/>
              </w:rPr>
              <w:t>- Uvid u evidencijski list za dopunsku nastavu predmetnog učitelja</w:t>
            </w:r>
          </w:p>
        </w:tc>
      </w:tr>
    </w:tbl>
    <w:p w:rsidR="00A43DAA" w:rsidRDefault="00A43DAA" w:rsidP="00A43DAA"/>
    <w:p w:rsidR="00CE5230" w:rsidRDefault="00A43DAA" w:rsidP="00A43DAA">
      <w:r>
        <w:t xml:space="preserve">                                                                                 </w:t>
      </w:r>
      <w:r w:rsidR="00CE5230">
        <w:t>Učiteljica engleskog jezika: Goranka Erega</w:t>
      </w:r>
    </w:p>
    <w:p w:rsidR="00893DB0" w:rsidRDefault="00893DB0" w:rsidP="00B949FC"/>
    <w:p w:rsidR="00893DB0" w:rsidRDefault="00893DB0" w:rsidP="00893DB0">
      <w:pPr>
        <w:rPr>
          <w:b/>
        </w:rPr>
      </w:pPr>
      <w:r>
        <w:rPr>
          <w:b/>
        </w:rPr>
        <w:t>DODATNA NASTAVA</w:t>
      </w:r>
    </w:p>
    <w:p w:rsidR="00893DB0" w:rsidRDefault="00893DB0" w:rsidP="00893DB0">
      <w:pPr>
        <w:rPr>
          <w:b/>
        </w:rPr>
      </w:pPr>
    </w:p>
    <w:p w:rsidR="00893DB0" w:rsidRDefault="00893DB0" w:rsidP="00893DB0">
      <w:r>
        <w:t xml:space="preserve">         Dodatna nastava je oblika rada u školi koji se organizira za darovite učenike.</w:t>
      </w:r>
    </w:p>
    <w:p w:rsidR="00893DB0" w:rsidRDefault="00893DB0" w:rsidP="00893DB0">
      <w:r>
        <w:t xml:space="preserve">         Razina odgojno-obrazovne školske i nastavne učinkovitosti ne ovisi samo o kvaliteti i opsegu odgojno-obrazovnih i nastavnih sadržaja i oblicima nastavnoga rada, nego i o stupnju osposobljenosti učitelja za primjenu najadekvatnijih oblika, metoda i sredstava školskoga, nastavnoga i izvanškolskog rada.</w:t>
      </w:r>
    </w:p>
    <w:p w:rsidR="00893DB0" w:rsidRDefault="00893DB0" w:rsidP="00893DB0">
      <w:r>
        <w:t xml:space="preserve">         Učitelji trebaju biti osposobljeni za rad u svim oblicima nastavnoga i školskog rada, te svim vidovima odgoja i obrazovanja – frontalnom, skupnom i individualiziranom radu s učenicima. Iako se izbor određenoga odgojno-obrazovnog vida prvenstveno temelji na objektivnim mogućnostima škole, često je zadržavanje tradicionalnih oblika i vidova vezano uz navike u nastavnom radu.</w:t>
      </w:r>
    </w:p>
    <w:p w:rsidR="00893DB0" w:rsidRDefault="00893DB0" w:rsidP="00893DB0">
      <w:r>
        <w:t xml:space="preserve">         Preporučuje se više timskog promišljanja i unošenja promjena koje će povećati kvalitetu nastavnog i školskog rada.</w:t>
      </w:r>
    </w:p>
    <w:p w:rsidR="00893DB0" w:rsidRDefault="00893DB0" w:rsidP="00893DB0"/>
    <w:p w:rsidR="00893DB0" w:rsidRDefault="00893DB0" w:rsidP="00893DB0"/>
    <w:p w:rsidR="00893DB0" w:rsidRDefault="00893DB0" w:rsidP="00893DB0"/>
    <w:p w:rsidR="00893DB0" w:rsidRDefault="00893DB0" w:rsidP="00893DB0"/>
    <w:p w:rsidR="00893DB0" w:rsidRDefault="00893DB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tbl>
      <w:tblPr>
        <w:tblpPr w:leftFromText="180" w:rightFromText="180" w:vertAnchor="text" w:horzAnchor="margin" w:tblpX="-68" w:tblpY="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6"/>
        <w:gridCol w:w="1365"/>
        <w:gridCol w:w="3387"/>
        <w:gridCol w:w="985"/>
        <w:gridCol w:w="1026"/>
      </w:tblGrid>
      <w:tr w:rsidR="002B1510" w:rsidRPr="00734AA6" w:rsidTr="00324B25">
        <w:trPr>
          <w:trHeight w:val="780"/>
        </w:trPr>
        <w:tc>
          <w:tcPr>
            <w:tcW w:w="2876" w:type="dxa"/>
            <w:tcBorders>
              <w:top w:val="single" w:sz="4" w:space="0" w:color="auto"/>
              <w:left w:val="single" w:sz="4" w:space="0" w:color="auto"/>
              <w:bottom w:val="single" w:sz="4" w:space="0" w:color="auto"/>
              <w:right w:val="single" w:sz="4" w:space="0" w:color="auto"/>
            </w:tcBorders>
            <w:vAlign w:val="center"/>
          </w:tcPr>
          <w:p w:rsidR="002B1510" w:rsidRPr="00734AA6" w:rsidRDefault="002B1510" w:rsidP="00324B25">
            <w:pPr>
              <w:jc w:val="center"/>
              <w:rPr>
                <w:b/>
              </w:rPr>
            </w:pPr>
            <w:r w:rsidRPr="00734AA6">
              <w:rPr>
                <w:b/>
              </w:rPr>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2B1510" w:rsidRPr="00734AA6" w:rsidRDefault="002B1510" w:rsidP="00324B25">
            <w:pPr>
              <w:jc w:val="center"/>
              <w:rPr>
                <w:b/>
              </w:rPr>
            </w:pPr>
            <w:r w:rsidRPr="00734AA6">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2B1510" w:rsidRPr="00734AA6" w:rsidRDefault="002B1510" w:rsidP="00324B25">
            <w:pPr>
              <w:jc w:val="center"/>
              <w:rPr>
                <w:b/>
              </w:rPr>
            </w:pPr>
            <w:r w:rsidRPr="00734AA6">
              <w:rPr>
                <w:b/>
              </w:rPr>
              <w:t>VODITELJ/VODITELJI -</w:t>
            </w:r>
          </w:p>
          <w:p w:rsidR="002B1510" w:rsidRPr="00734AA6" w:rsidRDefault="002B1510" w:rsidP="00324B25">
            <w:pPr>
              <w:jc w:val="center"/>
              <w:rPr>
                <w:b/>
                <w:u w:val="single"/>
              </w:rPr>
            </w:pPr>
            <w:r w:rsidRPr="00734AA6">
              <w:rPr>
                <w:b/>
                <w:u w:val="single"/>
              </w:rPr>
              <w:t>nositelj/nositelji aktivnosti</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2B1510" w:rsidRPr="00734AA6" w:rsidRDefault="002B1510" w:rsidP="00324B25">
            <w:pPr>
              <w:jc w:val="center"/>
              <w:rPr>
                <w:b/>
              </w:rPr>
            </w:pPr>
            <w:r w:rsidRPr="00734AA6">
              <w:rPr>
                <w:b/>
              </w:rPr>
              <w:t>Broj sati tjedno / godišnje</w:t>
            </w:r>
          </w:p>
        </w:tc>
      </w:tr>
      <w:tr w:rsidR="002B1510" w:rsidRPr="00734AA6" w:rsidTr="00AB09C4">
        <w:trPr>
          <w:trHeight w:val="1182"/>
        </w:trPr>
        <w:tc>
          <w:tcPr>
            <w:tcW w:w="2876" w:type="dxa"/>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Dodatna nastava geografije</w:t>
            </w:r>
          </w:p>
          <w:p w:rsidR="002B1510" w:rsidRPr="00734AA6" w:rsidRDefault="002B1510" w:rsidP="00324B25">
            <w:r w:rsidRPr="00734AA6">
              <w:rPr>
                <w:b/>
              </w:rPr>
              <w:t>(5.-8. razred)</w:t>
            </w:r>
          </w:p>
        </w:tc>
        <w:tc>
          <w:tcPr>
            <w:tcW w:w="1365" w:type="dxa"/>
            <w:tcBorders>
              <w:top w:val="single" w:sz="4" w:space="0" w:color="auto"/>
              <w:left w:val="single" w:sz="4" w:space="0" w:color="auto"/>
              <w:bottom w:val="single" w:sz="4" w:space="0" w:color="auto"/>
              <w:right w:val="single" w:sz="4" w:space="0" w:color="auto"/>
            </w:tcBorders>
          </w:tcPr>
          <w:p w:rsidR="002B1510" w:rsidRPr="00734AA6" w:rsidRDefault="002B1510" w:rsidP="00324B25"/>
          <w:p w:rsidR="002B1510" w:rsidRPr="00734AA6" w:rsidRDefault="002B1510" w:rsidP="00324B25">
            <w:r w:rsidRPr="00734AA6">
              <w:t>7-9 učenika</w:t>
            </w:r>
          </w:p>
        </w:tc>
        <w:tc>
          <w:tcPr>
            <w:tcW w:w="3387" w:type="dxa"/>
            <w:tcBorders>
              <w:top w:val="single" w:sz="4" w:space="0" w:color="auto"/>
              <w:left w:val="single" w:sz="4" w:space="0" w:color="auto"/>
              <w:bottom w:val="single" w:sz="4" w:space="0" w:color="auto"/>
              <w:right w:val="single" w:sz="4" w:space="0" w:color="auto"/>
            </w:tcBorders>
          </w:tcPr>
          <w:p w:rsidR="002B1510" w:rsidRPr="00734AA6" w:rsidRDefault="002B1510" w:rsidP="00324B25"/>
          <w:p w:rsidR="002B1510" w:rsidRPr="00734AA6" w:rsidRDefault="002B1510" w:rsidP="00324B25">
            <w:pPr>
              <w:jc w:val="center"/>
            </w:pPr>
            <w:r w:rsidRPr="00734AA6">
              <w:t>Ivana Maruna</w:t>
            </w:r>
          </w:p>
        </w:tc>
        <w:tc>
          <w:tcPr>
            <w:tcW w:w="985" w:type="dxa"/>
            <w:tcBorders>
              <w:top w:val="single" w:sz="4" w:space="0" w:color="auto"/>
              <w:left w:val="single" w:sz="4" w:space="0" w:color="auto"/>
              <w:bottom w:val="single" w:sz="4" w:space="0" w:color="auto"/>
              <w:right w:val="single" w:sz="4" w:space="0" w:color="auto"/>
            </w:tcBorders>
          </w:tcPr>
          <w:p w:rsidR="002B1510" w:rsidRPr="00734AA6" w:rsidRDefault="002B1510" w:rsidP="00324B25"/>
          <w:p w:rsidR="002B1510" w:rsidRPr="00734AA6" w:rsidRDefault="002B1510" w:rsidP="00AB09C4">
            <w:r w:rsidRPr="00734AA6">
              <w:t>1 sat</w:t>
            </w:r>
          </w:p>
        </w:tc>
        <w:tc>
          <w:tcPr>
            <w:tcW w:w="1026" w:type="dxa"/>
            <w:tcBorders>
              <w:top w:val="single" w:sz="4" w:space="0" w:color="auto"/>
              <w:left w:val="single" w:sz="4" w:space="0" w:color="auto"/>
              <w:bottom w:val="single" w:sz="4" w:space="0" w:color="auto"/>
              <w:right w:val="single" w:sz="4" w:space="0" w:color="auto"/>
            </w:tcBorders>
          </w:tcPr>
          <w:p w:rsidR="002B1510" w:rsidRPr="00734AA6" w:rsidRDefault="002B1510" w:rsidP="00324B25"/>
          <w:p w:rsidR="002B1510" w:rsidRPr="00734AA6" w:rsidRDefault="002B1510" w:rsidP="00324B25">
            <w:r w:rsidRPr="00734AA6">
              <w:t>35 sati</w:t>
            </w:r>
          </w:p>
        </w:tc>
      </w:tr>
      <w:tr w:rsidR="002B1510" w:rsidRPr="00734AA6" w:rsidTr="00324B25">
        <w:trPr>
          <w:trHeight w:val="1252"/>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 xml:space="preserve">Ciljevi: </w:t>
            </w:r>
          </w:p>
          <w:p w:rsidR="002B1510" w:rsidRPr="00734AA6" w:rsidRDefault="002B1510" w:rsidP="00324B25">
            <w:pPr>
              <w:numPr>
                <w:ilvl w:val="0"/>
                <w:numId w:val="3"/>
              </w:numPr>
            </w:pPr>
            <w:r w:rsidRPr="00734AA6">
              <w:t>proširivanje znanja o nastavnim sadržajima redovne nastave</w:t>
            </w:r>
          </w:p>
          <w:p w:rsidR="002B1510" w:rsidRPr="00734AA6" w:rsidRDefault="002B1510" w:rsidP="00324B25">
            <w:pPr>
              <w:numPr>
                <w:ilvl w:val="0"/>
                <w:numId w:val="3"/>
              </w:numPr>
              <w:rPr>
                <w:b/>
              </w:rPr>
            </w:pPr>
            <w:r w:rsidRPr="00734AA6">
              <w:t>uvježbavanje geografskih vještina</w:t>
            </w:r>
          </w:p>
          <w:p w:rsidR="002B1510" w:rsidRPr="00734AA6" w:rsidRDefault="002B1510" w:rsidP="00324B25">
            <w:pPr>
              <w:numPr>
                <w:ilvl w:val="0"/>
                <w:numId w:val="3"/>
              </w:numPr>
              <w:rPr>
                <w:b/>
              </w:rPr>
            </w:pPr>
            <w:r w:rsidRPr="00734AA6">
              <w:t xml:space="preserve">priprema za natjecanje </w:t>
            </w:r>
          </w:p>
        </w:tc>
      </w:tr>
      <w:tr w:rsidR="002B1510" w:rsidRPr="00734AA6" w:rsidTr="00324B25">
        <w:trPr>
          <w:trHeight w:val="1058"/>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 xml:space="preserve">Namjena: </w:t>
            </w:r>
          </w:p>
          <w:p w:rsidR="002B1510" w:rsidRPr="00734AA6" w:rsidRDefault="002B1510" w:rsidP="00324B25">
            <w:pPr>
              <w:numPr>
                <w:ilvl w:val="0"/>
                <w:numId w:val="2"/>
              </w:numPr>
            </w:pPr>
            <w:r w:rsidRPr="00734AA6">
              <w:t xml:space="preserve">razvijanje upornosti pri rješavanju problemskih zadataka </w:t>
            </w:r>
          </w:p>
          <w:p w:rsidR="002B1510" w:rsidRPr="00734AA6" w:rsidRDefault="002B1510" w:rsidP="00324B25">
            <w:pPr>
              <w:numPr>
                <w:ilvl w:val="0"/>
                <w:numId w:val="2"/>
              </w:numPr>
              <w:rPr>
                <w:b/>
              </w:rPr>
            </w:pPr>
            <w:r w:rsidRPr="00734AA6">
              <w:t>razvijanje mišljenja za geografske zakonitosti</w:t>
            </w:r>
          </w:p>
          <w:p w:rsidR="002B1510" w:rsidRPr="00734AA6" w:rsidRDefault="002B1510" w:rsidP="00324B25">
            <w:pPr>
              <w:numPr>
                <w:ilvl w:val="0"/>
                <w:numId w:val="2"/>
              </w:numPr>
              <w:rPr>
                <w:b/>
              </w:rPr>
            </w:pPr>
            <w:r w:rsidRPr="00734AA6">
              <w:t xml:space="preserve">razvijanje samostalnosti u radu </w:t>
            </w:r>
          </w:p>
        </w:tc>
      </w:tr>
      <w:tr w:rsidR="002B1510" w:rsidRPr="00734AA6" w:rsidTr="00324B25">
        <w:trPr>
          <w:trHeight w:val="1081"/>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Način i mjesto realizacije:</w:t>
            </w:r>
          </w:p>
          <w:p w:rsidR="002B1510" w:rsidRPr="00734AA6" w:rsidRDefault="002B1510" w:rsidP="00324B25">
            <w:pPr>
              <w:numPr>
                <w:ilvl w:val="0"/>
                <w:numId w:val="4"/>
              </w:numPr>
            </w:pPr>
            <w:r w:rsidRPr="00734AA6">
              <w:t>učionička nastava, nastava u prirodi</w:t>
            </w:r>
          </w:p>
          <w:p w:rsidR="002B1510" w:rsidRPr="00734AA6" w:rsidRDefault="002B1510" w:rsidP="00324B25">
            <w:pPr>
              <w:numPr>
                <w:ilvl w:val="0"/>
                <w:numId w:val="4"/>
              </w:numPr>
            </w:pPr>
            <w:r w:rsidRPr="00734AA6">
              <w:t>sakupljanje podataka i njihova analiza</w:t>
            </w:r>
          </w:p>
          <w:p w:rsidR="002B1510" w:rsidRPr="00734AA6" w:rsidRDefault="002B1510" w:rsidP="00324B25">
            <w:pPr>
              <w:rPr>
                <w:b/>
              </w:rPr>
            </w:pPr>
          </w:p>
          <w:p w:rsidR="002B1510" w:rsidRPr="00734AA6" w:rsidRDefault="002B1510" w:rsidP="00324B25">
            <w:pPr>
              <w:rPr>
                <w:b/>
              </w:rPr>
            </w:pPr>
          </w:p>
        </w:tc>
      </w:tr>
      <w:tr w:rsidR="002B1510" w:rsidRPr="00734AA6" w:rsidTr="00324B25">
        <w:trPr>
          <w:trHeight w:val="1434"/>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Vremenik:</w:t>
            </w:r>
          </w:p>
          <w:p w:rsidR="002B1510" w:rsidRPr="00734AA6" w:rsidRDefault="002B1510" w:rsidP="00324B25">
            <w:r w:rsidRPr="00734AA6">
              <w:t>- tijekom školske godine 2012./2013.</w:t>
            </w:r>
          </w:p>
          <w:p w:rsidR="002B1510" w:rsidRPr="00734AA6" w:rsidRDefault="002B1510" w:rsidP="00324B25">
            <w:r w:rsidRPr="00734AA6">
              <w:t>- jedan sat tjedno</w:t>
            </w:r>
          </w:p>
        </w:tc>
      </w:tr>
      <w:tr w:rsidR="002B1510" w:rsidRPr="00734AA6" w:rsidTr="00324B25">
        <w:trPr>
          <w:trHeight w:val="1253"/>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Troškovnik aktivnosti:</w:t>
            </w:r>
          </w:p>
          <w:p w:rsidR="002B1510" w:rsidRPr="00734AA6" w:rsidRDefault="002B1510" w:rsidP="00324B25">
            <w:r w:rsidRPr="00734AA6">
              <w:t>- 300 kn</w:t>
            </w:r>
          </w:p>
        </w:tc>
      </w:tr>
      <w:tr w:rsidR="002B1510" w:rsidRPr="00734AA6" w:rsidTr="00324B25">
        <w:trPr>
          <w:trHeight w:val="1139"/>
        </w:trPr>
        <w:tc>
          <w:tcPr>
            <w:tcW w:w="9639" w:type="dxa"/>
            <w:gridSpan w:val="5"/>
            <w:tcBorders>
              <w:top w:val="single" w:sz="4" w:space="0" w:color="auto"/>
              <w:left w:val="single" w:sz="4" w:space="0" w:color="auto"/>
              <w:bottom w:val="single" w:sz="4" w:space="0" w:color="auto"/>
              <w:right w:val="single" w:sz="4" w:space="0" w:color="auto"/>
            </w:tcBorders>
          </w:tcPr>
          <w:p w:rsidR="002B1510" w:rsidRPr="00734AA6" w:rsidRDefault="002B1510" w:rsidP="00324B25">
            <w:pPr>
              <w:rPr>
                <w:b/>
              </w:rPr>
            </w:pPr>
            <w:r w:rsidRPr="00734AA6">
              <w:rPr>
                <w:b/>
              </w:rPr>
              <w:t>Način vrednovanja i korištenje rezultata vrednovanja:</w:t>
            </w:r>
          </w:p>
          <w:p w:rsidR="002B1510" w:rsidRPr="00734AA6" w:rsidRDefault="002B1510" w:rsidP="00324B25">
            <w:r w:rsidRPr="00734AA6">
              <w:t>- učenikova spremnost na suradnju i zanimanje za dodatne nastavne sadržaje, postignuti rezultati na natjecanju</w:t>
            </w:r>
          </w:p>
        </w:tc>
      </w:tr>
    </w:tbl>
    <w:p w:rsidR="002B1510" w:rsidRDefault="002B1510" w:rsidP="002B1510"/>
    <w:p w:rsidR="002B1510" w:rsidRPr="00734AA6" w:rsidRDefault="002B1510" w:rsidP="002B1510">
      <w:r>
        <w:t xml:space="preserve">                                                                                                            </w:t>
      </w:r>
      <w:r w:rsidRPr="00734AA6">
        <w:t>Voditelj: Ivana Maruna</w:t>
      </w:r>
    </w:p>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893DB0" w:rsidRDefault="00893DB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Default="002B1510" w:rsidP="00B949FC"/>
    <w:p w:rsidR="002B1510" w:rsidRPr="000B1048" w:rsidRDefault="002B1510" w:rsidP="002B1510">
      <w:pPr>
        <w:rPr>
          <w:rFonts w:ascii="Arial" w:hAnsi="Arial" w:cs="Arial"/>
        </w:rPr>
      </w:pPr>
      <w:r w:rsidRPr="00DF2346">
        <w:rPr>
          <w:b/>
        </w:rPr>
        <w:t>PLAN IZVANNASTAVNIH AKTIVNOSTI</w:t>
      </w:r>
    </w:p>
    <w:p w:rsidR="002B1510" w:rsidRDefault="002B1510" w:rsidP="002B1510">
      <w:pPr>
        <w:jc w:val="both"/>
        <w:rPr>
          <w:b/>
        </w:rPr>
      </w:pPr>
    </w:p>
    <w:p w:rsidR="002B1510" w:rsidRDefault="002B1510" w:rsidP="002B1510">
      <w:pPr>
        <w:jc w:val="both"/>
      </w:pPr>
      <w:r>
        <w:rPr>
          <w:b/>
        </w:rPr>
        <w:t xml:space="preserve">         </w:t>
      </w:r>
      <w:r w:rsidRPr="001606F0">
        <w:t xml:space="preserve">Izvannastavne aktivnosti u osnovnoj školi podrazumijeva učiteljevu </w:t>
      </w:r>
      <w:r>
        <w:t>slobodu kreiranja odgojno-obrazovnog rada i smisao za stvaralaštvo, a istodobno i uspješan poticaj za angažiranje učenika za rad izvan redovite nastave.</w:t>
      </w:r>
    </w:p>
    <w:p w:rsidR="002B1510" w:rsidRDefault="002B1510" w:rsidP="002B1510">
      <w:pPr>
        <w:jc w:val="both"/>
      </w:pPr>
      <w:r>
        <w:t xml:space="preserve">         Izvannastavne aktivnosti obično su povezane s određenim nastavnim predmetom ili su interdisciplinarne naravi.</w:t>
      </w:r>
    </w:p>
    <w:p w:rsidR="002B1510" w:rsidRDefault="002B1510" w:rsidP="002B1510">
      <w:pPr>
        <w:jc w:val="both"/>
      </w:pPr>
      <w:r>
        <w:t xml:space="preserve">         Načini i metode realizacije izvannastavnih aktivnosti pretežito su radioničkoga, projektnoga, skupno-istraživačkoga, samoistraživačkoga tipa odgojno-obrazovnog rada, terenske nastave i/ili drugih aktivnih didaktičko-metodičkih pristupa.</w:t>
      </w:r>
    </w:p>
    <w:p w:rsidR="002B1510" w:rsidRDefault="002B1510" w:rsidP="002B1510">
      <w:pPr>
        <w:jc w:val="both"/>
      </w:pPr>
      <w:r>
        <w:t xml:space="preserve">         Ovakav oblik aktivnosti organizira se za sve učenike; učenike prosječnih sposobnosti, darovite učenike, učenike koji zaostaju za očekivanom razinom učenja i učenike s posebnim potrebama. Naime, prakticiranje izvannastavnih aktivnosti pretpostavlja samostalnu učeničku odluku o uključivanju, što odražava i njihovo htijenje za većim uspjehom, a pokazuje i veću motivaciju za učenjem u slobodnijim okruženjima poučavanja/učenje.</w:t>
      </w:r>
    </w:p>
    <w:p w:rsidR="002B1510" w:rsidRDefault="002B1510" w:rsidP="002B1510">
      <w:pPr>
        <w:jc w:val="both"/>
      </w:pPr>
      <w:r>
        <w:t xml:space="preserve">         Sadržaji i područja ostvarivanja izvannastavnih aktivnosti veoma su raznolika.</w:t>
      </w:r>
    </w:p>
    <w:p w:rsidR="002B1510" w:rsidRDefault="002B1510" w:rsidP="002B1510">
      <w:pPr>
        <w:jc w:val="both"/>
      </w:pPr>
      <w:r>
        <w:t xml:space="preserve">         To su: </w:t>
      </w:r>
    </w:p>
    <w:p w:rsidR="002B1510" w:rsidRDefault="002B1510" w:rsidP="002B1510">
      <w:pPr>
        <w:numPr>
          <w:ilvl w:val="0"/>
          <w:numId w:val="7"/>
        </w:numPr>
        <w:jc w:val="both"/>
      </w:pPr>
      <w:r>
        <w:t>literarne, dramske, novinarske, filmske radionice, likovne radionice, organiziranje školskog radija i školskih novina, projekti-umjetnički stilovi i razdoblja (odjeća, komunikacija, obrasci ponašanja, prehrana, itd.), glazbeni projekti (prepoznavanje trajnih vrijednosti i kvaliteta u umjetničkoj glazbi i ostalim glazbenim pravcima, primjerice; pop, rock, jazz i dr.), zborsko pjevanje, itd.,</w:t>
      </w:r>
    </w:p>
    <w:p w:rsidR="002B1510" w:rsidRDefault="002B1510" w:rsidP="002B1510">
      <w:pPr>
        <w:numPr>
          <w:ilvl w:val="0"/>
          <w:numId w:val="7"/>
        </w:numPr>
        <w:jc w:val="both"/>
      </w:pPr>
      <w:r>
        <w:t>prirodoslovno-matematičko područje, koje omogućuje iskustveno učenje i razmatranje odnosa, primjerice; čovjek i biljke, čovjek i životinje, pokusi iz kemije, kemija u okolišu, kemija u svakodnevnom životu, meteorologija, istraživanje uzoraka i posljedica prirodnih nepogoda, kartografija, genetika, astronomija i sl.</w:t>
      </w:r>
    </w:p>
    <w:p w:rsidR="002B1510" w:rsidRDefault="002B1510" w:rsidP="002B1510">
      <w:pPr>
        <w:numPr>
          <w:ilvl w:val="0"/>
          <w:numId w:val="7"/>
        </w:numPr>
        <w:jc w:val="both"/>
      </w:pPr>
      <w:r>
        <w:t>športsko-zdravstveno-rekreacijsko područje koje se odnosi na stjecanje športskih vještina i sposobnosti (nogomet, košarka, odbojka, šah…), učenje društvenih plesova, folklora ovladavanje vještinama i sposobnostima korektivne gimnastike, vježbama relaksacije i dr.,</w:t>
      </w:r>
    </w:p>
    <w:p w:rsidR="002B1510" w:rsidRDefault="002B1510" w:rsidP="002B1510">
      <w:pPr>
        <w:numPr>
          <w:ilvl w:val="0"/>
          <w:numId w:val="7"/>
        </w:numPr>
        <w:jc w:val="both"/>
      </w:pPr>
      <w:r>
        <w:t>njegovanje nacionalne i kulturne baštine, koje se odnose na izradbu i realizaciju projekata o istraživanju zavičaja, etnologije, turističke kulture i sl.,</w:t>
      </w:r>
    </w:p>
    <w:p w:rsidR="002B1510" w:rsidRDefault="002B1510" w:rsidP="002B1510">
      <w:pPr>
        <w:numPr>
          <w:ilvl w:val="0"/>
          <w:numId w:val="7"/>
        </w:numPr>
        <w:jc w:val="both"/>
      </w:pPr>
      <w:r>
        <w:t>očuvanje prirode i okoliša te zdravog načina života-istraživanje zavičaja i očuvanje njegova okoliša, učenje o očuvanju okoliša, stjecanje kulture življenja u zdravom okolišu za zdrav okoliš,</w:t>
      </w:r>
    </w:p>
    <w:p w:rsidR="002B1510" w:rsidRDefault="002B1510" w:rsidP="002B1510">
      <w:pPr>
        <w:numPr>
          <w:ilvl w:val="0"/>
          <w:numId w:val="7"/>
        </w:numPr>
        <w:jc w:val="both"/>
      </w:pPr>
      <w:r>
        <w:t>društveno-humanistički projekti i radionice (građanski odgoj i obrazovanje, prava djece i ljudska prava),</w:t>
      </w:r>
    </w:p>
    <w:p w:rsidR="002B1510" w:rsidRDefault="002B1510" w:rsidP="002B1510">
      <w:pPr>
        <w:numPr>
          <w:ilvl w:val="0"/>
          <w:numId w:val="7"/>
        </w:numPr>
        <w:jc w:val="both"/>
      </w:pPr>
      <w:r>
        <w:t>učeničko zadrugarstvo-seosko gospodarstvo, domaćinstvo, pčelarstvo, osnovne  tehnike kukičanja, vezenja, pletenja, uređenje školskih vrtova i sl.,</w:t>
      </w:r>
    </w:p>
    <w:p w:rsidR="002B1510" w:rsidRDefault="002B1510" w:rsidP="002B1510">
      <w:pPr>
        <w:numPr>
          <w:ilvl w:val="0"/>
          <w:numId w:val="7"/>
        </w:numPr>
        <w:jc w:val="both"/>
      </w:pPr>
      <w:r>
        <w:t>tehničko stvaralaštvo (tehničke inovacije, tehnike modeliranja i građenja, maketarstvo i dr.,).</w:t>
      </w:r>
    </w:p>
    <w:p w:rsidR="002B1510" w:rsidRPr="001606F0" w:rsidRDefault="002B1510" w:rsidP="002B1510">
      <w:pPr>
        <w:ind w:left="360"/>
        <w:jc w:val="both"/>
      </w:pPr>
      <w:r>
        <w:t xml:space="preserve">         Izvannastavne aktivnosti su najdjelotvorniji način sprječavanja društveno neprihvatljivoga ponašanja, a iznimno su poticajni za samoaktualizaciju učenika i samostalno-istraživačko učenje.</w:t>
      </w:r>
    </w:p>
    <w:p w:rsidR="002B1510" w:rsidRDefault="002B1510" w:rsidP="002B1510">
      <w:pPr>
        <w:jc w:val="both"/>
      </w:pPr>
    </w:p>
    <w:p w:rsidR="002B1510" w:rsidRDefault="002B1510" w:rsidP="002B1510"/>
    <w:p w:rsidR="002B1510" w:rsidRDefault="002B1510" w:rsidP="002B1510"/>
    <w:p w:rsidR="00893DB0" w:rsidRDefault="00893DB0" w:rsidP="00B949FC"/>
    <w:p w:rsidR="002B1510" w:rsidRDefault="002B1510" w:rsidP="00B949FC"/>
    <w:p w:rsidR="00161929" w:rsidRDefault="00161929" w:rsidP="00161929">
      <w:pPr>
        <w:spacing w:before="100" w:beforeAutospacing="1" w:after="100" w:afterAutospacing="1"/>
        <w:rPr>
          <w:rFonts w:eastAsia="Arial Unicode MS"/>
          <w:b/>
          <w:szCs w:val="18"/>
          <w:lang w:val="sv-SE"/>
        </w:rPr>
      </w:pPr>
      <w:r>
        <w:rPr>
          <w:rFonts w:eastAsia="Arial Unicode MS"/>
          <w:b/>
          <w:szCs w:val="18"/>
          <w:lang w:val="sv-SE"/>
        </w:rPr>
        <w:lastRenderedPageBreak/>
        <w:t>Osnovna škola Lovinac</w:t>
      </w:r>
    </w:p>
    <w:p w:rsidR="00161929" w:rsidRDefault="00161929" w:rsidP="00161929">
      <w:pPr>
        <w:spacing w:before="100" w:beforeAutospacing="1" w:after="100" w:afterAutospacing="1"/>
        <w:rPr>
          <w:rFonts w:ascii="Arial" w:hAnsi="Arial" w:cs="Arial"/>
          <w:b/>
        </w:rPr>
      </w:pPr>
      <w:r>
        <w:rPr>
          <w:rFonts w:ascii="Arial" w:hAnsi="Arial" w:cs="Arial"/>
          <w:b/>
        </w:rPr>
        <w:t>PROGRAM / PROJEKT / AKTIVNOST  : Cvjećarska radionica</w:t>
      </w:r>
    </w:p>
    <w:p w:rsidR="00161929" w:rsidRDefault="00161929" w:rsidP="00161929">
      <w:pPr>
        <w:spacing w:before="100" w:beforeAutospacing="1" w:after="100" w:afterAutospacing="1"/>
        <w:rPr>
          <w:rFonts w:ascii="Arial" w:hAnsi="Arial" w:cs="Arial"/>
          <w:b/>
        </w:rPr>
      </w:pPr>
      <w:r>
        <w:rPr>
          <w:rFonts w:ascii="Arial" w:hAnsi="Arial" w:cs="Arial"/>
          <w:b/>
        </w:rPr>
        <w:t xml:space="preserve">U školskoj godini 2012./2013. </w:t>
      </w:r>
    </w:p>
    <w:p w:rsidR="00161929" w:rsidRDefault="00161929" w:rsidP="00161929"/>
    <w:tbl>
      <w:tblPr>
        <w:tblpPr w:leftFromText="45" w:rightFromText="45" w:vertAnchor="text" w:horzAnchor="margin" w:tblpY="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4"/>
        <w:gridCol w:w="1577"/>
        <w:gridCol w:w="3349"/>
        <w:gridCol w:w="757"/>
        <w:gridCol w:w="709"/>
      </w:tblGrid>
      <w:tr w:rsidR="00161929" w:rsidRPr="00B90F46" w:rsidTr="00324B25">
        <w:trPr>
          <w:trHeight w:val="780"/>
        </w:trPr>
        <w:tc>
          <w:tcPr>
            <w:tcW w:w="3214" w:type="dxa"/>
            <w:shd w:val="clear" w:color="auto" w:fill="auto"/>
          </w:tcPr>
          <w:p w:rsidR="00161929" w:rsidRPr="00B90F46" w:rsidRDefault="00161929" w:rsidP="00CE5230">
            <w:pPr>
              <w:spacing w:before="100" w:beforeAutospacing="1" w:after="100" w:afterAutospacing="1" w:line="240" w:lineRule="atLeast"/>
              <w:jc w:val="center"/>
              <w:rPr>
                <w:b/>
                <w:bCs/>
                <w:caps/>
              </w:rPr>
            </w:pPr>
            <w:r w:rsidRPr="00B90F46">
              <w:rPr>
                <w:b/>
                <w:bCs/>
                <w:caps/>
              </w:rPr>
              <w:t>Naziv aktivnosti</w:t>
            </w:r>
          </w:p>
        </w:tc>
        <w:tc>
          <w:tcPr>
            <w:tcW w:w="1577" w:type="dxa"/>
            <w:shd w:val="clear" w:color="auto" w:fill="auto"/>
          </w:tcPr>
          <w:p w:rsidR="00161929" w:rsidRPr="00B90F46" w:rsidRDefault="00161929" w:rsidP="00CE5230">
            <w:pPr>
              <w:spacing w:before="100" w:beforeAutospacing="1" w:after="100" w:afterAutospacing="1" w:line="240" w:lineRule="atLeast"/>
              <w:jc w:val="center"/>
              <w:rPr>
                <w:b/>
                <w:bCs/>
                <w:caps/>
              </w:rPr>
            </w:pPr>
            <w:r w:rsidRPr="00B90F46">
              <w:rPr>
                <w:b/>
                <w:bCs/>
                <w:caps/>
              </w:rPr>
              <w:t>Planirani broj učenika</w:t>
            </w:r>
          </w:p>
        </w:tc>
        <w:tc>
          <w:tcPr>
            <w:tcW w:w="3349" w:type="dxa"/>
            <w:shd w:val="clear" w:color="auto" w:fill="auto"/>
          </w:tcPr>
          <w:p w:rsidR="00161929" w:rsidRPr="00B90F46" w:rsidRDefault="00161929" w:rsidP="00CE5230">
            <w:pPr>
              <w:spacing w:before="100" w:beforeAutospacing="1" w:after="100" w:afterAutospacing="1" w:line="240" w:lineRule="atLeast"/>
              <w:jc w:val="center"/>
              <w:rPr>
                <w:b/>
                <w:bCs/>
                <w:caps/>
              </w:rPr>
            </w:pPr>
            <w:r w:rsidRPr="00B90F46">
              <w:rPr>
                <w:b/>
                <w:bCs/>
                <w:caps/>
              </w:rPr>
              <w:t>VODITELJ/VODITELJI -</w:t>
            </w:r>
          </w:p>
          <w:p w:rsidR="00161929" w:rsidRPr="00B90F46" w:rsidRDefault="00161929" w:rsidP="00CE5230">
            <w:pPr>
              <w:spacing w:before="100" w:beforeAutospacing="1" w:after="100" w:afterAutospacing="1" w:line="240" w:lineRule="atLeast"/>
              <w:jc w:val="center"/>
              <w:rPr>
                <w:b/>
                <w:bCs/>
                <w:caps/>
                <w:u w:val="single"/>
              </w:rPr>
            </w:pPr>
            <w:r w:rsidRPr="00B90F46">
              <w:rPr>
                <w:b/>
                <w:bCs/>
                <w:caps/>
                <w:u w:val="single"/>
              </w:rPr>
              <w:t>nositelj/nositelji aktivnosti</w:t>
            </w:r>
          </w:p>
        </w:tc>
        <w:tc>
          <w:tcPr>
            <w:tcW w:w="1466" w:type="dxa"/>
            <w:gridSpan w:val="2"/>
            <w:shd w:val="clear" w:color="auto" w:fill="auto"/>
          </w:tcPr>
          <w:p w:rsidR="00161929" w:rsidRPr="00B90F46" w:rsidRDefault="00161929" w:rsidP="00CE5230">
            <w:pPr>
              <w:spacing w:before="100" w:beforeAutospacing="1" w:after="100" w:afterAutospacing="1" w:line="240" w:lineRule="atLeast"/>
              <w:jc w:val="center"/>
              <w:rPr>
                <w:b/>
                <w:bCs/>
                <w:caps/>
              </w:rPr>
            </w:pPr>
            <w:r w:rsidRPr="00B90F46">
              <w:rPr>
                <w:b/>
                <w:bCs/>
                <w:caps/>
              </w:rPr>
              <w:t>Broj sati tjedno / godišnje</w:t>
            </w:r>
          </w:p>
        </w:tc>
      </w:tr>
      <w:tr w:rsidR="00161929" w:rsidRPr="00B90F46" w:rsidTr="00AB09C4">
        <w:trPr>
          <w:trHeight w:val="1185"/>
        </w:trPr>
        <w:tc>
          <w:tcPr>
            <w:tcW w:w="3214" w:type="dxa"/>
            <w:shd w:val="clear" w:color="auto" w:fill="auto"/>
          </w:tcPr>
          <w:p w:rsidR="00161929" w:rsidRDefault="00161929" w:rsidP="00CE5230">
            <w:pPr>
              <w:spacing w:before="100" w:beforeAutospacing="1" w:after="100" w:afterAutospacing="1" w:line="240" w:lineRule="atLeast"/>
            </w:pPr>
            <w:r>
              <w:t>Cvjećarska grupa</w:t>
            </w:r>
          </w:p>
          <w:p w:rsidR="00161929" w:rsidRPr="00B90F46" w:rsidRDefault="00161929" w:rsidP="00CE5230">
            <w:pPr>
              <w:spacing w:before="100" w:beforeAutospacing="1" w:after="100" w:afterAutospacing="1" w:line="240" w:lineRule="atLeast"/>
            </w:pPr>
            <w:r w:rsidRPr="00B90F46">
              <w:t xml:space="preserve">od 1. – 4. razreda </w:t>
            </w:r>
          </w:p>
        </w:tc>
        <w:tc>
          <w:tcPr>
            <w:tcW w:w="1577" w:type="dxa"/>
            <w:shd w:val="clear" w:color="auto" w:fill="auto"/>
          </w:tcPr>
          <w:p w:rsidR="00161929" w:rsidRPr="00B90F46" w:rsidRDefault="00161929" w:rsidP="00CE5230">
            <w:pPr>
              <w:spacing w:before="100" w:beforeAutospacing="1" w:after="100" w:afterAutospacing="1" w:line="240" w:lineRule="atLeast"/>
            </w:pPr>
            <w:r w:rsidRPr="00B90F46">
              <w:t>10</w:t>
            </w:r>
          </w:p>
        </w:tc>
        <w:tc>
          <w:tcPr>
            <w:tcW w:w="3349" w:type="dxa"/>
            <w:shd w:val="clear" w:color="auto" w:fill="auto"/>
          </w:tcPr>
          <w:p w:rsidR="00161929" w:rsidRPr="00B90F46" w:rsidRDefault="00161929" w:rsidP="00CE5230">
            <w:pPr>
              <w:spacing w:before="100" w:beforeAutospacing="1" w:after="100" w:afterAutospacing="1" w:line="240" w:lineRule="atLeast"/>
            </w:pPr>
            <w:r w:rsidRPr="00B90F46">
              <w:t>Ivanka Račić, učiteljica</w:t>
            </w:r>
          </w:p>
          <w:p w:rsidR="00161929" w:rsidRPr="00B90F46" w:rsidRDefault="00161929" w:rsidP="00CE5230">
            <w:pPr>
              <w:spacing w:before="100" w:beforeAutospacing="1" w:after="100" w:afterAutospacing="1" w:line="240" w:lineRule="atLeast"/>
            </w:pPr>
            <w:r w:rsidRPr="00B90F46">
              <w:t>Učenici od 1. – 4- razreda</w:t>
            </w:r>
          </w:p>
        </w:tc>
        <w:tc>
          <w:tcPr>
            <w:tcW w:w="757" w:type="dxa"/>
            <w:shd w:val="clear" w:color="auto" w:fill="auto"/>
          </w:tcPr>
          <w:p w:rsidR="00161929" w:rsidRPr="00B90F46" w:rsidRDefault="00161929" w:rsidP="00CE5230">
            <w:pPr>
              <w:spacing w:before="100" w:beforeAutospacing="1" w:after="100" w:afterAutospacing="1" w:line="240" w:lineRule="atLeast"/>
            </w:pPr>
            <w:r w:rsidRPr="00B90F46">
              <w:t>1</w:t>
            </w:r>
          </w:p>
        </w:tc>
        <w:tc>
          <w:tcPr>
            <w:tcW w:w="709" w:type="dxa"/>
            <w:shd w:val="clear" w:color="auto" w:fill="auto"/>
          </w:tcPr>
          <w:p w:rsidR="00161929" w:rsidRPr="00B90F46" w:rsidRDefault="00161929" w:rsidP="00CE5230">
            <w:pPr>
              <w:spacing w:before="100" w:beforeAutospacing="1" w:after="100" w:afterAutospacing="1" w:line="240" w:lineRule="atLeast"/>
            </w:pPr>
            <w:r w:rsidRPr="00B90F46">
              <w:t>35</w:t>
            </w:r>
          </w:p>
        </w:tc>
      </w:tr>
      <w:tr w:rsidR="00161929" w:rsidRPr="00B90F46" w:rsidTr="00324B25">
        <w:trPr>
          <w:trHeight w:val="1245"/>
        </w:trPr>
        <w:tc>
          <w:tcPr>
            <w:tcW w:w="9606" w:type="dxa"/>
            <w:gridSpan w:val="5"/>
            <w:shd w:val="clear" w:color="auto" w:fill="auto"/>
          </w:tcPr>
          <w:p w:rsidR="00161929" w:rsidRPr="00B90F46" w:rsidRDefault="00161929" w:rsidP="00CE5230">
            <w:pPr>
              <w:spacing w:before="100" w:beforeAutospacing="1" w:after="100" w:afterAutospacing="1" w:line="240" w:lineRule="atLeast"/>
              <w:rPr>
                <w:bCs/>
              </w:rPr>
            </w:pPr>
            <w:r w:rsidRPr="00B90F46">
              <w:rPr>
                <w:b/>
                <w:bCs/>
              </w:rPr>
              <w:t xml:space="preserve">Ciljevi: </w:t>
            </w:r>
            <w:r w:rsidRPr="00B90F46">
              <w:rPr>
                <w:bCs/>
              </w:rPr>
              <w:t>- aktivirati i upoznavati raznoliki biljni svijet</w:t>
            </w:r>
          </w:p>
          <w:p w:rsidR="00161929" w:rsidRPr="00B90F46" w:rsidRDefault="00161929" w:rsidP="00CE5230">
            <w:pPr>
              <w:numPr>
                <w:ilvl w:val="0"/>
                <w:numId w:val="8"/>
              </w:numPr>
              <w:spacing w:before="100" w:beforeAutospacing="1" w:after="100" w:afterAutospacing="1" w:line="240" w:lineRule="atLeast"/>
              <w:rPr>
                <w:bCs/>
              </w:rPr>
            </w:pPr>
            <w:r w:rsidRPr="00B90F46">
              <w:rPr>
                <w:bCs/>
              </w:rPr>
              <w:t xml:space="preserve">aktivirati pozitivan vrijednosni odnos prema biljkama </w:t>
            </w:r>
          </w:p>
          <w:p w:rsidR="00161929" w:rsidRPr="00B90F46" w:rsidRDefault="00161929" w:rsidP="00CE5230">
            <w:pPr>
              <w:numPr>
                <w:ilvl w:val="0"/>
                <w:numId w:val="8"/>
              </w:numPr>
              <w:spacing w:before="100" w:beforeAutospacing="1" w:after="100" w:afterAutospacing="1" w:line="240" w:lineRule="atLeast"/>
              <w:rPr>
                <w:bCs/>
              </w:rPr>
            </w:pPr>
            <w:r w:rsidRPr="00B90F46">
              <w:rPr>
                <w:bCs/>
              </w:rPr>
              <w:t>razvijati poštovanje prema prirodnoj sredini te odgovoran odnos prema okolišu</w:t>
            </w:r>
          </w:p>
          <w:p w:rsidR="00161929" w:rsidRPr="00B90F46" w:rsidRDefault="00161929" w:rsidP="00CE5230">
            <w:pPr>
              <w:numPr>
                <w:ilvl w:val="0"/>
                <w:numId w:val="8"/>
              </w:numPr>
              <w:spacing w:before="100" w:beforeAutospacing="1" w:after="100" w:afterAutospacing="1" w:line="240" w:lineRule="atLeast"/>
              <w:rPr>
                <w:bCs/>
              </w:rPr>
            </w:pPr>
            <w:r w:rsidRPr="00B90F46">
              <w:rPr>
                <w:bCs/>
              </w:rPr>
              <w:t>razvijati ljubav za uzgoj cvijeća</w:t>
            </w:r>
          </w:p>
          <w:p w:rsidR="00161929" w:rsidRPr="00B90F46" w:rsidRDefault="00161929" w:rsidP="00CE5230">
            <w:pPr>
              <w:numPr>
                <w:ilvl w:val="0"/>
                <w:numId w:val="8"/>
              </w:numPr>
              <w:spacing w:before="100" w:beforeAutospacing="1" w:after="100" w:afterAutospacing="1" w:line="240" w:lineRule="atLeast"/>
              <w:rPr>
                <w:b/>
                <w:bCs/>
              </w:rPr>
            </w:pPr>
            <w:r w:rsidRPr="00B90F46">
              <w:rPr>
                <w:bCs/>
              </w:rPr>
              <w:t>razvijati želju za istraživanjem različitih biljaka</w:t>
            </w:r>
          </w:p>
        </w:tc>
      </w:tr>
      <w:tr w:rsidR="00161929" w:rsidRPr="00B90F46" w:rsidTr="00324B25">
        <w:trPr>
          <w:trHeight w:val="2242"/>
        </w:trPr>
        <w:tc>
          <w:tcPr>
            <w:tcW w:w="9606" w:type="dxa"/>
            <w:gridSpan w:val="5"/>
            <w:shd w:val="clear" w:color="auto" w:fill="auto"/>
          </w:tcPr>
          <w:p w:rsidR="00161929" w:rsidRPr="00B90F46" w:rsidRDefault="00161929" w:rsidP="00CE5230">
            <w:pPr>
              <w:spacing w:before="100" w:beforeAutospacing="1" w:after="100" w:afterAutospacing="1" w:line="240" w:lineRule="atLeast"/>
              <w:rPr>
                <w:bCs/>
              </w:rPr>
            </w:pPr>
            <w:r w:rsidRPr="00B90F46">
              <w:rPr>
                <w:b/>
                <w:bCs/>
              </w:rPr>
              <w:t>Namjena:</w:t>
            </w:r>
            <w:r w:rsidRPr="00B90F46">
              <w:rPr>
                <w:lang w:val="pl-PL" w:eastAsia="en-US"/>
              </w:rPr>
              <w:t xml:space="preserve"> </w:t>
            </w:r>
            <w:r w:rsidRPr="00B90F46">
              <w:rPr>
                <w:b/>
                <w:bCs/>
              </w:rPr>
              <w:t xml:space="preserve"> </w:t>
            </w:r>
            <w:r w:rsidRPr="00B90F46">
              <w:rPr>
                <w:bCs/>
              </w:rPr>
              <w:t xml:space="preserve">Aktivno sudjelovanje učenika u cvjećarskoj grupi bi trebalo osvještavati odnos čovjeka i biljke.Kroz rad učenici će učenici će naučiti kako pripremiti tlo za sadnju biljaka. Naučiti presađivati i razmnožavati cvijeće. Sve naučeno učenici mogu primijeniti kod kuće. Veliku pažnju treba posvetiti njegovanju zasađenog cvijeća. Treba ga redovno zalijevati i dohranjivati. U školi svaki cvijet postaviti na odgovarajuće mjesto naspram svjetla ili sunca. Okoliš škole redovito održavati, saditi cvijeće, obrezivati ruže, okopavati i zalijevati. Učenici od kuće donose razno cvijeće, sobno i vrtno. Sve to radimo da nam škola i okoliš budu ljepši. </w:t>
            </w:r>
          </w:p>
          <w:p w:rsidR="00161929" w:rsidRPr="00B90F46" w:rsidRDefault="00161929" w:rsidP="00CE5230">
            <w:pPr>
              <w:spacing w:before="100" w:beforeAutospacing="1" w:after="100" w:afterAutospacing="1" w:line="240" w:lineRule="atLeast"/>
              <w:rPr>
                <w:b/>
                <w:bCs/>
              </w:rPr>
            </w:pPr>
          </w:p>
        </w:tc>
      </w:tr>
      <w:tr w:rsidR="00161929" w:rsidRPr="00B90F46" w:rsidTr="00324B25">
        <w:trPr>
          <w:trHeight w:val="2685"/>
        </w:trPr>
        <w:tc>
          <w:tcPr>
            <w:tcW w:w="9606" w:type="dxa"/>
            <w:gridSpan w:val="5"/>
            <w:shd w:val="clear" w:color="auto" w:fill="auto"/>
          </w:tcPr>
          <w:p w:rsidR="00161929" w:rsidRPr="00B90F46" w:rsidRDefault="00161929" w:rsidP="00CE5230">
            <w:pPr>
              <w:spacing w:before="100" w:beforeAutospacing="1" w:after="100" w:afterAutospacing="1" w:line="240" w:lineRule="atLeast"/>
              <w:rPr>
                <w:bCs/>
              </w:rPr>
            </w:pPr>
            <w:r w:rsidRPr="00B90F46">
              <w:rPr>
                <w:b/>
                <w:bCs/>
              </w:rPr>
              <w:t xml:space="preserve">Način i mjesto realizacije: </w:t>
            </w:r>
            <w:r w:rsidRPr="00B90F46">
              <w:rPr>
                <w:bCs/>
              </w:rPr>
              <w:t>Škola, školsko dvorište</w:t>
            </w:r>
          </w:p>
        </w:tc>
      </w:tr>
      <w:tr w:rsidR="00161929" w:rsidRPr="00B90F46" w:rsidTr="00324B25">
        <w:trPr>
          <w:trHeight w:val="983"/>
        </w:trPr>
        <w:tc>
          <w:tcPr>
            <w:tcW w:w="9606" w:type="dxa"/>
            <w:gridSpan w:val="5"/>
            <w:shd w:val="clear" w:color="auto" w:fill="auto"/>
          </w:tcPr>
          <w:p w:rsidR="00161929" w:rsidRPr="00B90F46" w:rsidRDefault="00161929" w:rsidP="00CE5230">
            <w:pPr>
              <w:autoSpaceDE w:val="0"/>
              <w:autoSpaceDN w:val="0"/>
              <w:adjustRightInd w:val="0"/>
              <w:rPr>
                <w:lang w:val="pl-PL" w:eastAsia="en-US"/>
              </w:rPr>
            </w:pPr>
            <w:r w:rsidRPr="00B90F46">
              <w:rPr>
                <w:b/>
                <w:bCs/>
              </w:rPr>
              <w:t>Vremenik:</w:t>
            </w:r>
            <w:r w:rsidRPr="00B90F46">
              <w:rPr>
                <w:lang w:val="pl-PL" w:eastAsia="en-US"/>
              </w:rPr>
              <w:t xml:space="preserve">  </w:t>
            </w:r>
            <w:r w:rsidRPr="00B90F46">
              <w:rPr>
                <w:b/>
                <w:lang w:val="pl-PL" w:eastAsia="en-US"/>
              </w:rPr>
              <w:t>Rujan</w:t>
            </w:r>
            <w:r w:rsidRPr="00B90F46">
              <w:rPr>
                <w:lang w:val="pl-PL" w:eastAsia="en-US"/>
              </w:rPr>
              <w:t xml:space="preserve"> – Dohranjivanje cvijeća u lončanicama, čistiti ga od suhog lišća. Okopati cvijeće ispred škole. </w:t>
            </w:r>
          </w:p>
          <w:p w:rsidR="00161929" w:rsidRPr="00B90F46" w:rsidRDefault="00161929" w:rsidP="00CE5230">
            <w:pPr>
              <w:autoSpaceDE w:val="0"/>
              <w:autoSpaceDN w:val="0"/>
              <w:adjustRightInd w:val="0"/>
              <w:rPr>
                <w:lang w:val="pl-PL" w:eastAsia="en-US"/>
              </w:rPr>
            </w:pPr>
            <w:r w:rsidRPr="00B90F46">
              <w:rPr>
                <w:b/>
                <w:lang w:val="pl-PL" w:eastAsia="en-US"/>
              </w:rPr>
              <w:t>Listopad</w:t>
            </w:r>
            <w:r w:rsidRPr="00B90F46">
              <w:rPr>
                <w:lang w:val="pl-PL" w:eastAsia="en-US"/>
              </w:rPr>
              <w:t xml:space="preserve"> – Vaditi lukovice iz zemlje i spremiti ih za proljeće.</w:t>
            </w:r>
          </w:p>
          <w:p w:rsidR="00161929" w:rsidRPr="00B90F46" w:rsidRDefault="00161929" w:rsidP="00CE5230">
            <w:pPr>
              <w:autoSpaceDE w:val="0"/>
              <w:autoSpaceDN w:val="0"/>
              <w:adjustRightInd w:val="0"/>
              <w:rPr>
                <w:lang w:val="pl-PL" w:eastAsia="en-US"/>
              </w:rPr>
            </w:pPr>
            <w:r w:rsidRPr="00B90F46">
              <w:rPr>
                <w:b/>
                <w:lang w:val="pl-PL" w:eastAsia="en-US"/>
              </w:rPr>
              <w:t>Studeni -</w:t>
            </w:r>
            <w:r w:rsidRPr="00B90F46">
              <w:rPr>
                <w:lang w:val="pl-PL" w:eastAsia="en-US"/>
              </w:rPr>
              <w:t xml:space="preserve"> Presađivanje nekih vrsta cvijeća u školi</w:t>
            </w:r>
          </w:p>
          <w:p w:rsidR="00161929" w:rsidRPr="00B90F46" w:rsidRDefault="00161929" w:rsidP="00CE5230">
            <w:pPr>
              <w:autoSpaceDE w:val="0"/>
              <w:autoSpaceDN w:val="0"/>
              <w:adjustRightInd w:val="0"/>
              <w:rPr>
                <w:lang w:val="pl-PL" w:eastAsia="en-US"/>
              </w:rPr>
            </w:pPr>
            <w:r w:rsidRPr="00B90F46">
              <w:rPr>
                <w:b/>
                <w:lang w:val="pl-PL" w:eastAsia="en-US"/>
              </w:rPr>
              <w:t>Prosinac</w:t>
            </w:r>
            <w:r w:rsidRPr="00B90F46">
              <w:rPr>
                <w:lang w:val="pl-PL" w:eastAsia="en-US"/>
              </w:rPr>
              <w:t xml:space="preserve"> - Čuvati cvijeće od smrzavanja</w:t>
            </w:r>
          </w:p>
          <w:p w:rsidR="00161929" w:rsidRPr="00B90F46" w:rsidRDefault="00161929" w:rsidP="00CE5230">
            <w:pPr>
              <w:autoSpaceDE w:val="0"/>
              <w:autoSpaceDN w:val="0"/>
              <w:adjustRightInd w:val="0"/>
              <w:rPr>
                <w:lang w:val="pl-PL" w:eastAsia="en-US"/>
              </w:rPr>
            </w:pPr>
            <w:r w:rsidRPr="00B90F46">
              <w:rPr>
                <w:b/>
                <w:lang w:val="pl-PL" w:eastAsia="en-US"/>
              </w:rPr>
              <w:t xml:space="preserve">Siječanj </w:t>
            </w:r>
            <w:r w:rsidRPr="00B90F46">
              <w:rPr>
                <w:lang w:val="pl-PL" w:eastAsia="en-US"/>
              </w:rPr>
              <w:t>– Čišćenje cvijeća u lončanicama od suhog lišća i dohranjivanje</w:t>
            </w:r>
          </w:p>
          <w:p w:rsidR="00161929" w:rsidRPr="00B90F46" w:rsidRDefault="00161929" w:rsidP="00CE5230">
            <w:pPr>
              <w:autoSpaceDE w:val="0"/>
              <w:autoSpaceDN w:val="0"/>
              <w:adjustRightInd w:val="0"/>
              <w:rPr>
                <w:lang w:val="pl-PL" w:eastAsia="en-US"/>
              </w:rPr>
            </w:pPr>
            <w:r w:rsidRPr="00B90F46">
              <w:rPr>
                <w:b/>
                <w:lang w:val="pl-PL" w:eastAsia="en-US"/>
              </w:rPr>
              <w:t xml:space="preserve">Veljača </w:t>
            </w:r>
            <w:r w:rsidRPr="00B90F46">
              <w:rPr>
                <w:lang w:val="pl-PL" w:eastAsia="en-US"/>
              </w:rPr>
              <w:t>– Presađivanje nekih vrsta cvijeća u školi</w:t>
            </w:r>
          </w:p>
          <w:p w:rsidR="00161929" w:rsidRPr="00B90F46" w:rsidRDefault="00161929" w:rsidP="00CE5230">
            <w:pPr>
              <w:autoSpaceDE w:val="0"/>
              <w:autoSpaceDN w:val="0"/>
              <w:adjustRightInd w:val="0"/>
              <w:rPr>
                <w:lang w:val="pl-PL" w:eastAsia="en-US"/>
              </w:rPr>
            </w:pPr>
            <w:r w:rsidRPr="00B90F46">
              <w:rPr>
                <w:b/>
                <w:lang w:val="pl-PL" w:eastAsia="en-US"/>
              </w:rPr>
              <w:t>Ožujak</w:t>
            </w:r>
            <w:r w:rsidRPr="00B90F46">
              <w:rPr>
                <w:lang w:val="pl-PL" w:eastAsia="en-US"/>
              </w:rPr>
              <w:t xml:space="preserve"> – Sijanje sjemenki cvijeća u posudu</w:t>
            </w:r>
          </w:p>
          <w:p w:rsidR="00161929" w:rsidRPr="00B90F46" w:rsidRDefault="00161929" w:rsidP="00CE5230">
            <w:pPr>
              <w:autoSpaceDE w:val="0"/>
              <w:autoSpaceDN w:val="0"/>
              <w:adjustRightInd w:val="0"/>
              <w:rPr>
                <w:lang w:val="pl-PL" w:eastAsia="en-US"/>
              </w:rPr>
            </w:pPr>
            <w:r w:rsidRPr="00B90F46">
              <w:rPr>
                <w:b/>
                <w:lang w:val="pl-PL" w:eastAsia="en-US"/>
              </w:rPr>
              <w:t xml:space="preserve">Travanj </w:t>
            </w:r>
            <w:r w:rsidRPr="00B90F46">
              <w:rPr>
                <w:lang w:val="pl-PL" w:eastAsia="en-US"/>
              </w:rPr>
              <w:t xml:space="preserve">– Proljetno uređenje okoliša škole. Obrezivanje ruža. </w:t>
            </w:r>
          </w:p>
          <w:p w:rsidR="00161929" w:rsidRPr="00B90F46" w:rsidRDefault="00161929" w:rsidP="00CE5230">
            <w:pPr>
              <w:autoSpaceDE w:val="0"/>
              <w:autoSpaceDN w:val="0"/>
              <w:adjustRightInd w:val="0"/>
              <w:rPr>
                <w:lang w:val="pl-PL" w:eastAsia="en-US"/>
              </w:rPr>
            </w:pPr>
            <w:r w:rsidRPr="00B90F46">
              <w:rPr>
                <w:b/>
                <w:lang w:val="pl-PL" w:eastAsia="en-US"/>
              </w:rPr>
              <w:lastRenderedPageBreak/>
              <w:t xml:space="preserve">Svibanj </w:t>
            </w:r>
            <w:r w:rsidRPr="00B90F46">
              <w:rPr>
                <w:lang w:val="pl-PL" w:eastAsia="en-US"/>
              </w:rPr>
              <w:t>– Sadnja lukovica ispred škole</w:t>
            </w:r>
          </w:p>
          <w:p w:rsidR="00161929" w:rsidRPr="00B90F46" w:rsidRDefault="00161929" w:rsidP="00CE5230">
            <w:pPr>
              <w:autoSpaceDE w:val="0"/>
              <w:autoSpaceDN w:val="0"/>
              <w:adjustRightInd w:val="0"/>
              <w:rPr>
                <w:lang w:val="pl-PL" w:eastAsia="en-US"/>
              </w:rPr>
            </w:pPr>
            <w:r w:rsidRPr="00B90F46">
              <w:rPr>
                <w:b/>
                <w:lang w:val="pl-PL" w:eastAsia="en-US"/>
              </w:rPr>
              <w:t xml:space="preserve">Lipanj </w:t>
            </w:r>
            <w:r w:rsidRPr="00B90F46">
              <w:rPr>
                <w:lang w:val="pl-PL" w:eastAsia="en-US"/>
              </w:rPr>
              <w:t>– Okopavanje cvijeća ispred škole, prskenje protiv nametnika.</w:t>
            </w:r>
          </w:p>
        </w:tc>
      </w:tr>
      <w:tr w:rsidR="00161929" w:rsidRPr="00B90F46" w:rsidTr="00324B25">
        <w:trPr>
          <w:trHeight w:val="1680"/>
        </w:trPr>
        <w:tc>
          <w:tcPr>
            <w:tcW w:w="9606" w:type="dxa"/>
            <w:gridSpan w:val="5"/>
            <w:shd w:val="clear" w:color="auto" w:fill="auto"/>
          </w:tcPr>
          <w:p w:rsidR="00161929" w:rsidRPr="00B90F46" w:rsidRDefault="00161929" w:rsidP="00CE5230">
            <w:pPr>
              <w:spacing w:before="100" w:beforeAutospacing="1" w:after="100" w:afterAutospacing="1" w:line="240" w:lineRule="atLeast"/>
              <w:rPr>
                <w:bCs/>
              </w:rPr>
            </w:pPr>
            <w:r w:rsidRPr="00B90F46">
              <w:rPr>
                <w:b/>
                <w:bCs/>
              </w:rPr>
              <w:lastRenderedPageBreak/>
              <w:t xml:space="preserve">Troškovnik aktivnosti: </w:t>
            </w:r>
            <w:r w:rsidRPr="00B90F46">
              <w:rPr>
                <w:bCs/>
              </w:rPr>
              <w:t>Za rad je potreban alat – 300 kuna</w:t>
            </w:r>
          </w:p>
          <w:p w:rsidR="00161929" w:rsidRDefault="00161929" w:rsidP="00CE5230">
            <w:pPr>
              <w:spacing w:before="100" w:beforeAutospacing="1" w:after="100" w:afterAutospacing="1" w:line="240" w:lineRule="atLeast"/>
              <w:rPr>
                <w:bCs/>
              </w:rPr>
            </w:pPr>
            <w:r w:rsidRPr="00B90F46">
              <w:rPr>
                <w:bCs/>
              </w:rPr>
              <w:t>Lončanice – 100 kuna</w:t>
            </w:r>
          </w:p>
          <w:p w:rsidR="00161929" w:rsidRPr="00B90F46" w:rsidRDefault="00161929" w:rsidP="00CE5230">
            <w:pPr>
              <w:spacing w:before="100" w:beforeAutospacing="1" w:after="100" w:afterAutospacing="1" w:line="240" w:lineRule="atLeast"/>
              <w:rPr>
                <w:bCs/>
              </w:rPr>
            </w:pPr>
            <w:r w:rsidRPr="00B90F46">
              <w:rPr>
                <w:bCs/>
              </w:rPr>
              <w:t xml:space="preserve">Zemlja za cvijeće – 200 kuna </w:t>
            </w:r>
          </w:p>
          <w:p w:rsidR="00161929" w:rsidRPr="00B90F46" w:rsidRDefault="00161929" w:rsidP="00CE5230">
            <w:pPr>
              <w:spacing w:before="100" w:beforeAutospacing="1" w:after="100" w:afterAutospacing="1" w:line="240" w:lineRule="atLeast"/>
              <w:jc w:val="right"/>
              <w:rPr>
                <w:b/>
                <w:bCs/>
              </w:rPr>
            </w:pPr>
            <w:r w:rsidRPr="00B90F46">
              <w:rPr>
                <w:bCs/>
              </w:rPr>
              <w:t xml:space="preserve">Ukupno : 600 kuna </w:t>
            </w:r>
          </w:p>
        </w:tc>
      </w:tr>
      <w:tr w:rsidR="00161929" w:rsidRPr="00B90F46" w:rsidTr="00324B25">
        <w:trPr>
          <w:trHeight w:val="714"/>
        </w:trPr>
        <w:tc>
          <w:tcPr>
            <w:tcW w:w="9606" w:type="dxa"/>
            <w:gridSpan w:val="5"/>
            <w:shd w:val="clear" w:color="auto" w:fill="auto"/>
          </w:tcPr>
          <w:p w:rsidR="00161929" w:rsidRPr="00B90F46" w:rsidRDefault="00161929" w:rsidP="00CE5230">
            <w:pPr>
              <w:spacing w:before="100" w:beforeAutospacing="1" w:after="100" w:afterAutospacing="1" w:line="240" w:lineRule="atLeast"/>
              <w:rPr>
                <w:bCs/>
              </w:rPr>
            </w:pPr>
            <w:r w:rsidRPr="00B90F46">
              <w:rPr>
                <w:b/>
                <w:bCs/>
              </w:rPr>
              <w:t xml:space="preserve">Način vrednovanja i korištenje rezultata vrednovanja: </w:t>
            </w:r>
            <w:r w:rsidRPr="00B90F46">
              <w:rPr>
                <w:bCs/>
              </w:rPr>
              <w:t xml:space="preserve">Najaktivniji učenici će na kraju školske godine biti pohvaljeni </w:t>
            </w:r>
          </w:p>
          <w:p w:rsidR="00161929" w:rsidRPr="00B90F46" w:rsidRDefault="00161929" w:rsidP="00CE5230">
            <w:pPr>
              <w:autoSpaceDE w:val="0"/>
              <w:autoSpaceDN w:val="0"/>
              <w:adjustRightInd w:val="0"/>
              <w:rPr>
                <w:b/>
                <w:bCs/>
              </w:rPr>
            </w:pPr>
          </w:p>
        </w:tc>
      </w:tr>
    </w:tbl>
    <w:p w:rsidR="00161929" w:rsidRDefault="00161929" w:rsidP="00161929">
      <w:pPr>
        <w:jc w:val="right"/>
      </w:pPr>
    </w:p>
    <w:p w:rsidR="00161929" w:rsidRDefault="00161929" w:rsidP="00161929">
      <w:pPr>
        <w:jc w:val="right"/>
      </w:pPr>
      <w:r>
        <w:t xml:space="preserve">Učiteljica 2. i 4. razreda: </w:t>
      </w:r>
    </w:p>
    <w:p w:rsidR="00161929" w:rsidRDefault="00161929" w:rsidP="00161929">
      <w:r>
        <w:t xml:space="preserve">                                                                                                                          Ivanka Račić</w:t>
      </w:r>
    </w:p>
    <w:p w:rsidR="002B1510" w:rsidRDefault="002B1510"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B949FC"/>
    <w:p w:rsidR="00161929" w:rsidRDefault="00161929" w:rsidP="00161929"/>
    <w:p w:rsidR="0091732A" w:rsidRDefault="0091732A" w:rsidP="00161929"/>
    <w:p w:rsidR="00161929" w:rsidRDefault="00161929" w:rsidP="0016192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3"/>
        <w:gridCol w:w="1205"/>
        <w:gridCol w:w="7198"/>
      </w:tblGrid>
      <w:tr w:rsidR="00161929" w:rsidRPr="00161929" w:rsidTr="00CE5230">
        <w:tc>
          <w:tcPr>
            <w:tcW w:w="9606" w:type="dxa"/>
            <w:gridSpan w:val="3"/>
            <w:tcBorders>
              <w:top w:val="single" w:sz="18" w:space="0" w:color="auto"/>
              <w:left w:val="single" w:sz="18" w:space="0" w:color="auto"/>
              <w:bottom w:val="single" w:sz="18" w:space="0" w:color="auto"/>
              <w:right w:val="single" w:sz="18" w:space="0" w:color="auto"/>
            </w:tcBorders>
          </w:tcPr>
          <w:p w:rsidR="00161929" w:rsidRPr="00161929" w:rsidRDefault="00161929" w:rsidP="00201DC4">
            <w:pPr>
              <w:autoSpaceDE w:val="0"/>
              <w:autoSpaceDN w:val="0"/>
              <w:adjustRightInd w:val="0"/>
              <w:rPr>
                <w:b/>
                <w:bCs/>
              </w:rPr>
            </w:pPr>
            <w:r w:rsidRPr="00161929">
              <w:rPr>
                <w:b/>
                <w:bCs/>
              </w:rPr>
              <w:lastRenderedPageBreak/>
              <w:t xml:space="preserve">DRAMSKO - RECITATORSKA RADIONICA  </w:t>
            </w:r>
            <w:r w:rsidRPr="00161929">
              <w:rPr>
                <w:bCs/>
              </w:rPr>
              <w:t xml:space="preserve">                    </w:t>
            </w:r>
          </w:p>
        </w:tc>
      </w:tr>
      <w:tr w:rsidR="00161929" w:rsidRPr="00161929" w:rsidTr="00CE5230">
        <w:tc>
          <w:tcPr>
            <w:tcW w:w="9606" w:type="dxa"/>
            <w:gridSpan w:val="3"/>
            <w:tcBorders>
              <w:top w:val="single" w:sz="18" w:space="0" w:color="auto"/>
              <w:left w:val="single" w:sz="18" w:space="0" w:color="auto"/>
              <w:bottom w:val="single" w:sz="18" w:space="0" w:color="auto"/>
              <w:right w:val="single" w:sz="18" w:space="0" w:color="auto"/>
            </w:tcBorders>
          </w:tcPr>
          <w:p w:rsidR="00161929" w:rsidRPr="00161929" w:rsidRDefault="00161929" w:rsidP="00201DC4">
            <w:pPr>
              <w:autoSpaceDE w:val="0"/>
              <w:autoSpaceDN w:val="0"/>
              <w:adjustRightInd w:val="0"/>
              <w:rPr>
                <w:b/>
                <w:bCs/>
              </w:rPr>
            </w:pPr>
            <w:r w:rsidRPr="00161929">
              <w:rPr>
                <w:b/>
                <w:bCs/>
              </w:rPr>
              <w:t>ŠKOLSKA GODINA: 2012./2013.</w:t>
            </w:r>
          </w:p>
        </w:tc>
      </w:tr>
      <w:tr w:rsidR="00161929" w:rsidRPr="00161929" w:rsidTr="00CE5230">
        <w:tc>
          <w:tcPr>
            <w:tcW w:w="9606" w:type="dxa"/>
            <w:gridSpan w:val="3"/>
            <w:tcBorders>
              <w:top w:val="single" w:sz="18" w:space="0" w:color="auto"/>
              <w:left w:val="single" w:sz="18" w:space="0" w:color="auto"/>
              <w:bottom w:val="single" w:sz="18" w:space="0" w:color="auto"/>
              <w:right w:val="single" w:sz="18" w:space="0" w:color="auto"/>
            </w:tcBorders>
          </w:tcPr>
          <w:p w:rsidR="00161929" w:rsidRPr="00161929" w:rsidRDefault="00161929" w:rsidP="00201DC4">
            <w:pPr>
              <w:autoSpaceDE w:val="0"/>
              <w:autoSpaceDN w:val="0"/>
              <w:adjustRightInd w:val="0"/>
              <w:rPr>
                <w:b/>
                <w:bCs/>
              </w:rPr>
            </w:pPr>
            <w:r w:rsidRPr="00161929">
              <w:rPr>
                <w:b/>
                <w:bCs/>
              </w:rPr>
              <w:t xml:space="preserve">VODITELJ: VIŠNJA PRŠA </w:t>
            </w:r>
          </w:p>
        </w:tc>
      </w:tr>
      <w:tr w:rsidR="00161929" w:rsidRPr="00161929" w:rsidTr="00CE5230">
        <w:trPr>
          <w:trHeight w:val="556"/>
        </w:trPr>
        <w:tc>
          <w:tcPr>
            <w:tcW w:w="2408" w:type="dxa"/>
            <w:gridSpan w:val="2"/>
            <w:tcBorders>
              <w:top w:val="single" w:sz="18" w:space="0" w:color="auto"/>
              <w:left w:val="single" w:sz="18" w:space="0" w:color="auto"/>
              <w:right w:val="single" w:sz="18" w:space="0" w:color="auto"/>
            </w:tcBorders>
            <w:vAlign w:val="center"/>
          </w:tcPr>
          <w:p w:rsidR="00161929" w:rsidRPr="00161929" w:rsidRDefault="00161929" w:rsidP="00201DC4"/>
          <w:p w:rsidR="00161929" w:rsidRPr="00161929" w:rsidRDefault="00161929" w:rsidP="00201DC4">
            <w:r w:rsidRPr="00161929">
              <w:t>CILJ</w:t>
            </w:r>
          </w:p>
        </w:tc>
        <w:tc>
          <w:tcPr>
            <w:tcW w:w="7198" w:type="dxa"/>
            <w:tcBorders>
              <w:top w:val="single" w:sz="18" w:space="0" w:color="auto"/>
              <w:left w:val="single" w:sz="18" w:space="0" w:color="auto"/>
              <w:right w:val="single" w:sz="18" w:space="0" w:color="auto"/>
            </w:tcBorders>
          </w:tcPr>
          <w:p w:rsidR="00161929" w:rsidRPr="00161929" w:rsidRDefault="00161929" w:rsidP="00201DC4"/>
          <w:p w:rsidR="00161929" w:rsidRPr="00161929" w:rsidRDefault="00161929" w:rsidP="00201DC4">
            <w:r w:rsidRPr="00161929">
              <w:t>Osmisliti, uvježbati i prezentirati rad učenika scenske skupine</w:t>
            </w:r>
          </w:p>
          <w:p w:rsidR="00161929" w:rsidRPr="00161929" w:rsidRDefault="00161929" w:rsidP="00201DC4">
            <w:r w:rsidRPr="00161929">
              <w:t>Razvijati stvaralačke sposobnosti izražajnog, dramskog i scenskog prikaza</w:t>
            </w:r>
          </w:p>
          <w:p w:rsidR="00161929" w:rsidRPr="00161929" w:rsidRDefault="00161929" w:rsidP="00201DC4">
            <w:r w:rsidRPr="00161929">
              <w:t xml:space="preserve">Razvijati samostalnost pri radu s tekstom </w:t>
            </w:r>
          </w:p>
          <w:p w:rsidR="00161929" w:rsidRPr="00161929" w:rsidRDefault="00161929" w:rsidP="00201DC4">
            <w:r w:rsidRPr="00161929">
              <w:t>Poticati kreativnost u scenskom prikazu te osjećaj za timski rad i ugodno ozračje u skupini</w:t>
            </w:r>
          </w:p>
          <w:p w:rsidR="00161929" w:rsidRPr="00161929" w:rsidRDefault="00161929" w:rsidP="00201DC4"/>
        </w:tc>
      </w:tr>
      <w:tr w:rsidR="00161929" w:rsidRPr="00161929" w:rsidTr="00CE5230">
        <w:tc>
          <w:tcPr>
            <w:tcW w:w="2408" w:type="dxa"/>
            <w:gridSpan w:val="2"/>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NAMJENA</w:t>
            </w:r>
          </w:p>
        </w:tc>
        <w:tc>
          <w:tcPr>
            <w:tcW w:w="7198" w:type="dxa"/>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Sudjelovanje u pripremi i izvođenju dramsko-scenskih djela s kombiniranjem pjevanja</w:t>
            </w:r>
          </w:p>
          <w:p w:rsidR="00161929" w:rsidRPr="00161929" w:rsidRDefault="00161929" w:rsidP="00201DC4">
            <w:r w:rsidRPr="00161929">
              <w:t>Razvijati sposobnost izražajnog recitiranja-razgovora, glume i pokreta vezanih uz tekst</w:t>
            </w:r>
          </w:p>
          <w:p w:rsidR="00161929" w:rsidRPr="00161929" w:rsidRDefault="00161929" w:rsidP="00201DC4">
            <w:r w:rsidRPr="00161929">
              <w:t xml:space="preserve">Razvijati samostalnost i kreativnost u radu, te individualne sposobnosti      </w:t>
            </w:r>
          </w:p>
          <w:p w:rsidR="00161929" w:rsidRPr="00161929" w:rsidRDefault="00161929" w:rsidP="00201DC4">
            <w:r w:rsidRPr="00161929">
              <w:t>Razvijati sposobnost interpretacijskog čitanja                                              Razvijati osjetljivost za izražajnost pjesničkoga jezika</w:t>
            </w:r>
          </w:p>
          <w:p w:rsidR="00161929" w:rsidRPr="00161929" w:rsidRDefault="00161929" w:rsidP="00201DC4">
            <w:r w:rsidRPr="00161929">
              <w:t xml:space="preserve">         </w:t>
            </w:r>
          </w:p>
        </w:tc>
      </w:tr>
      <w:tr w:rsidR="00161929" w:rsidRPr="00161929" w:rsidTr="00CE5230">
        <w:tc>
          <w:tcPr>
            <w:tcW w:w="2408" w:type="dxa"/>
            <w:gridSpan w:val="2"/>
            <w:tcBorders>
              <w:left w:val="single" w:sz="18" w:space="0" w:color="auto"/>
              <w:right w:val="single" w:sz="18" w:space="0" w:color="auto"/>
            </w:tcBorders>
          </w:tcPr>
          <w:p w:rsidR="00161929" w:rsidRPr="00161929" w:rsidRDefault="00161929" w:rsidP="00201DC4">
            <w:r w:rsidRPr="00161929">
              <w:t>NAČIN REALIZACIJE</w:t>
            </w:r>
          </w:p>
        </w:tc>
        <w:tc>
          <w:tcPr>
            <w:tcW w:w="7198" w:type="dxa"/>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Uvježbavanje izgovora teksta, glume i pokreta</w:t>
            </w:r>
          </w:p>
          <w:p w:rsidR="00161929" w:rsidRPr="00161929" w:rsidRDefault="00161929" w:rsidP="00201DC4">
            <w:r w:rsidRPr="00161929">
              <w:t>Izvedba uvježbanog u razredu, na priredbama, pred roditeljima</w:t>
            </w:r>
          </w:p>
          <w:p w:rsidR="00161929" w:rsidRPr="00161929" w:rsidRDefault="00161929" w:rsidP="00201DC4">
            <w:r w:rsidRPr="00161929">
              <w:t>Izrada scene i kostima, odabir glazbe – po potrebi</w:t>
            </w:r>
          </w:p>
          <w:p w:rsidR="00161929" w:rsidRPr="00161929" w:rsidRDefault="00161929" w:rsidP="00201DC4"/>
        </w:tc>
      </w:tr>
      <w:tr w:rsidR="00161929" w:rsidRPr="00161929" w:rsidTr="00CE5230">
        <w:tc>
          <w:tcPr>
            <w:tcW w:w="2408" w:type="dxa"/>
            <w:gridSpan w:val="2"/>
            <w:tcBorders>
              <w:left w:val="single" w:sz="18" w:space="0" w:color="auto"/>
              <w:right w:val="single" w:sz="18" w:space="0" w:color="auto"/>
            </w:tcBorders>
          </w:tcPr>
          <w:p w:rsidR="00161929" w:rsidRPr="00161929" w:rsidRDefault="00161929" w:rsidP="00201DC4">
            <w:r w:rsidRPr="00161929">
              <w:t>NOSITELJI</w:t>
            </w:r>
          </w:p>
        </w:tc>
        <w:tc>
          <w:tcPr>
            <w:tcW w:w="7198" w:type="dxa"/>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Višnja Prša, učiteljica hrvatskoga jezika i učenici</w:t>
            </w:r>
          </w:p>
          <w:p w:rsidR="00161929" w:rsidRPr="00161929" w:rsidRDefault="00161929" w:rsidP="00201DC4"/>
        </w:tc>
      </w:tr>
      <w:tr w:rsidR="00161929" w:rsidRPr="00161929" w:rsidTr="00CE5230">
        <w:trPr>
          <w:cantSplit/>
          <w:trHeight w:val="227"/>
        </w:trPr>
        <w:tc>
          <w:tcPr>
            <w:tcW w:w="1203" w:type="dxa"/>
            <w:vMerge w:val="restart"/>
            <w:tcBorders>
              <w:left w:val="single" w:sz="18" w:space="0" w:color="auto"/>
            </w:tcBorders>
          </w:tcPr>
          <w:p w:rsidR="00161929" w:rsidRPr="00161929" w:rsidRDefault="00161929" w:rsidP="00201DC4">
            <w:r w:rsidRPr="00161929">
              <w:t>RESURSI</w:t>
            </w:r>
          </w:p>
          <w:p w:rsidR="00161929" w:rsidRPr="00161929" w:rsidRDefault="00161929" w:rsidP="00201DC4"/>
          <w:p w:rsidR="00161929" w:rsidRPr="00161929" w:rsidRDefault="00161929" w:rsidP="00201DC4"/>
        </w:tc>
        <w:tc>
          <w:tcPr>
            <w:tcW w:w="1205" w:type="dxa"/>
            <w:tcBorders>
              <w:right w:val="single" w:sz="18" w:space="0" w:color="auto"/>
            </w:tcBorders>
          </w:tcPr>
          <w:p w:rsidR="00161929" w:rsidRPr="00161929" w:rsidRDefault="00161929" w:rsidP="00201DC4">
            <w:r w:rsidRPr="00161929">
              <w:t>Suradnici</w:t>
            </w:r>
          </w:p>
        </w:tc>
        <w:tc>
          <w:tcPr>
            <w:tcW w:w="7198" w:type="dxa"/>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Roditelji</w:t>
            </w:r>
          </w:p>
          <w:p w:rsidR="00161929" w:rsidRPr="00161929" w:rsidRDefault="00161929" w:rsidP="00201DC4"/>
        </w:tc>
      </w:tr>
      <w:tr w:rsidR="00161929" w:rsidRPr="00161929" w:rsidTr="00CE5230">
        <w:trPr>
          <w:cantSplit/>
          <w:trHeight w:val="227"/>
        </w:trPr>
        <w:tc>
          <w:tcPr>
            <w:tcW w:w="1203" w:type="dxa"/>
            <w:vMerge/>
            <w:tcBorders>
              <w:left w:val="single" w:sz="18" w:space="0" w:color="auto"/>
            </w:tcBorders>
          </w:tcPr>
          <w:p w:rsidR="00161929" w:rsidRPr="00161929" w:rsidRDefault="00161929" w:rsidP="00201DC4"/>
        </w:tc>
        <w:tc>
          <w:tcPr>
            <w:tcW w:w="1205" w:type="dxa"/>
            <w:tcBorders>
              <w:right w:val="single" w:sz="18" w:space="0" w:color="auto"/>
            </w:tcBorders>
          </w:tcPr>
          <w:p w:rsidR="00161929" w:rsidRPr="00161929" w:rsidRDefault="00161929" w:rsidP="00201DC4">
            <w:r w:rsidRPr="00161929">
              <w:t xml:space="preserve">Sredstva </w:t>
            </w:r>
          </w:p>
        </w:tc>
        <w:tc>
          <w:tcPr>
            <w:tcW w:w="7198" w:type="dxa"/>
            <w:tcBorders>
              <w:left w:val="single" w:sz="18" w:space="0" w:color="auto"/>
              <w:right w:val="single" w:sz="18" w:space="0" w:color="auto"/>
            </w:tcBorders>
          </w:tcPr>
          <w:p w:rsidR="00161929" w:rsidRPr="00161929" w:rsidRDefault="00161929" w:rsidP="00201DC4">
            <w:r w:rsidRPr="00161929">
              <w:t xml:space="preserve"> </w:t>
            </w:r>
          </w:p>
          <w:p w:rsidR="00161929" w:rsidRPr="00161929" w:rsidRDefault="00161929" w:rsidP="00201DC4">
            <w:r w:rsidRPr="00161929">
              <w:t>Materijal za kostime i scenu – u dogovoru s roditeljima – 20 kn po djetetu</w:t>
            </w:r>
          </w:p>
          <w:p w:rsidR="00161929" w:rsidRPr="00161929" w:rsidRDefault="00161929" w:rsidP="00201DC4"/>
        </w:tc>
      </w:tr>
      <w:tr w:rsidR="00161929" w:rsidRPr="00161929" w:rsidTr="00CE5230">
        <w:trPr>
          <w:cantSplit/>
          <w:trHeight w:val="227"/>
        </w:trPr>
        <w:tc>
          <w:tcPr>
            <w:tcW w:w="1203" w:type="dxa"/>
            <w:vMerge/>
            <w:tcBorders>
              <w:left w:val="single" w:sz="18" w:space="0" w:color="auto"/>
            </w:tcBorders>
          </w:tcPr>
          <w:p w:rsidR="00161929" w:rsidRPr="00161929" w:rsidRDefault="00161929" w:rsidP="00201DC4"/>
        </w:tc>
        <w:tc>
          <w:tcPr>
            <w:tcW w:w="1205" w:type="dxa"/>
            <w:tcBorders>
              <w:right w:val="single" w:sz="18" w:space="0" w:color="auto"/>
            </w:tcBorders>
          </w:tcPr>
          <w:p w:rsidR="00161929" w:rsidRPr="00161929" w:rsidRDefault="00161929" w:rsidP="00201DC4">
            <w:r w:rsidRPr="00161929">
              <w:t>Vrijeme</w:t>
            </w:r>
          </w:p>
        </w:tc>
        <w:tc>
          <w:tcPr>
            <w:tcW w:w="7198" w:type="dxa"/>
            <w:tcBorders>
              <w:left w:val="single" w:sz="18" w:space="0" w:color="auto"/>
              <w:right w:val="single" w:sz="18" w:space="0" w:color="auto"/>
            </w:tcBorders>
          </w:tcPr>
          <w:p w:rsidR="00161929" w:rsidRPr="00161929" w:rsidRDefault="00161929" w:rsidP="00201DC4"/>
          <w:p w:rsidR="00161929" w:rsidRPr="00161929" w:rsidRDefault="00161929" w:rsidP="00201DC4">
            <w:r w:rsidRPr="00161929">
              <w:t>Jedan sat tjedno tijekom cijele školske godine</w:t>
            </w:r>
          </w:p>
          <w:p w:rsidR="00161929" w:rsidRPr="00161929" w:rsidRDefault="00161929" w:rsidP="00201DC4"/>
        </w:tc>
      </w:tr>
      <w:tr w:rsidR="00161929" w:rsidRPr="00161929" w:rsidTr="00CE5230">
        <w:tc>
          <w:tcPr>
            <w:tcW w:w="2408" w:type="dxa"/>
            <w:gridSpan w:val="2"/>
            <w:tcBorders>
              <w:left w:val="single" w:sz="18" w:space="0" w:color="auto"/>
              <w:bottom w:val="single" w:sz="18" w:space="0" w:color="auto"/>
              <w:right w:val="single" w:sz="18" w:space="0" w:color="auto"/>
            </w:tcBorders>
          </w:tcPr>
          <w:p w:rsidR="00161929" w:rsidRPr="00161929" w:rsidRDefault="00161929" w:rsidP="00201DC4"/>
          <w:p w:rsidR="00161929" w:rsidRPr="00161929" w:rsidRDefault="00161929" w:rsidP="00201DC4">
            <w:r w:rsidRPr="00161929">
              <w:t>VRJEDNOVANJE</w:t>
            </w:r>
          </w:p>
        </w:tc>
        <w:tc>
          <w:tcPr>
            <w:tcW w:w="7198" w:type="dxa"/>
            <w:tcBorders>
              <w:left w:val="single" w:sz="18" w:space="0" w:color="auto"/>
              <w:bottom w:val="single" w:sz="18" w:space="0" w:color="auto"/>
              <w:right w:val="single" w:sz="18" w:space="0" w:color="auto"/>
            </w:tcBorders>
          </w:tcPr>
          <w:p w:rsidR="00161929" w:rsidRPr="00161929" w:rsidRDefault="00161929" w:rsidP="00201DC4"/>
          <w:p w:rsidR="00161929" w:rsidRPr="00161929" w:rsidRDefault="00161929" w:rsidP="00201DC4">
            <w:r w:rsidRPr="00161929">
              <w:t>Izvedbom pred ostalim učenicima i roditeljima na priredbama</w:t>
            </w:r>
          </w:p>
          <w:p w:rsidR="00161929" w:rsidRPr="00161929" w:rsidRDefault="00161929" w:rsidP="00201DC4">
            <w:pPr>
              <w:autoSpaceDE w:val="0"/>
              <w:autoSpaceDN w:val="0"/>
              <w:adjustRightInd w:val="0"/>
              <w:jc w:val="both"/>
            </w:pPr>
            <w:r w:rsidRPr="00161929">
              <w:t>Pohvala za dobro izvedene programe</w:t>
            </w:r>
          </w:p>
          <w:p w:rsidR="00161929" w:rsidRPr="00161929" w:rsidRDefault="00161929" w:rsidP="00201DC4">
            <w:pPr>
              <w:autoSpaceDE w:val="0"/>
              <w:autoSpaceDN w:val="0"/>
              <w:adjustRightInd w:val="0"/>
              <w:jc w:val="both"/>
            </w:pPr>
          </w:p>
        </w:tc>
      </w:tr>
    </w:tbl>
    <w:p w:rsidR="00161929" w:rsidRPr="00161929" w:rsidRDefault="00161929" w:rsidP="00161929"/>
    <w:p w:rsidR="00161929" w:rsidRPr="00161929" w:rsidRDefault="00161929" w:rsidP="00B949FC"/>
    <w:p w:rsidR="00893DB0" w:rsidRDefault="00893DB0" w:rsidP="00B949FC"/>
    <w:p w:rsidR="00893DB0" w:rsidRDefault="00893DB0" w:rsidP="00B949FC"/>
    <w:p w:rsidR="0091732A" w:rsidRDefault="0091732A" w:rsidP="00161929">
      <w:pPr>
        <w:rPr>
          <w:b/>
        </w:rPr>
      </w:pPr>
    </w:p>
    <w:p w:rsidR="0091732A" w:rsidRDefault="0091732A" w:rsidP="00161929">
      <w:pPr>
        <w:rPr>
          <w:b/>
        </w:rPr>
      </w:pPr>
    </w:p>
    <w:p w:rsidR="0091732A" w:rsidRDefault="0091732A" w:rsidP="00161929">
      <w:pPr>
        <w:rPr>
          <w:b/>
        </w:rPr>
      </w:pPr>
    </w:p>
    <w:p w:rsidR="00161929" w:rsidRPr="00161929" w:rsidRDefault="00161929" w:rsidP="00161929">
      <w:pPr>
        <w:rPr>
          <w:b/>
        </w:rPr>
      </w:pPr>
      <w:r w:rsidRPr="00161929">
        <w:rPr>
          <w:b/>
        </w:rPr>
        <w:lastRenderedPageBreak/>
        <w:t>PROGRAM / PROJEKT / AKTIVNOST: LUTKARSKA RADIONICA</w:t>
      </w:r>
    </w:p>
    <w:p w:rsidR="00161929" w:rsidRPr="00161929" w:rsidRDefault="00161929" w:rsidP="00161929">
      <w:pPr>
        <w:rPr>
          <w:b/>
        </w:rPr>
      </w:pPr>
      <w:r w:rsidRPr="00161929">
        <w:rPr>
          <w:b/>
        </w:rPr>
        <w:t>OSNOVNA ŠKOLA LOVINAC</w:t>
      </w:r>
    </w:p>
    <w:p w:rsidR="00161929" w:rsidRPr="00161929" w:rsidRDefault="00161929" w:rsidP="00161929">
      <w:pPr>
        <w:rPr>
          <w:b/>
        </w:rPr>
      </w:pPr>
      <w:r w:rsidRPr="00161929">
        <w:rPr>
          <w:b/>
        </w:rPr>
        <w:t>ŠKOLSKA GODINA:2012./2013.</w:t>
      </w:r>
    </w:p>
    <w:p w:rsidR="00161929" w:rsidRPr="00161929" w:rsidRDefault="00161929" w:rsidP="00161929">
      <w:pPr>
        <w:rPr>
          <w:b/>
        </w:rPr>
      </w:pPr>
    </w:p>
    <w:tbl>
      <w:tblPr>
        <w:tblStyle w:val="Reetkatablice"/>
        <w:tblW w:w="9606" w:type="dxa"/>
        <w:tblLook w:val="04A0"/>
      </w:tblPr>
      <w:tblGrid>
        <w:gridCol w:w="1845"/>
        <w:gridCol w:w="2941"/>
        <w:gridCol w:w="2459"/>
        <w:gridCol w:w="2361"/>
      </w:tblGrid>
      <w:tr w:rsidR="00161929" w:rsidRPr="00161929" w:rsidTr="00CE5230">
        <w:tc>
          <w:tcPr>
            <w:tcW w:w="1845" w:type="dxa"/>
            <w:tcBorders>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NAZIV AKTIVNOSTI</w:t>
            </w:r>
          </w:p>
        </w:tc>
        <w:tc>
          <w:tcPr>
            <w:tcW w:w="2941" w:type="dxa"/>
            <w:tcBorders>
              <w:left w:val="single" w:sz="4" w:space="0" w:color="auto"/>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PLANIRANI BROJ UČENIKA</w:t>
            </w:r>
          </w:p>
        </w:tc>
        <w:tc>
          <w:tcPr>
            <w:tcW w:w="2459" w:type="dxa"/>
            <w:tcBorders>
              <w:left w:val="single" w:sz="4" w:space="0" w:color="auto"/>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VODITELJ-nositelj / nositelji aktivnosti</w:t>
            </w:r>
          </w:p>
        </w:tc>
        <w:tc>
          <w:tcPr>
            <w:tcW w:w="2361" w:type="dxa"/>
            <w:tcBorders>
              <w:lef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BROJ SATI TJEDNO / GODIŠNJE</w:t>
            </w:r>
          </w:p>
          <w:p w:rsidR="00161929" w:rsidRPr="00161929" w:rsidRDefault="00161929" w:rsidP="00201DC4">
            <w:pPr>
              <w:rPr>
                <w:b/>
                <w:sz w:val="24"/>
                <w:szCs w:val="24"/>
              </w:rPr>
            </w:pPr>
          </w:p>
        </w:tc>
      </w:tr>
      <w:tr w:rsidR="00161929" w:rsidRPr="00161929" w:rsidTr="00CE5230">
        <w:tc>
          <w:tcPr>
            <w:tcW w:w="1845" w:type="dxa"/>
            <w:tcBorders>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LUTKARSKA RADIONICA</w:t>
            </w:r>
          </w:p>
        </w:tc>
        <w:tc>
          <w:tcPr>
            <w:tcW w:w="2941" w:type="dxa"/>
            <w:tcBorders>
              <w:left w:val="single" w:sz="4" w:space="0" w:color="auto"/>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15</w:t>
            </w:r>
          </w:p>
        </w:tc>
        <w:tc>
          <w:tcPr>
            <w:tcW w:w="2459" w:type="dxa"/>
            <w:tcBorders>
              <w:left w:val="single" w:sz="4" w:space="0" w:color="auto"/>
              <w:righ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KATARINA ĆAĆIĆ,</w:t>
            </w:r>
          </w:p>
          <w:p w:rsidR="00161929" w:rsidRPr="00161929" w:rsidRDefault="00161929" w:rsidP="00201DC4">
            <w:pPr>
              <w:rPr>
                <w:b/>
                <w:sz w:val="24"/>
                <w:szCs w:val="24"/>
              </w:rPr>
            </w:pPr>
            <w:r w:rsidRPr="00161929">
              <w:rPr>
                <w:b/>
                <w:sz w:val="24"/>
                <w:szCs w:val="24"/>
              </w:rPr>
              <w:t>Učenici razredne nastave</w:t>
            </w:r>
          </w:p>
          <w:p w:rsidR="00161929" w:rsidRPr="00161929" w:rsidRDefault="00161929" w:rsidP="00201DC4">
            <w:pPr>
              <w:rPr>
                <w:b/>
                <w:sz w:val="24"/>
                <w:szCs w:val="24"/>
              </w:rPr>
            </w:pPr>
          </w:p>
        </w:tc>
        <w:tc>
          <w:tcPr>
            <w:tcW w:w="2361" w:type="dxa"/>
            <w:tcBorders>
              <w:left w:val="single" w:sz="4" w:space="0" w:color="auto"/>
            </w:tcBorders>
          </w:tcPr>
          <w:p w:rsidR="00161929" w:rsidRPr="00161929" w:rsidRDefault="00161929" w:rsidP="00201DC4">
            <w:pPr>
              <w:rPr>
                <w:b/>
                <w:sz w:val="24"/>
                <w:szCs w:val="24"/>
              </w:rPr>
            </w:pPr>
          </w:p>
          <w:p w:rsidR="00161929" w:rsidRPr="00161929" w:rsidRDefault="00161929" w:rsidP="00201DC4">
            <w:pPr>
              <w:rPr>
                <w:b/>
                <w:sz w:val="24"/>
                <w:szCs w:val="24"/>
              </w:rPr>
            </w:pPr>
            <w:r w:rsidRPr="00161929">
              <w:rPr>
                <w:b/>
                <w:sz w:val="24"/>
                <w:szCs w:val="24"/>
              </w:rPr>
              <w:t>1 / 35</w:t>
            </w:r>
          </w:p>
        </w:tc>
      </w:tr>
      <w:tr w:rsidR="00161929" w:rsidRPr="00161929" w:rsidTr="00CE5230">
        <w:tc>
          <w:tcPr>
            <w:tcW w:w="9606" w:type="dxa"/>
            <w:gridSpan w:val="4"/>
          </w:tcPr>
          <w:p w:rsidR="00161929" w:rsidRPr="00161929" w:rsidRDefault="00161929" w:rsidP="00201DC4">
            <w:pPr>
              <w:rPr>
                <w:b/>
                <w:sz w:val="24"/>
                <w:szCs w:val="24"/>
              </w:rPr>
            </w:pPr>
          </w:p>
          <w:p w:rsidR="00161929" w:rsidRPr="00161929" w:rsidRDefault="00161929" w:rsidP="00201DC4">
            <w:pPr>
              <w:rPr>
                <w:sz w:val="24"/>
                <w:szCs w:val="24"/>
              </w:rPr>
            </w:pPr>
            <w:r w:rsidRPr="00161929">
              <w:rPr>
                <w:b/>
                <w:sz w:val="24"/>
                <w:szCs w:val="24"/>
              </w:rPr>
              <w:t>CILJEVI:</w:t>
            </w:r>
            <w:r w:rsidRPr="00161929">
              <w:rPr>
                <w:sz w:val="24"/>
                <w:szCs w:val="24"/>
              </w:rPr>
              <w:t>- razvijati ljubav prema scenskom djelu</w:t>
            </w:r>
          </w:p>
          <w:p w:rsidR="00161929" w:rsidRPr="00161929" w:rsidRDefault="00161929" w:rsidP="00201DC4">
            <w:pPr>
              <w:rPr>
                <w:sz w:val="24"/>
                <w:szCs w:val="24"/>
              </w:rPr>
            </w:pPr>
            <w:r w:rsidRPr="00161929">
              <w:rPr>
                <w:sz w:val="24"/>
                <w:szCs w:val="24"/>
              </w:rPr>
              <w:t xml:space="preserve">              - buđenje skrivenih emocija i njihovo izražavanje</w:t>
            </w:r>
          </w:p>
          <w:p w:rsidR="00161929" w:rsidRPr="00161929" w:rsidRDefault="00161929" w:rsidP="00201DC4">
            <w:pPr>
              <w:rPr>
                <w:sz w:val="24"/>
                <w:szCs w:val="24"/>
              </w:rPr>
            </w:pPr>
            <w:r w:rsidRPr="00161929">
              <w:rPr>
                <w:sz w:val="24"/>
                <w:szCs w:val="24"/>
              </w:rPr>
              <w:t xml:space="preserve">              - formiranje pozitivnih crta osobnosti</w:t>
            </w:r>
          </w:p>
          <w:p w:rsidR="00161929" w:rsidRPr="00161929" w:rsidRDefault="00161929" w:rsidP="00201DC4">
            <w:pPr>
              <w:rPr>
                <w:sz w:val="24"/>
                <w:szCs w:val="24"/>
              </w:rPr>
            </w:pPr>
            <w:r w:rsidRPr="00161929">
              <w:rPr>
                <w:sz w:val="24"/>
                <w:szCs w:val="24"/>
              </w:rPr>
              <w:t xml:space="preserve">              - razvoj stvaralačkih sposobnosti</w:t>
            </w:r>
          </w:p>
          <w:p w:rsidR="00161929" w:rsidRPr="00161929" w:rsidRDefault="00161929" w:rsidP="00201DC4">
            <w:pPr>
              <w:rPr>
                <w:sz w:val="24"/>
                <w:szCs w:val="24"/>
              </w:rPr>
            </w:pPr>
            <w:r w:rsidRPr="00161929">
              <w:rPr>
                <w:sz w:val="24"/>
                <w:szCs w:val="24"/>
              </w:rPr>
              <w:t xml:space="preserve">              - razvoj logičkog mišljenja</w:t>
            </w:r>
          </w:p>
          <w:p w:rsidR="00161929" w:rsidRPr="00161929" w:rsidRDefault="00161929" w:rsidP="00201DC4">
            <w:pPr>
              <w:rPr>
                <w:sz w:val="24"/>
                <w:szCs w:val="24"/>
              </w:rPr>
            </w:pPr>
            <w:r w:rsidRPr="00161929">
              <w:rPr>
                <w:sz w:val="24"/>
                <w:szCs w:val="24"/>
              </w:rPr>
              <w:t xml:space="preserve">              - radni odgoj – dosljednost u obavljanju zadataka, upornost</w:t>
            </w:r>
          </w:p>
          <w:p w:rsidR="00161929" w:rsidRPr="00161929" w:rsidRDefault="00161929" w:rsidP="00201DC4">
            <w:pPr>
              <w:rPr>
                <w:sz w:val="24"/>
                <w:szCs w:val="24"/>
              </w:rPr>
            </w:pPr>
            <w:r w:rsidRPr="00161929">
              <w:rPr>
                <w:sz w:val="24"/>
                <w:szCs w:val="24"/>
              </w:rPr>
              <w:t xml:space="preserve">              - aktiviranje mašte</w:t>
            </w:r>
          </w:p>
          <w:p w:rsidR="00161929" w:rsidRPr="00161929" w:rsidRDefault="00161929" w:rsidP="00201DC4">
            <w:pPr>
              <w:rPr>
                <w:sz w:val="24"/>
                <w:szCs w:val="24"/>
              </w:rPr>
            </w:pPr>
            <w:r w:rsidRPr="00161929">
              <w:rPr>
                <w:sz w:val="24"/>
                <w:szCs w:val="24"/>
              </w:rPr>
              <w:t xml:space="preserve">              - razvijanje samopouzdanja</w:t>
            </w:r>
          </w:p>
          <w:p w:rsidR="00161929" w:rsidRPr="00161929" w:rsidRDefault="00161929" w:rsidP="00201DC4">
            <w:pPr>
              <w:rPr>
                <w:sz w:val="24"/>
                <w:szCs w:val="24"/>
              </w:rPr>
            </w:pPr>
            <w:r w:rsidRPr="00161929">
              <w:rPr>
                <w:sz w:val="24"/>
                <w:szCs w:val="24"/>
              </w:rPr>
              <w:t xml:space="preserve">              - terapijsko djelovanje lutkara u grupi</w:t>
            </w:r>
          </w:p>
          <w:p w:rsidR="00161929" w:rsidRPr="00161929" w:rsidRDefault="00161929" w:rsidP="00201DC4">
            <w:pPr>
              <w:rPr>
                <w:sz w:val="24"/>
                <w:szCs w:val="24"/>
              </w:rPr>
            </w:pPr>
            <w:r w:rsidRPr="00161929">
              <w:rPr>
                <w:sz w:val="24"/>
                <w:szCs w:val="24"/>
              </w:rPr>
              <w:t xml:space="preserve">               ( mucanje, nesigurnost, osamljenost u grupi)</w:t>
            </w:r>
          </w:p>
          <w:p w:rsidR="00161929" w:rsidRPr="00161929" w:rsidRDefault="00161929" w:rsidP="00201DC4">
            <w:pPr>
              <w:rPr>
                <w:sz w:val="24"/>
                <w:szCs w:val="24"/>
              </w:rPr>
            </w:pPr>
            <w:r w:rsidRPr="00161929">
              <w:rPr>
                <w:sz w:val="24"/>
                <w:szCs w:val="24"/>
              </w:rPr>
              <w:t xml:space="preserve">              -suradnja u grupi, pozitivno djelovanje na drugog ( tolerancija, poštovanje)</w:t>
            </w:r>
          </w:p>
          <w:p w:rsidR="00161929" w:rsidRPr="00161929" w:rsidRDefault="00161929" w:rsidP="00201DC4">
            <w:pPr>
              <w:rPr>
                <w:sz w:val="24"/>
                <w:szCs w:val="24"/>
              </w:rPr>
            </w:pPr>
          </w:p>
        </w:tc>
      </w:tr>
      <w:tr w:rsidR="00161929" w:rsidRPr="00161929" w:rsidTr="00CE5230">
        <w:tc>
          <w:tcPr>
            <w:tcW w:w="9606" w:type="dxa"/>
            <w:gridSpan w:val="4"/>
          </w:tcPr>
          <w:p w:rsidR="00161929" w:rsidRPr="00161929" w:rsidRDefault="00161929" w:rsidP="00201DC4">
            <w:pPr>
              <w:rPr>
                <w:b/>
                <w:sz w:val="24"/>
                <w:szCs w:val="24"/>
              </w:rPr>
            </w:pPr>
          </w:p>
          <w:p w:rsidR="00161929" w:rsidRPr="00161929" w:rsidRDefault="00161929" w:rsidP="00201DC4">
            <w:pPr>
              <w:rPr>
                <w:sz w:val="24"/>
                <w:szCs w:val="24"/>
              </w:rPr>
            </w:pPr>
            <w:r w:rsidRPr="00161929">
              <w:rPr>
                <w:b/>
                <w:sz w:val="24"/>
                <w:szCs w:val="24"/>
              </w:rPr>
              <w:t>NAMJENA:</w:t>
            </w:r>
            <w:r w:rsidRPr="00161929">
              <w:rPr>
                <w:sz w:val="24"/>
                <w:szCs w:val="24"/>
              </w:rPr>
              <w:t>- navikavanje na gledanje predstave</w:t>
            </w:r>
          </w:p>
          <w:p w:rsidR="00161929" w:rsidRPr="00161929" w:rsidRDefault="00161929" w:rsidP="00201DC4">
            <w:pPr>
              <w:rPr>
                <w:sz w:val="24"/>
                <w:szCs w:val="24"/>
              </w:rPr>
            </w:pPr>
            <w:r w:rsidRPr="00161929">
              <w:rPr>
                <w:sz w:val="24"/>
                <w:szCs w:val="24"/>
              </w:rPr>
              <w:t xml:space="preserve">                   - doživljavanje i uživljavanje u likove, pojave i predmete drage dječjem karakteru</w:t>
            </w:r>
          </w:p>
          <w:p w:rsidR="00161929" w:rsidRPr="00161929" w:rsidRDefault="00161929" w:rsidP="00201DC4">
            <w:pPr>
              <w:rPr>
                <w:sz w:val="24"/>
                <w:szCs w:val="24"/>
              </w:rPr>
            </w:pPr>
            <w:r w:rsidRPr="00161929">
              <w:rPr>
                <w:sz w:val="24"/>
                <w:szCs w:val="24"/>
              </w:rPr>
              <w:t xml:space="preserve">                   - razvoj ljepote izraza i bogaćenje rječnika</w:t>
            </w:r>
          </w:p>
          <w:p w:rsidR="00161929" w:rsidRPr="00161929" w:rsidRDefault="00161929" w:rsidP="00201DC4">
            <w:pPr>
              <w:rPr>
                <w:sz w:val="24"/>
                <w:szCs w:val="24"/>
              </w:rPr>
            </w:pPr>
            <w:r w:rsidRPr="00161929">
              <w:rPr>
                <w:sz w:val="24"/>
                <w:szCs w:val="24"/>
              </w:rPr>
              <w:t xml:space="preserve">                   - osvajanje prostora scene</w:t>
            </w:r>
          </w:p>
          <w:p w:rsidR="00161929" w:rsidRPr="00161929" w:rsidRDefault="00161929" w:rsidP="00201DC4">
            <w:pPr>
              <w:rPr>
                <w:sz w:val="24"/>
                <w:szCs w:val="24"/>
              </w:rPr>
            </w:pPr>
            <w:r w:rsidRPr="00161929">
              <w:rPr>
                <w:sz w:val="24"/>
                <w:szCs w:val="24"/>
              </w:rPr>
              <w:t xml:space="preserve">                   - učenje animacije</w:t>
            </w:r>
          </w:p>
          <w:p w:rsidR="00161929" w:rsidRPr="00161929" w:rsidRDefault="00161929" w:rsidP="00201DC4">
            <w:pPr>
              <w:rPr>
                <w:sz w:val="24"/>
                <w:szCs w:val="24"/>
              </w:rPr>
            </w:pPr>
            <w:r w:rsidRPr="00161929">
              <w:rPr>
                <w:sz w:val="24"/>
                <w:szCs w:val="24"/>
              </w:rPr>
              <w:t xml:space="preserve">                   - upotreba glasa kao izražajnog sredstva</w:t>
            </w:r>
          </w:p>
          <w:p w:rsidR="00161929" w:rsidRPr="00161929" w:rsidRDefault="00161929" w:rsidP="00201DC4">
            <w:pPr>
              <w:rPr>
                <w:sz w:val="24"/>
                <w:szCs w:val="24"/>
              </w:rPr>
            </w:pPr>
          </w:p>
        </w:tc>
      </w:tr>
      <w:tr w:rsidR="00161929" w:rsidRPr="00161929" w:rsidTr="00CE5230">
        <w:tc>
          <w:tcPr>
            <w:tcW w:w="9606" w:type="dxa"/>
            <w:gridSpan w:val="4"/>
          </w:tcPr>
          <w:p w:rsidR="00161929" w:rsidRPr="00161929" w:rsidRDefault="00161929" w:rsidP="00201DC4">
            <w:pPr>
              <w:rPr>
                <w:b/>
                <w:sz w:val="24"/>
                <w:szCs w:val="24"/>
              </w:rPr>
            </w:pPr>
          </w:p>
          <w:p w:rsidR="00161929" w:rsidRPr="00161929" w:rsidRDefault="00161929" w:rsidP="00201DC4">
            <w:pPr>
              <w:rPr>
                <w:sz w:val="24"/>
                <w:szCs w:val="24"/>
              </w:rPr>
            </w:pPr>
            <w:r w:rsidRPr="00161929">
              <w:rPr>
                <w:b/>
                <w:sz w:val="24"/>
                <w:szCs w:val="24"/>
              </w:rPr>
              <w:t>NAČIN I MJESTO REALIZACIJE:</w:t>
            </w:r>
            <w:r w:rsidRPr="00161929">
              <w:rPr>
                <w:sz w:val="24"/>
                <w:szCs w:val="24"/>
              </w:rPr>
              <w:t xml:space="preserve"> Prostorije škole, učionica</w:t>
            </w:r>
          </w:p>
          <w:p w:rsidR="00161929" w:rsidRPr="00161929" w:rsidRDefault="00161929" w:rsidP="00201DC4">
            <w:pPr>
              <w:rPr>
                <w:sz w:val="24"/>
                <w:szCs w:val="24"/>
              </w:rPr>
            </w:pPr>
          </w:p>
          <w:p w:rsidR="00161929" w:rsidRPr="00161929" w:rsidRDefault="00161929" w:rsidP="00201DC4">
            <w:pPr>
              <w:rPr>
                <w:b/>
                <w:sz w:val="24"/>
                <w:szCs w:val="24"/>
              </w:rPr>
            </w:pPr>
            <w:r w:rsidRPr="00161929">
              <w:rPr>
                <w:b/>
                <w:sz w:val="24"/>
                <w:szCs w:val="24"/>
              </w:rPr>
              <w:t>VREDNOVANJE I KORIŠTENJE REZULTATA VREDNOVANJA:</w:t>
            </w:r>
          </w:p>
          <w:p w:rsidR="00161929" w:rsidRPr="00161929" w:rsidRDefault="00161929" w:rsidP="00201DC4">
            <w:pPr>
              <w:rPr>
                <w:sz w:val="24"/>
                <w:szCs w:val="24"/>
              </w:rPr>
            </w:pPr>
            <w:r w:rsidRPr="00161929">
              <w:rPr>
                <w:sz w:val="24"/>
                <w:szCs w:val="24"/>
              </w:rPr>
              <w:t xml:space="preserve">                   -usmena pohvala</w:t>
            </w:r>
          </w:p>
          <w:p w:rsidR="00161929" w:rsidRPr="00161929" w:rsidRDefault="00161929" w:rsidP="00201DC4">
            <w:pPr>
              <w:rPr>
                <w:sz w:val="24"/>
                <w:szCs w:val="24"/>
              </w:rPr>
            </w:pPr>
          </w:p>
        </w:tc>
      </w:tr>
      <w:tr w:rsidR="00161929" w:rsidRPr="00161929" w:rsidTr="00CE5230">
        <w:tc>
          <w:tcPr>
            <w:tcW w:w="9606" w:type="dxa"/>
            <w:gridSpan w:val="4"/>
          </w:tcPr>
          <w:p w:rsidR="00161929" w:rsidRPr="00161929" w:rsidRDefault="00161929" w:rsidP="00201DC4">
            <w:pPr>
              <w:rPr>
                <w:sz w:val="24"/>
                <w:szCs w:val="24"/>
              </w:rPr>
            </w:pPr>
            <w:r w:rsidRPr="00161929">
              <w:rPr>
                <w:b/>
                <w:sz w:val="24"/>
                <w:szCs w:val="24"/>
              </w:rPr>
              <w:t>VREMENIK:</w:t>
            </w:r>
            <w:r w:rsidRPr="00161929">
              <w:rPr>
                <w:sz w:val="24"/>
                <w:szCs w:val="24"/>
              </w:rPr>
              <w:t xml:space="preserve"> Tijekom školske godine, 1 sat tjedno</w:t>
            </w:r>
          </w:p>
        </w:tc>
      </w:tr>
      <w:tr w:rsidR="00161929" w:rsidRPr="00161929" w:rsidTr="00CE5230">
        <w:tc>
          <w:tcPr>
            <w:tcW w:w="9606" w:type="dxa"/>
            <w:gridSpan w:val="4"/>
          </w:tcPr>
          <w:p w:rsidR="00161929" w:rsidRPr="00161929" w:rsidRDefault="00161929" w:rsidP="00201DC4">
            <w:pPr>
              <w:rPr>
                <w:sz w:val="24"/>
                <w:szCs w:val="24"/>
              </w:rPr>
            </w:pPr>
            <w:r w:rsidRPr="00161929">
              <w:rPr>
                <w:b/>
                <w:sz w:val="24"/>
                <w:szCs w:val="24"/>
              </w:rPr>
              <w:t xml:space="preserve">TROŠKOVNIK: </w:t>
            </w:r>
            <w:r w:rsidRPr="00161929">
              <w:rPr>
                <w:sz w:val="24"/>
                <w:szCs w:val="24"/>
              </w:rPr>
              <w:t>500 – 600 kuna</w:t>
            </w:r>
          </w:p>
        </w:tc>
      </w:tr>
    </w:tbl>
    <w:p w:rsidR="00161929" w:rsidRPr="00161929" w:rsidRDefault="00161929" w:rsidP="00161929"/>
    <w:p w:rsidR="00161929" w:rsidRPr="00161929" w:rsidRDefault="00161929" w:rsidP="00161929"/>
    <w:p w:rsidR="00161929" w:rsidRPr="00161929" w:rsidRDefault="00161929" w:rsidP="00B949FC"/>
    <w:p w:rsidR="00B949FC" w:rsidRPr="00161929" w:rsidRDefault="00B949FC" w:rsidP="00B949FC"/>
    <w:p w:rsidR="00B949FC" w:rsidRDefault="00B949FC" w:rsidP="00B949FC"/>
    <w:p w:rsidR="00161929" w:rsidRDefault="00161929" w:rsidP="00B949FC"/>
    <w:p w:rsidR="00161929" w:rsidRDefault="00161929" w:rsidP="00B949FC"/>
    <w:p w:rsidR="00161929" w:rsidRPr="00161929" w:rsidRDefault="00161929" w:rsidP="00161929">
      <w:pPr>
        <w:rPr>
          <w:b/>
        </w:rPr>
      </w:pPr>
      <w:r w:rsidRPr="00161929">
        <w:rPr>
          <w:b/>
        </w:rPr>
        <w:lastRenderedPageBreak/>
        <w:t>Osnovna škola Lovinac</w:t>
      </w:r>
    </w:p>
    <w:p w:rsidR="00161929" w:rsidRPr="00161929" w:rsidRDefault="00161929" w:rsidP="00161929">
      <w:pPr>
        <w:rPr>
          <w:b/>
        </w:rPr>
      </w:pPr>
    </w:p>
    <w:p w:rsidR="00161929" w:rsidRPr="00161929" w:rsidRDefault="00161929" w:rsidP="00161929">
      <w:pPr>
        <w:rPr>
          <w:b/>
          <w:u w:val="single"/>
        </w:rPr>
      </w:pPr>
      <w:r w:rsidRPr="00161929">
        <w:rPr>
          <w:b/>
        </w:rPr>
        <w:t xml:space="preserve">PROGRAM/ PROJEKT/ AKTIVNOST -       </w:t>
      </w:r>
      <w:r w:rsidRPr="00161929">
        <w:rPr>
          <w:b/>
          <w:u w:val="single"/>
        </w:rPr>
        <w:t>MALI  ENGLEZI</w:t>
      </w:r>
    </w:p>
    <w:p w:rsidR="00161929" w:rsidRPr="00161929" w:rsidRDefault="00161929" w:rsidP="00161929">
      <w:pPr>
        <w:rPr>
          <w:b/>
          <w:u w:val="single"/>
        </w:rPr>
      </w:pPr>
    </w:p>
    <w:p w:rsidR="00161929" w:rsidRPr="00161929" w:rsidRDefault="00161929" w:rsidP="00161929">
      <w:pPr>
        <w:rPr>
          <w:b/>
        </w:rPr>
      </w:pPr>
      <w:r w:rsidRPr="00161929">
        <w:rPr>
          <w:b/>
        </w:rPr>
        <w:t>U ŠKOLSKOJ GODINI 2012./2013.</w:t>
      </w:r>
    </w:p>
    <w:p w:rsidR="00161929" w:rsidRPr="00161929" w:rsidRDefault="00161929" w:rsidP="00161929">
      <w:pPr>
        <w:rPr>
          <w:b/>
        </w:rPr>
      </w:pPr>
    </w:p>
    <w:p w:rsidR="00161929" w:rsidRPr="00161929" w:rsidRDefault="00161929" w:rsidP="00161929">
      <w:pPr>
        <w:rPr>
          <w:b/>
        </w:rPr>
      </w:pPr>
    </w:p>
    <w:tbl>
      <w:tblPr>
        <w:tblpPr w:leftFromText="180" w:rightFromText="180" w:vertAnchor="text" w:horzAnchor="margin" w:tblpX="-101" w:tblpY="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1365"/>
        <w:gridCol w:w="3387"/>
        <w:gridCol w:w="986"/>
        <w:gridCol w:w="992"/>
      </w:tblGrid>
      <w:tr w:rsidR="00161929" w:rsidRPr="00161929" w:rsidTr="00161929">
        <w:trPr>
          <w:trHeight w:val="780"/>
        </w:trPr>
        <w:tc>
          <w:tcPr>
            <w:tcW w:w="2909" w:type="dxa"/>
            <w:vAlign w:val="center"/>
          </w:tcPr>
          <w:p w:rsidR="00161929" w:rsidRPr="00161929" w:rsidRDefault="00161929" w:rsidP="00161929">
            <w:pPr>
              <w:jc w:val="center"/>
              <w:rPr>
                <w:b/>
              </w:rPr>
            </w:pPr>
            <w:r w:rsidRPr="00161929">
              <w:rPr>
                <w:b/>
              </w:rPr>
              <w:t>Naziv aktivnosti</w:t>
            </w:r>
          </w:p>
        </w:tc>
        <w:tc>
          <w:tcPr>
            <w:tcW w:w="1365" w:type="dxa"/>
            <w:vAlign w:val="center"/>
          </w:tcPr>
          <w:p w:rsidR="00161929" w:rsidRPr="00161929" w:rsidRDefault="00161929" w:rsidP="00161929">
            <w:pPr>
              <w:jc w:val="center"/>
              <w:rPr>
                <w:b/>
              </w:rPr>
            </w:pPr>
            <w:r w:rsidRPr="00161929">
              <w:rPr>
                <w:b/>
              </w:rPr>
              <w:t>Planirani broj učenika</w:t>
            </w:r>
          </w:p>
        </w:tc>
        <w:tc>
          <w:tcPr>
            <w:tcW w:w="3387" w:type="dxa"/>
            <w:vAlign w:val="center"/>
          </w:tcPr>
          <w:p w:rsidR="00161929" w:rsidRPr="00161929" w:rsidRDefault="00161929" w:rsidP="00161929">
            <w:pPr>
              <w:jc w:val="center"/>
              <w:rPr>
                <w:b/>
              </w:rPr>
            </w:pPr>
            <w:r w:rsidRPr="00161929">
              <w:rPr>
                <w:b/>
              </w:rPr>
              <w:t>VODITELJ/VODITELJI -</w:t>
            </w:r>
          </w:p>
          <w:p w:rsidR="00161929" w:rsidRPr="00161929" w:rsidRDefault="00161929" w:rsidP="00161929">
            <w:pPr>
              <w:jc w:val="center"/>
              <w:rPr>
                <w:b/>
                <w:u w:val="single"/>
              </w:rPr>
            </w:pPr>
            <w:r w:rsidRPr="00161929">
              <w:rPr>
                <w:b/>
                <w:u w:val="single"/>
              </w:rPr>
              <w:t>nositelj/nositelji aktivnosti</w:t>
            </w:r>
          </w:p>
        </w:tc>
        <w:tc>
          <w:tcPr>
            <w:tcW w:w="1978" w:type="dxa"/>
            <w:gridSpan w:val="2"/>
            <w:vAlign w:val="center"/>
          </w:tcPr>
          <w:p w:rsidR="00161929" w:rsidRPr="00161929" w:rsidRDefault="00161929" w:rsidP="00161929">
            <w:pPr>
              <w:jc w:val="center"/>
              <w:rPr>
                <w:b/>
              </w:rPr>
            </w:pPr>
            <w:r w:rsidRPr="00161929">
              <w:rPr>
                <w:b/>
              </w:rPr>
              <w:t>Broj sati tjedno / godišnje</w:t>
            </w:r>
          </w:p>
        </w:tc>
      </w:tr>
      <w:tr w:rsidR="00161929" w:rsidRPr="00161929" w:rsidTr="00161929">
        <w:trPr>
          <w:trHeight w:val="760"/>
        </w:trPr>
        <w:tc>
          <w:tcPr>
            <w:tcW w:w="2909" w:type="dxa"/>
          </w:tcPr>
          <w:p w:rsidR="00161929" w:rsidRPr="00161929" w:rsidRDefault="00161929" w:rsidP="00161929">
            <w:pPr>
              <w:rPr>
                <w:b/>
              </w:rPr>
            </w:pPr>
          </w:p>
          <w:p w:rsidR="00161929" w:rsidRPr="00161929" w:rsidRDefault="00161929" w:rsidP="00161929">
            <w:pPr>
              <w:rPr>
                <w:b/>
              </w:rPr>
            </w:pPr>
            <w:r w:rsidRPr="00161929">
              <w:rPr>
                <w:b/>
              </w:rPr>
              <w:t>MALI  ENGLEZI</w:t>
            </w:r>
          </w:p>
        </w:tc>
        <w:tc>
          <w:tcPr>
            <w:tcW w:w="1365" w:type="dxa"/>
          </w:tcPr>
          <w:p w:rsidR="00161929" w:rsidRPr="00161929" w:rsidRDefault="00161929" w:rsidP="00161929">
            <w:pPr>
              <w:rPr>
                <w:b/>
              </w:rPr>
            </w:pPr>
            <w:r w:rsidRPr="00161929">
              <w:rPr>
                <w:b/>
              </w:rPr>
              <w:t xml:space="preserve">    </w:t>
            </w:r>
          </w:p>
          <w:p w:rsidR="00161929" w:rsidRPr="00161929" w:rsidRDefault="00161929" w:rsidP="00161929">
            <w:pPr>
              <w:rPr>
                <w:b/>
              </w:rPr>
            </w:pPr>
            <w:r w:rsidRPr="00161929">
              <w:rPr>
                <w:b/>
              </w:rPr>
              <w:t>5-8</w:t>
            </w:r>
          </w:p>
        </w:tc>
        <w:tc>
          <w:tcPr>
            <w:tcW w:w="3387" w:type="dxa"/>
          </w:tcPr>
          <w:p w:rsidR="00161929" w:rsidRPr="00161929" w:rsidRDefault="00161929" w:rsidP="00161929">
            <w:pPr>
              <w:rPr>
                <w:b/>
              </w:rPr>
            </w:pPr>
          </w:p>
          <w:p w:rsidR="00161929" w:rsidRPr="00161929" w:rsidRDefault="00161929" w:rsidP="00161929">
            <w:pPr>
              <w:rPr>
                <w:b/>
              </w:rPr>
            </w:pPr>
            <w:r w:rsidRPr="00161929">
              <w:rPr>
                <w:b/>
              </w:rPr>
              <w:t>Marinka Ban; učenici od 1-5 razreda</w:t>
            </w:r>
          </w:p>
          <w:p w:rsidR="00161929" w:rsidRPr="00161929" w:rsidRDefault="00161929" w:rsidP="00161929">
            <w:pPr>
              <w:rPr>
                <w:b/>
              </w:rPr>
            </w:pPr>
          </w:p>
        </w:tc>
        <w:tc>
          <w:tcPr>
            <w:tcW w:w="986" w:type="dxa"/>
          </w:tcPr>
          <w:p w:rsidR="00161929" w:rsidRPr="00161929" w:rsidRDefault="00161929" w:rsidP="00161929">
            <w:pPr>
              <w:rPr>
                <w:b/>
              </w:rPr>
            </w:pPr>
          </w:p>
          <w:p w:rsidR="00161929" w:rsidRPr="00161929" w:rsidRDefault="00161929" w:rsidP="00161929">
            <w:pPr>
              <w:rPr>
                <w:b/>
              </w:rPr>
            </w:pPr>
            <w:r w:rsidRPr="00161929">
              <w:rPr>
                <w:b/>
              </w:rPr>
              <w:t>1</w:t>
            </w:r>
          </w:p>
        </w:tc>
        <w:tc>
          <w:tcPr>
            <w:tcW w:w="992" w:type="dxa"/>
          </w:tcPr>
          <w:p w:rsidR="00161929" w:rsidRPr="00161929" w:rsidRDefault="00161929" w:rsidP="00161929">
            <w:pPr>
              <w:rPr>
                <w:b/>
              </w:rPr>
            </w:pPr>
          </w:p>
          <w:p w:rsidR="00161929" w:rsidRPr="00161929" w:rsidRDefault="00161929" w:rsidP="00161929">
            <w:pPr>
              <w:rPr>
                <w:b/>
              </w:rPr>
            </w:pPr>
            <w:r w:rsidRPr="00161929">
              <w:rPr>
                <w:b/>
              </w:rPr>
              <w:t>35</w:t>
            </w:r>
          </w:p>
        </w:tc>
      </w:tr>
      <w:tr w:rsidR="00161929" w:rsidRPr="00161929" w:rsidTr="00161929">
        <w:trPr>
          <w:trHeight w:val="1252"/>
        </w:trPr>
        <w:tc>
          <w:tcPr>
            <w:tcW w:w="9639" w:type="dxa"/>
            <w:gridSpan w:val="5"/>
          </w:tcPr>
          <w:p w:rsidR="00161929" w:rsidRPr="00161929" w:rsidRDefault="00161929" w:rsidP="00161929"/>
          <w:p w:rsidR="00161929" w:rsidRPr="00161929" w:rsidRDefault="00161929" w:rsidP="00161929">
            <w:r w:rsidRPr="00161929">
              <w:t>Ciljevi: razvijanje pozitivnog stava u učenju engleskog jezika; razvijanje razumijevanja slušanjem/ čitanjem; ponavljanje vokabulara i proširivanje novim; vježbanje izgovora; osposobljavanje učenika za pričanje o sebi i drugima; poticanje učenika na govorno izražavanje; osposobljavanje učenika za vođenje intervjua; pravilna primjena usvojenog vokabulara; pravilan izgovor riječi; pravilna upotreba glagolskih vremena; pravilno govoriti o sebi, svojoj okolini i svakodnevnim aktivnostima; primijeniti naučeno u ponuđenim situacijama; osvješćivanje pogrješaka; obogaćivanje učenikove opće kulture; razvijanje radnih navika i odgovornosti u radu; razvijanje tolerancije prema drugom i drugačijem; razvijanje kreativnosti mašte, pozitivnih suradničkih odnosa i kooperativnog učenja.</w:t>
            </w:r>
          </w:p>
          <w:p w:rsidR="00161929" w:rsidRPr="00161929" w:rsidRDefault="00161929" w:rsidP="00161929">
            <w:r w:rsidRPr="00161929">
              <w:t xml:space="preserve"> </w:t>
            </w:r>
          </w:p>
        </w:tc>
      </w:tr>
      <w:tr w:rsidR="00161929" w:rsidRPr="00161929" w:rsidTr="00161929">
        <w:trPr>
          <w:trHeight w:val="878"/>
        </w:trPr>
        <w:tc>
          <w:tcPr>
            <w:tcW w:w="9639" w:type="dxa"/>
            <w:gridSpan w:val="5"/>
          </w:tcPr>
          <w:p w:rsidR="00161929" w:rsidRPr="00161929" w:rsidRDefault="00161929" w:rsidP="00161929"/>
          <w:p w:rsidR="00161929" w:rsidRPr="00161929" w:rsidRDefault="00161929" w:rsidP="00161929">
            <w:r w:rsidRPr="00161929">
              <w:t>Namjena: razvoj tolerancije i uvažavanje svakog člana; stvaranje timske atmosfere; poticanje na kreativno stvaralaštvo; razvijanje ljubavi prema stranom jeziku.</w:t>
            </w:r>
          </w:p>
          <w:p w:rsidR="00161929" w:rsidRPr="00161929" w:rsidRDefault="00161929" w:rsidP="00161929"/>
        </w:tc>
      </w:tr>
      <w:tr w:rsidR="00161929" w:rsidRPr="00161929" w:rsidTr="00161929">
        <w:trPr>
          <w:trHeight w:val="793"/>
        </w:trPr>
        <w:tc>
          <w:tcPr>
            <w:tcW w:w="9639" w:type="dxa"/>
            <w:gridSpan w:val="5"/>
          </w:tcPr>
          <w:p w:rsidR="00161929" w:rsidRPr="00161929" w:rsidRDefault="00161929" w:rsidP="00161929"/>
          <w:p w:rsidR="00161929" w:rsidRPr="00161929" w:rsidRDefault="00161929" w:rsidP="00161929">
            <w:r w:rsidRPr="00161929">
              <w:t>Način i mjesto realizacije: aktivnost obuhvaća jedan školski sat tjedno  koji će se održavati u učionici.</w:t>
            </w:r>
          </w:p>
          <w:p w:rsidR="00161929" w:rsidRPr="00161929" w:rsidRDefault="00161929" w:rsidP="00161929">
            <w:pPr>
              <w:tabs>
                <w:tab w:val="left" w:pos="900"/>
              </w:tabs>
            </w:pPr>
          </w:p>
        </w:tc>
      </w:tr>
      <w:tr w:rsidR="00161929" w:rsidRPr="00161929" w:rsidTr="00161929">
        <w:trPr>
          <w:trHeight w:val="1002"/>
        </w:trPr>
        <w:tc>
          <w:tcPr>
            <w:tcW w:w="9639" w:type="dxa"/>
            <w:gridSpan w:val="5"/>
          </w:tcPr>
          <w:p w:rsidR="00161929" w:rsidRPr="00161929" w:rsidRDefault="00161929" w:rsidP="00161929"/>
          <w:p w:rsidR="00161929" w:rsidRPr="00161929" w:rsidRDefault="00161929" w:rsidP="00161929">
            <w:r w:rsidRPr="00161929">
              <w:t>Vremenik: aktivnost djeluje od rujna do lipnja tekuće školske godine, osim za vrijeme učeničkih odmora. Najčešće će to biti vrijeme nakon završetka zadnjih sati nastave radnog tjedna.</w:t>
            </w:r>
          </w:p>
        </w:tc>
      </w:tr>
      <w:tr w:rsidR="00161929" w:rsidRPr="00161929" w:rsidTr="00161929">
        <w:trPr>
          <w:trHeight w:val="974"/>
        </w:trPr>
        <w:tc>
          <w:tcPr>
            <w:tcW w:w="9639" w:type="dxa"/>
            <w:gridSpan w:val="5"/>
          </w:tcPr>
          <w:p w:rsidR="00161929" w:rsidRPr="00161929" w:rsidRDefault="00161929" w:rsidP="00161929"/>
          <w:p w:rsidR="00161929" w:rsidRPr="00161929" w:rsidRDefault="00161929" w:rsidP="00161929">
            <w:r w:rsidRPr="00161929">
              <w:t>Troškovnik aktivnosti: za potrebe aktivnosti koristit će se kartice za riječi, markeri, magneti, ploča, kreda, CD, bilježnica, papir, hamer papir</w:t>
            </w:r>
          </w:p>
        </w:tc>
      </w:tr>
      <w:tr w:rsidR="00161929" w:rsidRPr="00161929" w:rsidTr="00161929">
        <w:trPr>
          <w:trHeight w:val="989"/>
        </w:trPr>
        <w:tc>
          <w:tcPr>
            <w:tcW w:w="9639" w:type="dxa"/>
            <w:gridSpan w:val="5"/>
          </w:tcPr>
          <w:p w:rsidR="00161929" w:rsidRPr="00161929" w:rsidRDefault="00161929" w:rsidP="00161929"/>
          <w:p w:rsidR="00161929" w:rsidRPr="00161929" w:rsidRDefault="00161929" w:rsidP="00161929">
            <w:r w:rsidRPr="00161929">
              <w:t>Način vrednovanja i korištenje rezultata vrednovanja: način vrednovanja obuhvaća učenikovu aktivnost, spremnost na suradnju, kreativnost, sposobnost usmenog i pismenog izražavanja.</w:t>
            </w:r>
          </w:p>
        </w:tc>
      </w:tr>
    </w:tbl>
    <w:p w:rsidR="00161929" w:rsidRPr="00161929" w:rsidRDefault="00161929" w:rsidP="00161929">
      <w:pPr>
        <w:jc w:val="center"/>
      </w:pPr>
    </w:p>
    <w:p w:rsidR="00161929" w:rsidRPr="00161929" w:rsidRDefault="00161929" w:rsidP="00161929"/>
    <w:p w:rsidR="00161929" w:rsidRPr="00161929" w:rsidRDefault="00161929" w:rsidP="00161929">
      <w:pPr>
        <w:jc w:val="right"/>
        <w:rPr>
          <w:u w:val="single"/>
        </w:rPr>
      </w:pPr>
      <w:r w:rsidRPr="00161929">
        <w:t>Voditelj aktivnosti</w:t>
      </w:r>
      <w:r w:rsidRPr="00161929">
        <w:rPr>
          <w:u w:val="single"/>
        </w:rPr>
        <w:t>:__Marinka Ban_</w:t>
      </w:r>
    </w:p>
    <w:p w:rsidR="00161929" w:rsidRPr="00161929" w:rsidRDefault="00161929" w:rsidP="00B949FC"/>
    <w:p w:rsidR="00161929" w:rsidRPr="00161929" w:rsidRDefault="00161929" w:rsidP="00B949FC"/>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65"/>
        <w:gridCol w:w="3387"/>
        <w:gridCol w:w="1053"/>
        <w:gridCol w:w="993"/>
      </w:tblGrid>
      <w:tr w:rsidR="00E118FC" w:rsidTr="00324B25">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E118FC" w:rsidRDefault="00E118FC" w:rsidP="00201DC4">
            <w:pPr>
              <w:jc w:val="center"/>
              <w:rPr>
                <w:rFonts w:ascii="Arial" w:hAnsi="Arial" w:cs="Arial"/>
                <w:b/>
                <w:sz w:val="20"/>
                <w:szCs w:val="20"/>
              </w:rPr>
            </w:pPr>
            <w:r>
              <w:rPr>
                <w:rFonts w:ascii="Arial" w:hAnsi="Arial" w:cs="Arial"/>
                <w:b/>
                <w:sz w:val="20"/>
                <w:szCs w:val="20"/>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E118FC" w:rsidRDefault="00E118FC" w:rsidP="00201DC4">
            <w:pPr>
              <w:jc w:val="center"/>
              <w:rPr>
                <w:rFonts w:ascii="Arial" w:hAnsi="Arial" w:cs="Arial"/>
                <w:b/>
                <w:sz w:val="20"/>
                <w:szCs w:val="20"/>
              </w:rPr>
            </w:pPr>
            <w:r>
              <w:rPr>
                <w:rFonts w:ascii="Arial" w:hAnsi="Arial" w:cs="Arial"/>
                <w:b/>
                <w:sz w:val="20"/>
                <w:szCs w:val="20"/>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E118FC" w:rsidRDefault="00E118FC" w:rsidP="00201DC4">
            <w:pPr>
              <w:jc w:val="center"/>
              <w:rPr>
                <w:rFonts w:ascii="Arial" w:hAnsi="Arial" w:cs="Arial"/>
                <w:b/>
                <w:sz w:val="20"/>
                <w:szCs w:val="20"/>
              </w:rPr>
            </w:pPr>
            <w:r>
              <w:rPr>
                <w:rFonts w:ascii="Arial" w:hAnsi="Arial" w:cs="Arial"/>
                <w:b/>
                <w:sz w:val="20"/>
                <w:szCs w:val="20"/>
              </w:rPr>
              <w:t>VODITELJ/VODITELJI -</w:t>
            </w:r>
          </w:p>
          <w:p w:rsidR="00E118FC" w:rsidRDefault="00E118FC" w:rsidP="00201DC4">
            <w:pPr>
              <w:jc w:val="center"/>
              <w:rPr>
                <w:rFonts w:ascii="Arial" w:hAnsi="Arial" w:cs="Arial"/>
                <w:b/>
                <w:sz w:val="20"/>
                <w:szCs w:val="20"/>
                <w:u w:val="single"/>
              </w:rPr>
            </w:pPr>
            <w:r>
              <w:rPr>
                <w:rFonts w:ascii="Arial" w:hAnsi="Arial" w:cs="Arial"/>
                <w:b/>
                <w:sz w:val="20"/>
                <w:szCs w:val="20"/>
                <w:u w:val="single"/>
              </w:rPr>
              <w:t>nositelj/nositelji aktivnosti</w:t>
            </w: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E118FC" w:rsidRDefault="00E118FC" w:rsidP="00201DC4">
            <w:pPr>
              <w:jc w:val="center"/>
              <w:rPr>
                <w:rFonts w:ascii="Arial" w:hAnsi="Arial" w:cs="Arial"/>
                <w:b/>
                <w:sz w:val="20"/>
                <w:szCs w:val="20"/>
              </w:rPr>
            </w:pPr>
            <w:r>
              <w:rPr>
                <w:rFonts w:ascii="Arial" w:hAnsi="Arial" w:cs="Arial"/>
                <w:b/>
                <w:sz w:val="20"/>
                <w:szCs w:val="20"/>
              </w:rPr>
              <w:t>Broj sati tjedno / godišnje</w:t>
            </w:r>
          </w:p>
        </w:tc>
      </w:tr>
      <w:tr w:rsidR="00E118FC" w:rsidTr="00AB09C4">
        <w:trPr>
          <w:trHeight w:val="1182"/>
        </w:trPr>
        <w:tc>
          <w:tcPr>
            <w:tcW w:w="2808" w:type="dxa"/>
            <w:tcBorders>
              <w:top w:val="single" w:sz="4" w:space="0" w:color="auto"/>
              <w:left w:val="single" w:sz="4" w:space="0" w:color="auto"/>
              <w:bottom w:val="single" w:sz="4" w:space="0" w:color="auto"/>
              <w:right w:val="single" w:sz="4" w:space="0" w:color="auto"/>
            </w:tcBorders>
          </w:tcPr>
          <w:p w:rsidR="00E118FC" w:rsidRDefault="00E118FC" w:rsidP="00201DC4">
            <w:pPr>
              <w:rPr>
                <w:rFonts w:ascii="Arial" w:hAnsi="Arial" w:cs="Arial"/>
                <w:b/>
              </w:rPr>
            </w:pPr>
            <w:r>
              <w:rPr>
                <w:rFonts w:ascii="Arial" w:hAnsi="Arial" w:cs="Arial"/>
                <w:b/>
              </w:rPr>
              <w:t>Plesno-ritmička radionica</w:t>
            </w:r>
          </w:p>
          <w:p w:rsidR="00E118FC" w:rsidRPr="00392C61" w:rsidRDefault="00E118FC" w:rsidP="00201DC4">
            <w:pPr>
              <w:rPr>
                <w:rFonts w:ascii="Arial" w:hAnsi="Arial" w:cs="Arial"/>
                <w:b/>
              </w:rPr>
            </w:pPr>
            <w:r>
              <w:rPr>
                <w:rFonts w:ascii="Arial" w:hAnsi="Arial" w:cs="Arial"/>
                <w:b/>
              </w:rPr>
              <w:t>(5.-8. razred)</w:t>
            </w:r>
          </w:p>
        </w:tc>
        <w:tc>
          <w:tcPr>
            <w:tcW w:w="1365" w:type="dxa"/>
            <w:tcBorders>
              <w:top w:val="single" w:sz="4" w:space="0" w:color="auto"/>
              <w:left w:val="single" w:sz="4" w:space="0" w:color="auto"/>
              <w:bottom w:val="single" w:sz="4" w:space="0" w:color="auto"/>
              <w:right w:val="single" w:sz="4" w:space="0" w:color="auto"/>
            </w:tcBorders>
          </w:tcPr>
          <w:p w:rsidR="00E118FC" w:rsidRPr="00BD1578" w:rsidRDefault="00E118FC" w:rsidP="00201DC4"/>
          <w:p w:rsidR="00E118FC" w:rsidRPr="00BD1578" w:rsidRDefault="00E118FC" w:rsidP="00201DC4">
            <w:r>
              <w:t>5 - 10</w:t>
            </w:r>
            <w:r w:rsidRPr="00BD1578">
              <w:t xml:space="preserve"> učenika</w:t>
            </w:r>
          </w:p>
        </w:tc>
        <w:tc>
          <w:tcPr>
            <w:tcW w:w="3387" w:type="dxa"/>
            <w:tcBorders>
              <w:top w:val="single" w:sz="4" w:space="0" w:color="auto"/>
              <w:left w:val="single" w:sz="4" w:space="0" w:color="auto"/>
              <w:bottom w:val="single" w:sz="4" w:space="0" w:color="auto"/>
              <w:right w:val="single" w:sz="4" w:space="0" w:color="auto"/>
            </w:tcBorders>
          </w:tcPr>
          <w:p w:rsidR="00E118FC" w:rsidRPr="00BD1578" w:rsidRDefault="00E118FC" w:rsidP="00201DC4"/>
          <w:p w:rsidR="00E118FC" w:rsidRPr="00BD1578" w:rsidRDefault="00E118FC" w:rsidP="00201DC4">
            <w:pPr>
              <w:jc w:val="center"/>
            </w:pPr>
            <w:r w:rsidRPr="00BD1578">
              <w:t>Ivana Maruna</w:t>
            </w:r>
          </w:p>
        </w:tc>
        <w:tc>
          <w:tcPr>
            <w:tcW w:w="1053" w:type="dxa"/>
            <w:tcBorders>
              <w:top w:val="single" w:sz="4" w:space="0" w:color="auto"/>
              <w:left w:val="single" w:sz="4" w:space="0" w:color="auto"/>
              <w:bottom w:val="single" w:sz="4" w:space="0" w:color="auto"/>
              <w:right w:val="single" w:sz="4" w:space="0" w:color="auto"/>
            </w:tcBorders>
          </w:tcPr>
          <w:p w:rsidR="00E118FC" w:rsidRPr="00BD1578" w:rsidRDefault="00E118FC" w:rsidP="00201DC4"/>
          <w:p w:rsidR="00E118FC" w:rsidRPr="00BD1578" w:rsidRDefault="00E118FC" w:rsidP="00AB09C4">
            <w:r>
              <w:t>1 sat</w:t>
            </w:r>
          </w:p>
        </w:tc>
        <w:tc>
          <w:tcPr>
            <w:tcW w:w="993" w:type="dxa"/>
            <w:tcBorders>
              <w:top w:val="single" w:sz="4" w:space="0" w:color="auto"/>
              <w:left w:val="single" w:sz="4" w:space="0" w:color="auto"/>
              <w:bottom w:val="single" w:sz="4" w:space="0" w:color="auto"/>
              <w:right w:val="single" w:sz="4" w:space="0" w:color="auto"/>
            </w:tcBorders>
          </w:tcPr>
          <w:p w:rsidR="00E118FC" w:rsidRPr="00BD1578" w:rsidRDefault="00E118FC" w:rsidP="00201DC4"/>
          <w:p w:rsidR="00E118FC" w:rsidRPr="00BD1578" w:rsidRDefault="00E118FC" w:rsidP="00201DC4">
            <w:r>
              <w:t>35</w:t>
            </w:r>
            <w:r w:rsidRPr="00BD1578">
              <w:t xml:space="preserve"> sati</w:t>
            </w:r>
          </w:p>
        </w:tc>
      </w:tr>
      <w:tr w:rsidR="00E118FC" w:rsidRPr="00BD1578" w:rsidTr="00324B25">
        <w:trPr>
          <w:trHeight w:val="1252"/>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 xml:space="preserve">Ciljevi: </w:t>
            </w:r>
          </w:p>
          <w:p w:rsidR="00E118FC" w:rsidRPr="00392C61" w:rsidRDefault="00E118FC" w:rsidP="00E118FC">
            <w:pPr>
              <w:numPr>
                <w:ilvl w:val="0"/>
                <w:numId w:val="3"/>
              </w:numPr>
            </w:pPr>
            <w:r>
              <w:t>pozitivan utjecaj na razvoj motoričkih sposobnosti, njegovanje razvojnih potreba pojedinog uzrasta djece, njegovanje estetske vrijednosti, razvijanje umjetničkog stvaralaštva, formiranje društvenih vrijednosti, utjecaj na učvršćivanje zdravlja</w:t>
            </w:r>
          </w:p>
        </w:tc>
      </w:tr>
      <w:tr w:rsidR="00E118FC" w:rsidRPr="00BD1578" w:rsidTr="00324B25">
        <w:trPr>
          <w:trHeight w:val="1058"/>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 xml:space="preserve">Namjena: </w:t>
            </w:r>
          </w:p>
          <w:p w:rsidR="00E118FC" w:rsidRDefault="00E118FC" w:rsidP="00E118FC">
            <w:pPr>
              <w:numPr>
                <w:ilvl w:val="0"/>
                <w:numId w:val="2"/>
              </w:numPr>
            </w:pPr>
            <w:r>
              <w:t>povezivanje članova skupine</w:t>
            </w:r>
          </w:p>
          <w:p w:rsidR="00E118FC" w:rsidRDefault="00E118FC" w:rsidP="00E118FC">
            <w:pPr>
              <w:numPr>
                <w:ilvl w:val="0"/>
                <w:numId w:val="2"/>
              </w:numPr>
            </w:pPr>
            <w:r>
              <w:t>razvoj tolerancije i uvažavanje svakog člana</w:t>
            </w:r>
          </w:p>
          <w:p w:rsidR="00E118FC" w:rsidRPr="00392C61" w:rsidRDefault="00E118FC" w:rsidP="00E118FC">
            <w:pPr>
              <w:numPr>
                <w:ilvl w:val="0"/>
                <w:numId w:val="2"/>
              </w:numPr>
            </w:pPr>
            <w:r>
              <w:t>stvaranje timske atmosfere</w:t>
            </w:r>
          </w:p>
        </w:tc>
      </w:tr>
      <w:tr w:rsidR="00E118FC" w:rsidRPr="00BD1578" w:rsidTr="00324B25">
        <w:trPr>
          <w:trHeight w:val="1081"/>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Način i mjesto realizacije:</w:t>
            </w:r>
          </w:p>
          <w:p w:rsidR="00E118FC" w:rsidRPr="00BD1578" w:rsidRDefault="00E118FC" w:rsidP="00E118FC">
            <w:pPr>
              <w:numPr>
                <w:ilvl w:val="0"/>
                <w:numId w:val="4"/>
              </w:numPr>
            </w:pPr>
            <w:r>
              <w:t>učionica ili školska dvorana</w:t>
            </w:r>
          </w:p>
          <w:p w:rsidR="00E118FC" w:rsidRPr="00BD1578" w:rsidRDefault="00E118FC" w:rsidP="00201DC4">
            <w:pPr>
              <w:rPr>
                <w:b/>
                <w:sz w:val="20"/>
                <w:szCs w:val="20"/>
              </w:rPr>
            </w:pPr>
          </w:p>
          <w:p w:rsidR="00E118FC" w:rsidRPr="00BD1578" w:rsidRDefault="00E118FC" w:rsidP="00201DC4">
            <w:pPr>
              <w:rPr>
                <w:b/>
                <w:sz w:val="20"/>
                <w:szCs w:val="20"/>
              </w:rPr>
            </w:pPr>
          </w:p>
        </w:tc>
      </w:tr>
      <w:tr w:rsidR="00E118FC" w:rsidRPr="00BD1578" w:rsidTr="00324B25">
        <w:trPr>
          <w:trHeight w:val="1434"/>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Vremenik:</w:t>
            </w:r>
          </w:p>
          <w:p w:rsidR="00E118FC" w:rsidRPr="00BD1578" w:rsidRDefault="00E118FC" w:rsidP="00201DC4">
            <w:r>
              <w:t>- tijekom školske godine 2012./2013</w:t>
            </w:r>
            <w:r w:rsidRPr="00BD1578">
              <w:t>.</w:t>
            </w:r>
          </w:p>
          <w:p w:rsidR="00E118FC" w:rsidRPr="00BD1578" w:rsidRDefault="00E118FC" w:rsidP="00201DC4">
            <w:r>
              <w:t>- jedan sat</w:t>
            </w:r>
            <w:r w:rsidRPr="00BD1578">
              <w:t xml:space="preserve"> tjedno</w:t>
            </w:r>
          </w:p>
        </w:tc>
      </w:tr>
      <w:tr w:rsidR="00E118FC" w:rsidRPr="00BD1578" w:rsidTr="00324B25">
        <w:trPr>
          <w:trHeight w:val="1253"/>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Troškovnik aktivnosti:</w:t>
            </w:r>
          </w:p>
          <w:p w:rsidR="00E118FC" w:rsidRPr="00BD1578" w:rsidRDefault="00E118FC" w:rsidP="00201DC4">
            <w:r w:rsidRPr="00BD1578">
              <w:t>- 200 kn</w:t>
            </w:r>
          </w:p>
        </w:tc>
      </w:tr>
      <w:tr w:rsidR="00E118FC" w:rsidRPr="00BD1578" w:rsidTr="00324B25">
        <w:trPr>
          <w:trHeight w:val="1139"/>
        </w:trPr>
        <w:tc>
          <w:tcPr>
            <w:tcW w:w="9606" w:type="dxa"/>
            <w:gridSpan w:val="5"/>
            <w:tcBorders>
              <w:top w:val="single" w:sz="4" w:space="0" w:color="auto"/>
              <w:left w:val="single" w:sz="4" w:space="0" w:color="auto"/>
              <w:bottom w:val="single" w:sz="4" w:space="0" w:color="auto"/>
              <w:right w:val="single" w:sz="4" w:space="0" w:color="auto"/>
            </w:tcBorders>
          </w:tcPr>
          <w:p w:rsidR="00E118FC" w:rsidRPr="00BD1578" w:rsidRDefault="00E118FC" w:rsidP="00201DC4">
            <w:pPr>
              <w:rPr>
                <w:b/>
                <w:sz w:val="20"/>
                <w:szCs w:val="20"/>
              </w:rPr>
            </w:pPr>
            <w:r w:rsidRPr="00BD1578">
              <w:rPr>
                <w:b/>
                <w:sz w:val="20"/>
                <w:szCs w:val="20"/>
              </w:rPr>
              <w:t>Način vrednovanja i korištenje rezultata vrednovanja:</w:t>
            </w:r>
          </w:p>
          <w:p w:rsidR="00E118FC" w:rsidRPr="00392C61" w:rsidRDefault="00E118FC" w:rsidP="00201DC4">
            <w:r w:rsidRPr="00BD1578">
              <w:t xml:space="preserve">- </w:t>
            </w:r>
            <w:r>
              <w:t>učenikova aktivnost i spremnost na suradnju</w:t>
            </w:r>
          </w:p>
        </w:tc>
      </w:tr>
    </w:tbl>
    <w:p w:rsidR="00E118FC" w:rsidRDefault="00E118FC" w:rsidP="00E118FC"/>
    <w:p w:rsidR="00E118FC" w:rsidRDefault="00E118FC" w:rsidP="00E118FC"/>
    <w:p w:rsidR="00E118FC" w:rsidRDefault="00E118FC" w:rsidP="00E118FC"/>
    <w:p w:rsidR="00E118FC" w:rsidRDefault="00E118FC" w:rsidP="00E118FC"/>
    <w:p w:rsidR="00E118FC" w:rsidRDefault="00E118FC" w:rsidP="00E118FC">
      <w:r>
        <w:t xml:space="preserve">                                                                                                Voditelj aktivnosti: Ivana Maruna</w:t>
      </w:r>
    </w:p>
    <w:p w:rsidR="00B949FC" w:rsidRDefault="00B949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tbl>
      <w:tblPr>
        <w:tblpPr w:leftFromText="180" w:rightFromText="180" w:vertAnchor="text" w:horzAnchor="margin" w:tblpX="-135" w:tblpY="6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365"/>
        <w:gridCol w:w="3387"/>
        <w:gridCol w:w="952"/>
        <w:gridCol w:w="993"/>
      </w:tblGrid>
      <w:tr w:rsidR="00E118FC" w:rsidRPr="00E118FC" w:rsidTr="00324B25">
        <w:trPr>
          <w:trHeight w:val="780"/>
        </w:trPr>
        <w:tc>
          <w:tcPr>
            <w:tcW w:w="2943" w:type="dxa"/>
            <w:tcBorders>
              <w:top w:val="single" w:sz="4" w:space="0" w:color="auto"/>
              <w:left w:val="single" w:sz="4" w:space="0" w:color="auto"/>
              <w:bottom w:val="single" w:sz="4" w:space="0" w:color="auto"/>
              <w:right w:val="single" w:sz="4" w:space="0" w:color="auto"/>
            </w:tcBorders>
            <w:vAlign w:val="center"/>
          </w:tcPr>
          <w:p w:rsidR="00E118FC" w:rsidRPr="00E118FC" w:rsidRDefault="00E118FC" w:rsidP="00324B25">
            <w:pPr>
              <w:jc w:val="center"/>
              <w:rPr>
                <w:b/>
              </w:rPr>
            </w:pPr>
            <w:r w:rsidRPr="00E118FC">
              <w:rPr>
                <w:b/>
              </w:rPr>
              <w:lastRenderedPageBreak/>
              <w:t>Naziv aktivnosti</w:t>
            </w:r>
          </w:p>
        </w:tc>
        <w:tc>
          <w:tcPr>
            <w:tcW w:w="1365" w:type="dxa"/>
            <w:tcBorders>
              <w:top w:val="single" w:sz="4" w:space="0" w:color="auto"/>
              <w:left w:val="single" w:sz="4" w:space="0" w:color="auto"/>
              <w:bottom w:val="single" w:sz="4" w:space="0" w:color="auto"/>
              <w:right w:val="single" w:sz="4" w:space="0" w:color="auto"/>
            </w:tcBorders>
            <w:vAlign w:val="center"/>
          </w:tcPr>
          <w:p w:rsidR="00E118FC" w:rsidRPr="00E118FC" w:rsidRDefault="00E118FC" w:rsidP="00324B25">
            <w:pPr>
              <w:jc w:val="center"/>
              <w:rPr>
                <w:b/>
              </w:rPr>
            </w:pPr>
            <w:r w:rsidRPr="00E118FC">
              <w:rPr>
                <w:b/>
              </w:rPr>
              <w:t>Planirani broj učenika</w:t>
            </w:r>
          </w:p>
        </w:tc>
        <w:tc>
          <w:tcPr>
            <w:tcW w:w="3387" w:type="dxa"/>
            <w:tcBorders>
              <w:top w:val="single" w:sz="4" w:space="0" w:color="auto"/>
              <w:left w:val="single" w:sz="4" w:space="0" w:color="auto"/>
              <w:bottom w:val="single" w:sz="4" w:space="0" w:color="auto"/>
              <w:right w:val="single" w:sz="4" w:space="0" w:color="auto"/>
            </w:tcBorders>
            <w:vAlign w:val="center"/>
          </w:tcPr>
          <w:p w:rsidR="00E118FC" w:rsidRPr="00E118FC" w:rsidRDefault="00E118FC" w:rsidP="00324B25">
            <w:pPr>
              <w:jc w:val="center"/>
              <w:rPr>
                <w:b/>
              </w:rPr>
            </w:pPr>
            <w:r w:rsidRPr="00E118FC">
              <w:rPr>
                <w:b/>
              </w:rPr>
              <w:t>VODITELJ/VODITELJI -</w:t>
            </w:r>
          </w:p>
          <w:p w:rsidR="00E118FC" w:rsidRPr="00E118FC" w:rsidRDefault="00E118FC" w:rsidP="00324B25">
            <w:pPr>
              <w:jc w:val="center"/>
              <w:rPr>
                <w:b/>
                <w:u w:val="single"/>
              </w:rPr>
            </w:pPr>
            <w:r w:rsidRPr="00E118FC">
              <w:rPr>
                <w:b/>
                <w:u w:val="single"/>
              </w:rPr>
              <w:t>nositelj/nositelji aktivnosti</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E118FC" w:rsidRPr="00E118FC" w:rsidRDefault="00E118FC" w:rsidP="00324B25">
            <w:pPr>
              <w:jc w:val="center"/>
              <w:rPr>
                <w:b/>
              </w:rPr>
            </w:pPr>
            <w:r w:rsidRPr="00E118FC">
              <w:rPr>
                <w:b/>
              </w:rPr>
              <w:t>Broj sati tjedno / godišnje</w:t>
            </w:r>
          </w:p>
        </w:tc>
      </w:tr>
      <w:tr w:rsidR="00E118FC" w:rsidRPr="00E118FC" w:rsidTr="00324B25">
        <w:trPr>
          <w:trHeight w:val="1182"/>
        </w:trPr>
        <w:tc>
          <w:tcPr>
            <w:tcW w:w="2943" w:type="dxa"/>
            <w:tcBorders>
              <w:top w:val="single" w:sz="4" w:space="0" w:color="auto"/>
              <w:left w:val="single" w:sz="4" w:space="0" w:color="auto"/>
              <w:bottom w:val="single" w:sz="4" w:space="0" w:color="auto"/>
              <w:right w:val="single" w:sz="4" w:space="0" w:color="auto"/>
            </w:tcBorders>
          </w:tcPr>
          <w:p w:rsidR="00E118FC" w:rsidRPr="00E118FC" w:rsidRDefault="00E118FC" w:rsidP="00324B25">
            <w:r w:rsidRPr="00E118FC">
              <w:rPr>
                <w:b/>
              </w:rPr>
              <w:t>Zavičajna povijest</w:t>
            </w:r>
          </w:p>
        </w:tc>
        <w:tc>
          <w:tcPr>
            <w:tcW w:w="1365" w:type="dxa"/>
            <w:tcBorders>
              <w:top w:val="single" w:sz="4" w:space="0" w:color="auto"/>
              <w:left w:val="single" w:sz="4" w:space="0" w:color="auto"/>
              <w:bottom w:val="single" w:sz="4" w:space="0" w:color="auto"/>
              <w:right w:val="single" w:sz="4" w:space="0" w:color="auto"/>
            </w:tcBorders>
          </w:tcPr>
          <w:p w:rsidR="00E118FC" w:rsidRPr="00E118FC" w:rsidRDefault="00E118FC" w:rsidP="00324B25">
            <w:r w:rsidRPr="00E118FC">
              <w:t>5-10 učenika</w:t>
            </w:r>
          </w:p>
        </w:tc>
        <w:tc>
          <w:tcPr>
            <w:tcW w:w="3387" w:type="dxa"/>
            <w:tcBorders>
              <w:top w:val="single" w:sz="4" w:space="0" w:color="auto"/>
              <w:left w:val="single" w:sz="4" w:space="0" w:color="auto"/>
              <w:bottom w:val="single" w:sz="4" w:space="0" w:color="auto"/>
              <w:right w:val="single" w:sz="4" w:space="0" w:color="auto"/>
            </w:tcBorders>
          </w:tcPr>
          <w:p w:rsidR="00E118FC" w:rsidRPr="00E118FC" w:rsidRDefault="00E118FC" w:rsidP="00324B25">
            <w:r w:rsidRPr="00E118FC">
              <w:t>Učitelj Josip Galešić</w:t>
            </w:r>
          </w:p>
        </w:tc>
        <w:tc>
          <w:tcPr>
            <w:tcW w:w="952" w:type="dxa"/>
            <w:tcBorders>
              <w:top w:val="single" w:sz="4" w:space="0" w:color="auto"/>
              <w:left w:val="single" w:sz="4" w:space="0" w:color="auto"/>
              <w:bottom w:val="single" w:sz="4" w:space="0" w:color="auto"/>
              <w:right w:val="single" w:sz="4" w:space="0" w:color="auto"/>
            </w:tcBorders>
          </w:tcPr>
          <w:p w:rsidR="00E118FC" w:rsidRPr="00E118FC" w:rsidRDefault="00E118FC" w:rsidP="00324B25">
            <w:r w:rsidRPr="00E118FC">
              <w:t>1 sat</w:t>
            </w:r>
          </w:p>
        </w:tc>
        <w:tc>
          <w:tcPr>
            <w:tcW w:w="993" w:type="dxa"/>
            <w:tcBorders>
              <w:top w:val="single" w:sz="4" w:space="0" w:color="auto"/>
              <w:left w:val="single" w:sz="4" w:space="0" w:color="auto"/>
              <w:bottom w:val="single" w:sz="4" w:space="0" w:color="auto"/>
              <w:right w:val="single" w:sz="4" w:space="0" w:color="auto"/>
            </w:tcBorders>
          </w:tcPr>
          <w:p w:rsidR="00E118FC" w:rsidRPr="00E118FC" w:rsidRDefault="00E118FC" w:rsidP="00324B25">
            <w:r w:rsidRPr="00E118FC">
              <w:t>35 sati</w:t>
            </w:r>
          </w:p>
        </w:tc>
      </w:tr>
      <w:tr w:rsidR="00E118FC" w:rsidRPr="00E118FC" w:rsidTr="00324B25">
        <w:trPr>
          <w:trHeight w:val="1252"/>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 xml:space="preserve">Ciljevi: </w:t>
            </w:r>
          </w:p>
          <w:p w:rsidR="00E118FC" w:rsidRPr="00E118FC" w:rsidRDefault="00E118FC" w:rsidP="00324B25">
            <w:pPr>
              <w:numPr>
                <w:ilvl w:val="0"/>
                <w:numId w:val="9"/>
              </w:numPr>
              <w:autoSpaceDE w:val="0"/>
              <w:autoSpaceDN w:val="0"/>
              <w:adjustRightInd w:val="0"/>
            </w:pPr>
            <w:r w:rsidRPr="00E118FC">
              <w:t>razvijati odgovornost, samokritičnost i sposobnost za timski rad</w:t>
            </w:r>
          </w:p>
          <w:p w:rsidR="00E118FC" w:rsidRPr="00E118FC" w:rsidRDefault="00E118FC" w:rsidP="00324B25">
            <w:pPr>
              <w:numPr>
                <w:ilvl w:val="0"/>
                <w:numId w:val="9"/>
              </w:numPr>
              <w:autoSpaceDE w:val="0"/>
              <w:autoSpaceDN w:val="0"/>
              <w:adjustRightInd w:val="0"/>
            </w:pPr>
            <w:r w:rsidRPr="00E118FC">
              <w:t xml:space="preserve"> pripremati učenike za izradu samostalnih projekata</w:t>
            </w:r>
          </w:p>
          <w:p w:rsidR="00E118FC" w:rsidRPr="00E118FC" w:rsidRDefault="00E118FC" w:rsidP="00324B25">
            <w:pPr>
              <w:numPr>
                <w:ilvl w:val="0"/>
                <w:numId w:val="9"/>
              </w:numPr>
              <w:autoSpaceDE w:val="0"/>
              <w:autoSpaceDN w:val="0"/>
              <w:adjustRightInd w:val="0"/>
            </w:pPr>
            <w:r w:rsidRPr="00E118FC">
              <w:t xml:space="preserve"> produbiti znanja iz povijesti i geografije</w:t>
            </w:r>
          </w:p>
          <w:p w:rsidR="00E118FC" w:rsidRPr="00E118FC" w:rsidRDefault="00E118FC" w:rsidP="00324B25">
            <w:pPr>
              <w:rPr>
                <w:b/>
              </w:rPr>
            </w:pPr>
          </w:p>
        </w:tc>
      </w:tr>
      <w:tr w:rsidR="00E118FC" w:rsidRPr="00E118FC" w:rsidTr="00324B25">
        <w:trPr>
          <w:trHeight w:val="1058"/>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 xml:space="preserve">Namjena: </w:t>
            </w:r>
          </w:p>
          <w:p w:rsidR="00E118FC" w:rsidRPr="00E118FC" w:rsidRDefault="00E118FC" w:rsidP="00324B25">
            <w:pPr>
              <w:numPr>
                <w:ilvl w:val="0"/>
                <w:numId w:val="10"/>
              </w:numPr>
              <w:autoSpaceDE w:val="0"/>
              <w:autoSpaceDN w:val="0"/>
              <w:adjustRightInd w:val="0"/>
            </w:pPr>
            <w:r w:rsidRPr="00E118FC">
              <w:t>njegovanje svjetske, nacionalne i zavičajne kulturne baštine</w:t>
            </w:r>
          </w:p>
          <w:p w:rsidR="00E118FC" w:rsidRPr="00E118FC" w:rsidRDefault="00E118FC" w:rsidP="00324B25">
            <w:pPr>
              <w:numPr>
                <w:ilvl w:val="0"/>
                <w:numId w:val="10"/>
              </w:numPr>
              <w:autoSpaceDE w:val="0"/>
              <w:autoSpaceDN w:val="0"/>
              <w:adjustRightInd w:val="0"/>
            </w:pPr>
            <w:r w:rsidRPr="00E118FC">
              <w:t>njegovanje osjećaj pripadnosti svom mjestu</w:t>
            </w:r>
          </w:p>
          <w:p w:rsidR="00E118FC" w:rsidRPr="00E118FC" w:rsidRDefault="00E118FC" w:rsidP="00324B25">
            <w:pPr>
              <w:numPr>
                <w:ilvl w:val="0"/>
                <w:numId w:val="10"/>
              </w:numPr>
              <w:autoSpaceDE w:val="0"/>
              <w:autoSpaceDN w:val="0"/>
              <w:adjustRightInd w:val="0"/>
            </w:pPr>
            <w:r w:rsidRPr="00E118FC">
              <w:t>poticanje interesa za proučavanje povijesti i kulture svog zavičaja</w:t>
            </w:r>
          </w:p>
        </w:tc>
      </w:tr>
      <w:tr w:rsidR="00E118FC" w:rsidRPr="00E118FC" w:rsidTr="00324B25">
        <w:trPr>
          <w:trHeight w:val="1081"/>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Način i mjesto realizacije:</w:t>
            </w:r>
          </w:p>
          <w:p w:rsidR="00E118FC" w:rsidRPr="00E118FC" w:rsidRDefault="00E118FC" w:rsidP="00324B25">
            <w:r w:rsidRPr="00E118FC">
              <w:t xml:space="preserve">- učionička nastava (radionice, izrada plakata, izrada prezentacija, istraživačka nastava) </w:t>
            </w:r>
          </w:p>
          <w:p w:rsidR="00E118FC" w:rsidRPr="00E118FC" w:rsidRDefault="00E118FC" w:rsidP="00324B25">
            <w:r w:rsidRPr="00E118FC">
              <w:t>- terenska nastava (obilazak povijesnih lokaliteta i kulturnih spomenika)</w:t>
            </w:r>
          </w:p>
          <w:p w:rsidR="00E118FC" w:rsidRPr="00E118FC" w:rsidRDefault="00E118FC" w:rsidP="00324B25">
            <w:pPr>
              <w:rPr>
                <w:b/>
              </w:rPr>
            </w:pPr>
          </w:p>
        </w:tc>
      </w:tr>
      <w:tr w:rsidR="00E118FC" w:rsidRPr="00E118FC" w:rsidTr="00324B25">
        <w:trPr>
          <w:trHeight w:val="1434"/>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Vremenik:</w:t>
            </w:r>
          </w:p>
          <w:p w:rsidR="00E118FC" w:rsidRPr="00E118FC" w:rsidRDefault="00E118FC" w:rsidP="00324B25">
            <w:r w:rsidRPr="00E118FC">
              <w:t>- tijekom školske godine 2012./2013.</w:t>
            </w:r>
          </w:p>
          <w:p w:rsidR="00E118FC" w:rsidRPr="00E118FC" w:rsidRDefault="00E118FC" w:rsidP="00324B25">
            <w:r w:rsidRPr="00E118FC">
              <w:t>- jedan sat tjedno</w:t>
            </w:r>
          </w:p>
        </w:tc>
      </w:tr>
      <w:tr w:rsidR="00E118FC" w:rsidRPr="00E118FC" w:rsidTr="00324B25">
        <w:trPr>
          <w:trHeight w:val="1253"/>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Troškovnik aktivnosti:</w:t>
            </w:r>
          </w:p>
          <w:p w:rsidR="00E118FC" w:rsidRPr="00E118FC" w:rsidRDefault="00E118FC" w:rsidP="00324B25">
            <w:r w:rsidRPr="00E118FC">
              <w:t xml:space="preserve"> 300kn</w:t>
            </w:r>
          </w:p>
        </w:tc>
      </w:tr>
      <w:tr w:rsidR="00E118FC" w:rsidRPr="00E118FC" w:rsidTr="00324B25">
        <w:trPr>
          <w:trHeight w:val="1139"/>
        </w:trPr>
        <w:tc>
          <w:tcPr>
            <w:tcW w:w="9640" w:type="dxa"/>
            <w:gridSpan w:val="5"/>
            <w:tcBorders>
              <w:top w:val="single" w:sz="4" w:space="0" w:color="auto"/>
              <w:left w:val="single" w:sz="4" w:space="0" w:color="auto"/>
              <w:bottom w:val="single" w:sz="4" w:space="0" w:color="auto"/>
              <w:right w:val="single" w:sz="4" w:space="0" w:color="auto"/>
            </w:tcBorders>
          </w:tcPr>
          <w:p w:rsidR="00E118FC" w:rsidRPr="00E118FC" w:rsidRDefault="00E118FC" w:rsidP="00324B25">
            <w:pPr>
              <w:rPr>
                <w:b/>
              </w:rPr>
            </w:pPr>
            <w:r w:rsidRPr="00E118FC">
              <w:rPr>
                <w:b/>
              </w:rPr>
              <w:t>Način vrednovanja:</w:t>
            </w:r>
          </w:p>
          <w:p w:rsidR="00E118FC" w:rsidRPr="00E118FC" w:rsidRDefault="00E118FC" w:rsidP="00324B25">
            <w:pPr>
              <w:autoSpaceDE w:val="0"/>
              <w:autoSpaceDN w:val="0"/>
              <w:adjustRightInd w:val="0"/>
              <w:ind w:left="360"/>
            </w:pPr>
            <w:r w:rsidRPr="00E118FC">
              <w:t>- samostalni pisani radovi</w:t>
            </w:r>
          </w:p>
          <w:p w:rsidR="00E118FC" w:rsidRPr="00E118FC" w:rsidRDefault="00E118FC" w:rsidP="00324B25">
            <w:pPr>
              <w:autoSpaceDE w:val="0"/>
              <w:autoSpaceDN w:val="0"/>
              <w:adjustRightInd w:val="0"/>
              <w:ind w:left="360"/>
            </w:pPr>
            <w:r w:rsidRPr="00E118FC">
              <w:t>- demonstracije</w:t>
            </w:r>
          </w:p>
          <w:p w:rsidR="00E118FC" w:rsidRPr="00E118FC" w:rsidRDefault="00E118FC" w:rsidP="00324B25">
            <w:pPr>
              <w:autoSpaceDE w:val="0"/>
              <w:autoSpaceDN w:val="0"/>
              <w:adjustRightInd w:val="0"/>
              <w:ind w:left="360"/>
            </w:pPr>
            <w:r w:rsidRPr="00E118FC">
              <w:t>- učenički projekti</w:t>
            </w:r>
          </w:p>
          <w:p w:rsidR="00E118FC" w:rsidRPr="00E118FC" w:rsidRDefault="00E118FC" w:rsidP="00324B25">
            <w:pPr>
              <w:ind w:left="360"/>
            </w:pPr>
            <w:r w:rsidRPr="00E118FC">
              <w:t>- opisno i brojčano vrednovanje</w:t>
            </w:r>
          </w:p>
          <w:p w:rsidR="00E118FC" w:rsidRPr="00E118FC" w:rsidRDefault="00E118FC" w:rsidP="00324B25">
            <w:pPr>
              <w:rPr>
                <w:b/>
              </w:rPr>
            </w:pPr>
          </w:p>
        </w:tc>
      </w:tr>
    </w:tbl>
    <w:p w:rsidR="00E118FC" w:rsidRPr="00E118FC" w:rsidRDefault="00E118FC" w:rsidP="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p w:rsidR="00E118FC" w:rsidRDefault="00E118F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322"/>
        <w:gridCol w:w="2322"/>
        <w:gridCol w:w="2640"/>
      </w:tblGrid>
      <w:tr w:rsidR="00E118FC" w:rsidRPr="00BE6DC5" w:rsidTr="00324B25">
        <w:trPr>
          <w:trHeight w:val="820"/>
        </w:trPr>
        <w:tc>
          <w:tcPr>
            <w:tcW w:w="2498" w:type="dxa"/>
            <w:shd w:val="clear" w:color="auto" w:fill="auto"/>
          </w:tcPr>
          <w:p w:rsidR="003E1883" w:rsidRDefault="003E1883" w:rsidP="00201DC4">
            <w:pPr>
              <w:jc w:val="center"/>
              <w:rPr>
                <w:b/>
                <w:caps/>
              </w:rPr>
            </w:pPr>
          </w:p>
          <w:p w:rsidR="00E118FC" w:rsidRPr="00BE6DC5" w:rsidRDefault="00E118FC" w:rsidP="00201DC4">
            <w:pPr>
              <w:jc w:val="center"/>
              <w:rPr>
                <w:b/>
                <w:caps/>
              </w:rPr>
            </w:pPr>
            <w:r w:rsidRPr="00BE6DC5">
              <w:rPr>
                <w:b/>
                <w:caps/>
              </w:rPr>
              <w:t>AKTIVNOST</w:t>
            </w:r>
          </w:p>
        </w:tc>
        <w:tc>
          <w:tcPr>
            <w:tcW w:w="2322" w:type="dxa"/>
            <w:shd w:val="clear" w:color="auto" w:fill="auto"/>
          </w:tcPr>
          <w:p w:rsidR="003E1883" w:rsidRDefault="003E1883" w:rsidP="00201DC4">
            <w:pPr>
              <w:jc w:val="center"/>
              <w:rPr>
                <w:b/>
                <w:caps/>
              </w:rPr>
            </w:pPr>
          </w:p>
          <w:p w:rsidR="00E118FC" w:rsidRPr="00BE6DC5" w:rsidRDefault="00E118FC" w:rsidP="00201DC4">
            <w:pPr>
              <w:jc w:val="center"/>
              <w:rPr>
                <w:b/>
                <w:caps/>
              </w:rPr>
            </w:pPr>
            <w:r w:rsidRPr="00BE6DC5">
              <w:rPr>
                <w:b/>
                <w:caps/>
              </w:rPr>
              <w:t>RAZRED</w:t>
            </w:r>
          </w:p>
        </w:tc>
        <w:tc>
          <w:tcPr>
            <w:tcW w:w="2322" w:type="dxa"/>
            <w:shd w:val="clear" w:color="auto" w:fill="auto"/>
          </w:tcPr>
          <w:p w:rsidR="003E1883" w:rsidRDefault="003E1883" w:rsidP="00201DC4">
            <w:pPr>
              <w:jc w:val="center"/>
              <w:rPr>
                <w:b/>
                <w:caps/>
              </w:rPr>
            </w:pPr>
          </w:p>
          <w:p w:rsidR="00E118FC" w:rsidRPr="00BE6DC5" w:rsidRDefault="00E118FC" w:rsidP="00201DC4">
            <w:pPr>
              <w:jc w:val="center"/>
              <w:rPr>
                <w:b/>
                <w:caps/>
              </w:rPr>
            </w:pPr>
            <w:r w:rsidRPr="00BE6DC5">
              <w:rPr>
                <w:b/>
                <w:caps/>
              </w:rPr>
              <w:t>SATI  GODIŠNJE</w:t>
            </w:r>
          </w:p>
          <w:p w:rsidR="00E118FC" w:rsidRPr="00BE6DC5" w:rsidRDefault="00E118FC" w:rsidP="00201DC4">
            <w:pPr>
              <w:jc w:val="center"/>
              <w:rPr>
                <w:b/>
                <w:caps/>
              </w:rPr>
            </w:pPr>
          </w:p>
        </w:tc>
        <w:tc>
          <w:tcPr>
            <w:tcW w:w="2640" w:type="dxa"/>
            <w:shd w:val="clear" w:color="auto" w:fill="auto"/>
          </w:tcPr>
          <w:p w:rsidR="003E1883" w:rsidRDefault="003E1883" w:rsidP="00201DC4">
            <w:pPr>
              <w:jc w:val="center"/>
              <w:rPr>
                <w:b/>
                <w:caps/>
              </w:rPr>
            </w:pPr>
          </w:p>
          <w:p w:rsidR="00E118FC" w:rsidRPr="00BE6DC5" w:rsidRDefault="00E118FC" w:rsidP="00201DC4">
            <w:pPr>
              <w:jc w:val="center"/>
              <w:rPr>
                <w:b/>
                <w:caps/>
              </w:rPr>
            </w:pPr>
            <w:r w:rsidRPr="00BE6DC5">
              <w:rPr>
                <w:b/>
                <w:caps/>
              </w:rPr>
              <w:t>VODITELJ</w:t>
            </w:r>
          </w:p>
          <w:p w:rsidR="00E118FC" w:rsidRDefault="00E118FC" w:rsidP="00201DC4">
            <w:pPr>
              <w:jc w:val="center"/>
              <w:rPr>
                <w:b/>
                <w:caps/>
              </w:rPr>
            </w:pPr>
            <w:r w:rsidRPr="00BE6DC5">
              <w:rPr>
                <w:b/>
                <w:caps/>
              </w:rPr>
              <w:t>AKTIVNOSTI</w:t>
            </w:r>
          </w:p>
          <w:p w:rsidR="003E1883" w:rsidRPr="00BE6DC5" w:rsidRDefault="003E1883" w:rsidP="00201DC4">
            <w:pPr>
              <w:jc w:val="center"/>
              <w:rPr>
                <w:b/>
                <w:caps/>
              </w:rPr>
            </w:pPr>
          </w:p>
        </w:tc>
      </w:tr>
      <w:tr w:rsidR="00E118FC" w:rsidRPr="003F1B6B" w:rsidTr="00324B25">
        <w:trPr>
          <w:trHeight w:val="820"/>
        </w:trPr>
        <w:tc>
          <w:tcPr>
            <w:tcW w:w="2498" w:type="dxa"/>
            <w:shd w:val="clear" w:color="auto" w:fill="auto"/>
          </w:tcPr>
          <w:p w:rsidR="003E1883" w:rsidRDefault="003E1883" w:rsidP="00201DC4">
            <w:pPr>
              <w:jc w:val="center"/>
            </w:pPr>
          </w:p>
          <w:p w:rsidR="00E118FC" w:rsidRPr="003F1B6B" w:rsidRDefault="00E118FC" w:rsidP="00201DC4">
            <w:pPr>
              <w:jc w:val="center"/>
            </w:pPr>
            <w:r>
              <w:t>Cvjećarska radionica</w:t>
            </w:r>
          </w:p>
        </w:tc>
        <w:tc>
          <w:tcPr>
            <w:tcW w:w="2322" w:type="dxa"/>
            <w:shd w:val="clear" w:color="auto" w:fill="auto"/>
          </w:tcPr>
          <w:p w:rsidR="003E1883" w:rsidRDefault="003E1883" w:rsidP="00201DC4">
            <w:pPr>
              <w:jc w:val="center"/>
            </w:pPr>
          </w:p>
          <w:p w:rsidR="00E118FC" w:rsidRPr="003F1B6B" w:rsidRDefault="00E118FC" w:rsidP="00201DC4">
            <w:pPr>
              <w:jc w:val="center"/>
            </w:pPr>
            <w:r>
              <w:t>1.-4.</w:t>
            </w:r>
          </w:p>
        </w:tc>
        <w:tc>
          <w:tcPr>
            <w:tcW w:w="2322" w:type="dxa"/>
            <w:shd w:val="clear" w:color="auto" w:fill="auto"/>
          </w:tcPr>
          <w:p w:rsidR="003E1883" w:rsidRDefault="003E1883" w:rsidP="00201DC4">
            <w:pPr>
              <w:jc w:val="center"/>
            </w:pPr>
          </w:p>
          <w:p w:rsidR="00E118FC" w:rsidRPr="003F1B6B" w:rsidRDefault="00E118FC" w:rsidP="00201DC4">
            <w:pPr>
              <w:jc w:val="center"/>
            </w:pPr>
            <w:r>
              <w:t>35</w:t>
            </w:r>
          </w:p>
        </w:tc>
        <w:tc>
          <w:tcPr>
            <w:tcW w:w="2640" w:type="dxa"/>
            <w:shd w:val="clear" w:color="auto" w:fill="auto"/>
          </w:tcPr>
          <w:p w:rsidR="003E1883" w:rsidRDefault="003E1883" w:rsidP="00201DC4"/>
          <w:p w:rsidR="00E118FC" w:rsidRPr="003F1B6B" w:rsidRDefault="00E118FC" w:rsidP="00201DC4">
            <w:r>
              <w:t>Ivanka Račić</w:t>
            </w:r>
          </w:p>
        </w:tc>
      </w:tr>
      <w:tr w:rsidR="00E118FC" w:rsidRPr="003F1B6B" w:rsidTr="00324B25">
        <w:trPr>
          <w:trHeight w:val="821"/>
        </w:trPr>
        <w:tc>
          <w:tcPr>
            <w:tcW w:w="2498" w:type="dxa"/>
            <w:shd w:val="clear" w:color="auto" w:fill="auto"/>
          </w:tcPr>
          <w:p w:rsidR="003E1883" w:rsidRDefault="003E1883" w:rsidP="00201DC4">
            <w:pPr>
              <w:jc w:val="center"/>
            </w:pPr>
          </w:p>
          <w:p w:rsidR="00E118FC" w:rsidRDefault="00E118FC" w:rsidP="00201DC4">
            <w:pPr>
              <w:jc w:val="center"/>
            </w:pPr>
            <w:r>
              <w:t>Dramsko-recitatorska radionica</w:t>
            </w:r>
          </w:p>
          <w:p w:rsidR="003E1883" w:rsidRPr="003F1B6B" w:rsidRDefault="003E1883" w:rsidP="00201DC4">
            <w:pPr>
              <w:jc w:val="center"/>
            </w:pPr>
          </w:p>
        </w:tc>
        <w:tc>
          <w:tcPr>
            <w:tcW w:w="2322" w:type="dxa"/>
            <w:shd w:val="clear" w:color="auto" w:fill="auto"/>
          </w:tcPr>
          <w:p w:rsidR="003E1883" w:rsidRDefault="003E1883" w:rsidP="00201DC4">
            <w:pPr>
              <w:jc w:val="center"/>
            </w:pPr>
          </w:p>
          <w:p w:rsidR="00E118FC" w:rsidRPr="003F1B6B" w:rsidRDefault="00E118FC" w:rsidP="00201DC4">
            <w:pPr>
              <w:jc w:val="center"/>
            </w:pPr>
            <w:r>
              <w:t>5.-8.</w:t>
            </w:r>
          </w:p>
        </w:tc>
        <w:tc>
          <w:tcPr>
            <w:tcW w:w="2322" w:type="dxa"/>
            <w:shd w:val="clear" w:color="auto" w:fill="auto"/>
          </w:tcPr>
          <w:p w:rsidR="003E1883" w:rsidRDefault="003E1883" w:rsidP="00201DC4">
            <w:pPr>
              <w:jc w:val="center"/>
            </w:pPr>
          </w:p>
          <w:p w:rsidR="00E118FC" w:rsidRPr="003F1B6B" w:rsidRDefault="00E118FC" w:rsidP="00201DC4">
            <w:pPr>
              <w:jc w:val="center"/>
            </w:pPr>
            <w:r>
              <w:t>35</w:t>
            </w:r>
          </w:p>
        </w:tc>
        <w:tc>
          <w:tcPr>
            <w:tcW w:w="2640" w:type="dxa"/>
            <w:shd w:val="clear" w:color="auto" w:fill="auto"/>
          </w:tcPr>
          <w:p w:rsidR="003E1883" w:rsidRDefault="003E1883" w:rsidP="00201DC4"/>
          <w:p w:rsidR="00E118FC" w:rsidRPr="003F1B6B" w:rsidRDefault="00E118FC" w:rsidP="00201DC4">
            <w:r>
              <w:t>Višnja Prša</w:t>
            </w:r>
          </w:p>
        </w:tc>
      </w:tr>
      <w:tr w:rsidR="00E118FC" w:rsidRPr="003F1B6B" w:rsidTr="00324B25">
        <w:trPr>
          <w:trHeight w:val="820"/>
        </w:trPr>
        <w:tc>
          <w:tcPr>
            <w:tcW w:w="2498" w:type="dxa"/>
            <w:shd w:val="clear" w:color="auto" w:fill="auto"/>
          </w:tcPr>
          <w:p w:rsidR="003E1883" w:rsidRDefault="003E1883" w:rsidP="00201DC4">
            <w:pPr>
              <w:jc w:val="center"/>
            </w:pPr>
          </w:p>
          <w:p w:rsidR="00E118FC" w:rsidRPr="003F1B6B" w:rsidRDefault="00E118FC" w:rsidP="00201DC4">
            <w:pPr>
              <w:jc w:val="center"/>
            </w:pPr>
            <w:r>
              <w:t>Lutkarska radionica</w:t>
            </w:r>
          </w:p>
        </w:tc>
        <w:tc>
          <w:tcPr>
            <w:tcW w:w="2322" w:type="dxa"/>
            <w:shd w:val="clear" w:color="auto" w:fill="auto"/>
          </w:tcPr>
          <w:p w:rsidR="003E1883" w:rsidRDefault="003E1883" w:rsidP="00201DC4">
            <w:pPr>
              <w:jc w:val="center"/>
            </w:pPr>
          </w:p>
          <w:p w:rsidR="00E118FC" w:rsidRPr="003F1B6B" w:rsidRDefault="00E118FC" w:rsidP="00201DC4">
            <w:pPr>
              <w:jc w:val="center"/>
            </w:pPr>
            <w:r>
              <w:t>1.-4.</w:t>
            </w:r>
          </w:p>
        </w:tc>
        <w:tc>
          <w:tcPr>
            <w:tcW w:w="2322" w:type="dxa"/>
            <w:shd w:val="clear" w:color="auto" w:fill="auto"/>
          </w:tcPr>
          <w:p w:rsidR="003E1883" w:rsidRDefault="003E1883" w:rsidP="00201DC4">
            <w:pPr>
              <w:jc w:val="center"/>
            </w:pPr>
          </w:p>
          <w:p w:rsidR="00E118FC" w:rsidRPr="003F1B6B" w:rsidRDefault="00E118FC" w:rsidP="00201DC4">
            <w:pPr>
              <w:jc w:val="center"/>
            </w:pPr>
            <w:r w:rsidRPr="003F1B6B">
              <w:t>35</w:t>
            </w:r>
          </w:p>
        </w:tc>
        <w:tc>
          <w:tcPr>
            <w:tcW w:w="2640" w:type="dxa"/>
            <w:shd w:val="clear" w:color="auto" w:fill="auto"/>
          </w:tcPr>
          <w:p w:rsidR="003E1883" w:rsidRDefault="003E1883" w:rsidP="00201DC4"/>
          <w:p w:rsidR="00E118FC" w:rsidRPr="003F1B6B" w:rsidRDefault="00E118FC" w:rsidP="00201DC4">
            <w:r>
              <w:t>Katarina Ćaćić</w:t>
            </w:r>
          </w:p>
        </w:tc>
      </w:tr>
      <w:tr w:rsidR="00E118FC" w:rsidRPr="003F1B6B" w:rsidTr="00324B25">
        <w:trPr>
          <w:trHeight w:val="821"/>
        </w:trPr>
        <w:tc>
          <w:tcPr>
            <w:tcW w:w="2498" w:type="dxa"/>
            <w:shd w:val="clear" w:color="auto" w:fill="auto"/>
          </w:tcPr>
          <w:p w:rsidR="003E1883" w:rsidRDefault="003E1883" w:rsidP="00201DC4">
            <w:pPr>
              <w:jc w:val="center"/>
            </w:pPr>
          </w:p>
          <w:p w:rsidR="00E118FC" w:rsidRPr="003F1B6B" w:rsidRDefault="00E118FC" w:rsidP="00201DC4">
            <w:pPr>
              <w:jc w:val="center"/>
            </w:pPr>
            <w:r>
              <w:t>Mali englezi</w:t>
            </w:r>
          </w:p>
        </w:tc>
        <w:tc>
          <w:tcPr>
            <w:tcW w:w="2322" w:type="dxa"/>
            <w:shd w:val="clear" w:color="auto" w:fill="auto"/>
          </w:tcPr>
          <w:p w:rsidR="003E1883" w:rsidRDefault="003E1883" w:rsidP="00201DC4">
            <w:pPr>
              <w:jc w:val="center"/>
            </w:pPr>
          </w:p>
          <w:p w:rsidR="00E118FC" w:rsidRPr="003F1B6B" w:rsidRDefault="00E118FC" w:rsidP="00201DC4">
            <w:pPr>
              <w:jc w:val="center"/>
            </w:pPr>
            <w:r>
              <w:t>1.-4.</w:t>
            </w:r>
          </w:p>
        </w:tc>
        <w:tc>
          <w:tcPr>
            <w:tcW w:w="2322" w:type="dxa"/>
            <w:shd w:val="clear" w:color="auto" w:fill="auto"/>
          </w:tcPr>
          <w:p w:rsidR="003E1883" w:rsidRDefault="003E1883" w:rsidP="00201DC4">
            <w:pPr>
              <w:jc w:val="center"/>
            </w:pPr>
          </w:p>
          <w:p w:rsidR="00E118FC" w:rsidRPr="003F1B6B" w:rsidRDefault="00E118FC" w:rsidP="00201DC4">
            <w:pPr>
              <w:jc w:val="center"/>
            </w:pPr>
            <w:r w:rsidRPr="003F1B6B">
              <w:t>35</w:t>
            </w:r>
          </w:p>
        </w:tc>
        <w:tc>
          <w:tcPr>
            <w:tcW w:w="2640" w:type="dxa"/>
            <w:shd w:val="clear" w:color="auto" w:fill="auto"/>
          </w:tcPr>
          <w:p w:rsidR="003E1883" w:rsidRDefault="003E1883" w:rsidP="00201DC4"/>
          <w:p w:rsidR="00E118FC" w:rsidRPr="003F1B6B" w:rsidRDefault="00E118FC" w:rsidP="00201DC4">
            <w:r>
              <w:t>Marinka Ban</w:t>
            </w:r>
          </w:p>
        </w:tc>
      </w:tr>
      <w:tr w:rsidR="00E118FC" w:rsidRPr="003F1B6B" w:rsidTr="00324B25">
        <w:trPr>
          <w:trHeight w:val="820"/>
        </w:trPr>
        <w:tc>
          <w:tcPr>
            <w:tcW w:w="2498" w:type="dxa"/>
            <w:shd w:val="clear" w:color="auto" w:fill="auto"/>
          </w:tcPr>
          <w:p w:rsidR="003E1883" w:rsidRDefault="003E1883" w:rsidP="00201DC4">
            <w:pPr>
              <w:jc w:val="center"/>
            </w:pPr>
          </w:p>
          <w:p w:rsidR="00E118FC" w:rsidRDefault="00E118FC" w:rsidP="00201DC4">
            <w:pPr>
              <w:jc w:val="center"/>
            </w:pPr>
            <w:r>
              <w:t>Plesno-ritmička radionica</w:t>
            </w:r>
          </w:p>
          <w:p w:rsidR="003E1883" w:rsidRPr="003F1B6B" w:rsidRDefault="003E1883" w:rsidP="00201DC4">
            <w:pPr>
              <w:jc w:val="center"/>
            </w:pPr>
          </w:p>
        </w:tc>
        <w:tc>
          <w:tcPr>
            <w:tcW w:w="2322" w:type="dxa"/>
            <w:shd w:val="clear" w:color="auto" w:fill="auto"/>
          </w:tcPr>
          <w:p w:rsidR="003E1883" w:rsidRDefault="003E1883" w:rsidP="00E118FC">
            <w:pPr>
              <w:jc w:val="center"/>
            </w:pPr>
          </w:p>
          <w:p w:rsidR="00E118FC" w:rsidRPr="003F1B6B" w:rsidRDefault="00E118FC" w:rsidP="00E118FC">
            <w:pPr>
              <w:jc w:val="center"/>
            </w:pPr>
            <w:r>
              <w:t>5.-8.</w:t>
            </w:r>
          </w:p>
        </w:tc>
        <w:tc>
          <w:tcPr>
            <w:tcW w:w="2322" w:type="dxa"/>
            <w:shd w:val="clear" w:color="auto" w:fill="auto"/>
          </w:tcPr>
          <w:p w:rsidR="003E1883" w:rsidRDefault="003E1883" w:rsidP="00E118FC">
            <w:pPr>
              <w:jc w:val="center"/>
            </w:pPr>
          </w:p>
          <w:p w:rsidR="00E118FC" w:rsidRPr="003F1B6B" w:rsidRDefault="00E118FC" w:rsidP="00E118FC">
            <w:pPr>
              <w:jc w:val="center"/>
            </w:pPr>
            <w:r>
              <w:t>35</w:t>
            </w:r>
          </w:p>
        </w:tc>
        <w:tc>
          <w:tcPr>
            <w:tcW w:w="2640" w:type="dxa"/>
            <w:shd w:val="clear" w:color="auto" w:fill="auto"/>
          </w:tcPr>
          <w:p w:rsidR="003E1883" w:rsidRDefault="003E1883" w:rsidP="00201DC4"/>
          <w:p w:rsidR="00E118FC" w:rsidRPr="003F1B6B" w:rsidRDefault="00E118FC" w:rsidP="00201DC4">
            <w:r>
              <w:t>Ivana Maruna</w:t>
            </w:r>
          </w:p>
        </w:tc>
      </w:tr>
      <w:tr w:rsidR="00E118FC" w:rsidTr="00324B25">
        <w:tc>
          <w:tcPr>
            <w:tcW w:w="2498" w:type="dxa"/>
            <w:shd w:val="clear" w:color="auto" w:fill="auto"/>
          </w:tcPr>
          <w:p w:rsidR="003E1883" w:rsidRDefault="00E118FC" w:rsidP="00201DC4">
            <w:pPr>
              <w:jc w:val="both"/>
            </w:pPr>
            <w:r>
              <w:t xml:space="preserve">   </w:t>
            </w:r>
          </w:p>
          <w:p w:rsidR="00E118FC" w:rsidRDefault="00201DC4" w:rsidP="00201DC4">
            <w:pPr>
              <w:jc w:val="both"/>
            </w:pPr>
            <w:r>
              <w:t>Zavičajna povijest</w:t>
            </w:r>
          </w:p>
          <w:p w:rsidR="00E118FC" w:rsidRDefault="00E118FC" w:rsidP="00201DC4">
            <w:pPr>
              <w:jc w:val="both"/>
            </w:pPr>
          </w:p>
        </w:tc>
        <w:tc>
          <w:tcPr>
            <w:tcW w:w="2322" w:type="dxa"/>
            <w:shd w:val="clear" w:color="auto" w:fill="auto"/>
          </w:tcPr>
          <w:p w:rsidR="003E1883" w:rsidRDefault="00E118FC" w:rsidP="00201DC4">
            <w:pPr>
              <w:jc w:val="both"/>
            </w:pPr>
            <w:r>
              <w:t xml:space="preserve">            </w:t>
            </w:r>
          </w:p>
          <w:p w:rsidR="00E118FC" w:rsidRDefault="00201DC4" w:rsidP="003E1883">
            <w:pPr>
              <w:jc w:val="center"/>
            </w:pPr>
            <w:r>
              <w:t>5.-8.</w:t>
            </w:r>
          </w:p>
          <w:p w:rsidR="00E118FC" w:rsidRDefault="00E118FC" w:rsidP="00201DC4">
            <w:pPr>
              <w:jc w:val="both"/>
            </w:pPr>
            <w:r>
              <w:t xml:space="preserve">        </w:t>
            </w:r>
          </w:p>
        </w:tc>
        <w:tc>
          <w:tcPr>
            <w:tcW w:w="2322" w:type="dxa"/>
            <w:shd w:val="clear" w:color="auto" w:fill="auto"/>
          </w:tcPr>
          <w:p w:rsidR="003E1883" w:rsidRDefault="00E118FC" w:rsidP="00201DC4">
            <w:pPr>
              <w:jc w:val="both"/>
            </w:pPr>
            <w:r>
              <w:t xml:space="preserve">               </w:t>
            </w:r>
          </w:p>
          <w:p w:rsidR="00E118FC" w:rsidRDefault="003E1883" w:rsidP="003E1883">
            <w:pPr>
              <w:jc w:val="center"/>
            </w:pPr>
            <w:r>
              <w:t>35</w:t>
            </w:r>
          </w:p>
        </w:tc>
        <w:tc>
          <w:tcPr>
            <w:tcW w:w="2640" w:type="dxa"/>
            <w:shd w:val="clear" w:color="auto" w:fill="auto"/>
          </w:tcPr>
          <w:p w:rsidR="003E1883" w:rsidRDefault="003E1883" w:rsidP="00201DC4">
            <w:pPr>
              <w:jc w:val="both"/>
            </w:pPr>
          </w:p>
          <w:p w:rsidR="00E118FC" w:rsidRDefault="00201DC4" w:rsidP="00201DC4">
            <w:pPr>
              <w:jc w:val="both"/>
            </w:pPr>
            <w:r>
              <w:t xml:space="preserve">Josip Galešić </w:t>
            </w:r>
          </w:p>
          <w:p w:rsidR="00E118FC" w:rsidRDefault="00E118FC" w:rsidP="00201DC4">
            <w:pPr>
              <w:jc w:val="both"/>
            </w:pPr>
          </w:p>
        </w:tc>
      </w:tr>
    </w:tbl>
    <w:p w:rsidR="00E118FC" w:rsidRPr="003F1B6B" w:rsidRDefault="00E118FC" w:rsidP="00E118FC">
      <w:pPr>
        <w:jc w:val="both"/>
      </w:pPr>
    </w:p>
    <w:p w:rsidR="00E118FC" w:rsidRDefault="00E118FC" w:rsidP="00E118FC">
      <w:pPr>
        <w:jc w:val="both"/>
        <w:rPr>
          <w:b/>
        </w:rPr>
      </w:pPr>
    </w:p>
    <w:p w:rsidR="00E118FC" w:rsidRDefault="00E118FC" w:rsidP="00E118FC">
      <w:pPr>
        <w:jc w:val="both"/>
        <w:rPr>
          <w:b/>
        </w:rPr>
      </w:pPr>
    </w:p>
    <w:p w:rsidR="00E118FC" w:rsidRDefault="00E118FC"/>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91732A" w:rsidRDefault="0091732A" w:rsidP="00201DC4">
      <w:pPr>
        <w:jc w:val="both"/>
      </w:pPr>
    </w:p>
    <w:p w:rsidR="0091732A" w:rsidRDefault="0091732A" w:rsidP="00201DC4">
      <w:pPr>
        <w:jc w:val="both"/>
      </w:pPr>
    </w:p>
    <w:p w:rsidR="0091732A" w:rsidRDefault="0091732A" w:rsidP="00201DC4">
      <w:pPr>
        <w:jc w:val="both"/>
      </w:pPr>
    </w:p>
    <w:p w:rsidR="0091732A" w:rsidRDefault="0091732A" w:rsidP="00201DC4">
      <w:pPr>
        <w:jc w:val="both"/>
      </w:pPr>
    </w:p>
    <w:p w:rsidR="00201DC4" w:rsidRDefault="00201DC4" w:rsidP="00201DC4">
      <w:pPr>
        <w:jc w:val="both"/>
      </w:pPr>
      <w:r w:rsidRPr="00DF2346">
        <w:rPr>
          <w:b/>
        </w:rPr>
        <w:t>IZVANUČIONIČKA NASTAVA</w:t>
      </w:r>
      <w:r>
        <w:rPr>
          <w:b/>
        </w:rPr>
        <w:t xml:space="preserve"> </w:t>
      </w:r>
      <w:r>
        <w:t>je oblik nastave koji podrazumijeva ostvarivanje planiranih programskih sadržaja izvan škole.</w:t>
      </w:r>
    </w:p>
    <w:p w:rsidR="00201DC4" w:rsidRDefault="00201DC4" w:rsidP="00201DC4">
      <w:pPr>
        <w:jc w:val="both"/>
      </w:pPr>
      <w:r>
        <w:t xml:space="preserve">         U izvanučioničku nastavu spadaju: izleti, ekskurzije, odlasci u kina, kazališta, galerije i druge ustanove, terenska nastava, škola u prirodi i drugi slični organizirani oblici poučavanja/učenja izvan škole.</w:t>
      </w:r>
    </w:p>
    <w:p w:rsidR="00201DC4" w:rsidRDefault="00201DC4" w:rsidP="00201DC4">
      <w:pPr>
        <w:jc w:val="both"/>
      </w:pPr>
      <w:r>
        <w:t xml:space="preserve">         Cilj izvanučioničke nastave je učenje otkrivanjem u neposrednoj životnoj stvarnosti, u kojem se učenici susreću s prirodnom i kulturnom okolinom, ljudima koji u njoj žive i koji su utjecali na okolinu.</w:t>
      </w:r>
    </w:p>
    <w:p w:rsidR="00201DC4" w:rsidRDefault="00201DC4" w:rsidP="00201DC4">
      <w:pPr>
        <w:jc w:val="both"/>
      </w:pPr>
      <w:r>
        <w:t xml:space="preserve">         Rad izvan učionice potiče radost otkrivanja, istraživanja i stvaranja, pogodan je za timski rad, utječe na stvaranje kvalitetnih odnosa unutar odgojno-obrazovne skupine te potiče intelektualna čuvstva.</w:t>
      </w:r>
    </w:p>
    <w:p w:rsidR="00201DC4" w:rsidRDefault="00201DC4" w:rsidP="00201DC4">
      <w:pPr>
        <w:jc w:val="both"/>
      </w:pPr>
      <w:r>
        <w:t xml:space="preserve">         Pri organizaciji ovoga oblika rada valja voditi računa o interesima, mogućnostima i sposobnostima učenika.</w:t>
      </w:r>
    </w:p>
    <w:p w:rsidR="00201DC4" w:rsidRDefault="00201DC4" w:rsidP="00201DC4">
      <w:pPr>
        <w:jc w:val="both"/>
      </w:pPr>
      <w:r>
        <w:t xml:space="preserve">         Izvanučionička nastava treba koristiti mogućnost interdisciplinarnog povezivanja sadržaja različitih nastavnih predmeta.</w:t>
      </w:r>
    </w:p>
    <w:p w:rsidR="00201DC4" w:rsidRDefault="00201DC4" w:rsidP="00201DC4">
      <w:pPr>
        <w:jc w:val="both"/>
      </w:pPr>
      <w:r>
        <w:t xml:space="preserve">         Pogodnost ovoga oblika nastave jest lakše i brže učenje.</w:t>
      </w:r>
    </w:p>
    <w:p w:rsidR="00201DC4" w:rsidRDefault="00201DC4" w:rsidP="00201DC4">
      <w:pPr>
        <w:jc w:val="both"/>
      </w:pPr>
      <w:r>
        <w:t xml:space="preserve">         Važno je temeljito planiranje aktivnosti izvan učionice s jasno osmišljenim ciljevima i zadaćama, sadržajno i metodički adekvatno pripremljeno.</w:t>
      </w:r>
    </w:p>
    <w:p w:rsidR="00201DC4" w:rsidRPr="00DF2346" w:rsidRDefault="00201DC4" w:rsidP="00201DC4">
      <w:pPr>
        <w:jc w:val="both"/>
      </w:pPr>
      <w:r>
        <w:t xml:space="preserve">         Najčešći oblici izvanučioničke nastave su školski izleti, školske ekskurzije te program poznat kao „škola u prirodi“.</w:t>
      </w:r>
    </w:p>
    <w:p w:rsidR="00201DC4" w:rsidRPr="003F1B6B" w:rsidRDefault="00201DC4" w:rsidP="00201DC4">
      <w:pPr>
        <w:jc w:val="both"/>
      </w:pPr>
    </w:p>
    <w:p w:rsidR="00201DC4" w:rsidRDefault="00201DC4" w:rsidP="00201DC4">
      <w:pPr>
        <w:jc w:val="both"/>
      </w:pPr>
    </w:p>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201DC4" w:rsidRDefault="00201DC4"/>
    <w:p w:rsidR="0091732A" w:rsidRDefault="0091732A" w:rsidP="00201DC4"/>
    <w:p w:rsidR="00201DC4" w:rsidRPr="00201DC4" w:rsidRDefault="00201DC4" w:rsidP="00201DC4">
      <w:pPr>
        <w:rPr>
          <w:b/>
        </w:rPr>
      </w:pPr>
      <w:r w:rsidRPr="00201DC4">
        <w:rPr>
          <w:b/>
        </w:rPr>
        <w:lastRenderedPageBreak/>
        <w:t>OSNOVNA ŠKOLA LOVINAC</w:t>
      </w:r>
    </w:p>
    <w:p w:rsidR="00201DC4" w:rsidRDefault="00201DC4" w:rsidP="00201DC4">
      <w:pPr>
        <w:rPr>
          <w:b/>
        </w:rPr>
      </w:pPr>
      <w:r w:rsidRPr="00201DC4">
        <w:rPr>
          <w:b/>
        </w:rPr>
        <w:t xml:space="preserve">PROGRAM / PROJEKT / AKTIVNOST : izvanučionička nastava prirode i društva u </w:t>
      </w:r>
    </w:p>
    <w:p w:rsidR="00201DC4" w:rsidRPr="00201DC4" w:rsidRDefault="00201DC4" w:rsidP="00201DC4">
      <w:pPr>
        <w:rPr>
          <w:b/>
        </w:rPr>
      </w:pPr>
      <w:r w:rsidRPr="00201DC4">
        <w:rPr>
          <w:b/>
        </w:rPr>
        <w:t>1. razredu</w:t>
      </w:r>
    </w:p>
    <w:p w:rsidR="00201DC4" w:rsidRPr="00201DC4" w:rsidRDefault="00201DC4" w:rsidP="00201DC4">
      <w:pPr>
        <w:rPr>
          <w:b/>
        </w:rPr>
      </w:pPr>
      <w:r w:rsidRPr="00201DC4">
        <w:rPr>
          <w:b/>
        </w:rPr>
        <w:t>Školska godina: 2012. /2013.</w:t>
      </w:r>
    </w:p>
    <w:p w:rsidR="00201DC4" w:rsidRPr="00201DC4" w:rsidRDefault="00201DC4" w:rsidP="00201DC4">
      <w:pPr>
        <w:rPr>
          <w:b/>
        </w:rPr>
      </w:pPr>
    </w:p>
    <w:tbl>
      <w:tblPr>
        <w:tblStyle w:val="Reetkatablice"/>
        <w:tblW w:w="9606" w:type="dxa"/>
        <w:tblLook w:val="04A0"/>
      </w:tblPr>
      <w:tblGrid>
        <w:gridCol w:w="2417"/>
        <w:gridCol w:w="1768"/>
        <w:gridCol w:w="2055"/>
        <w:gridCol w:w="3366"/>
      </w:tblGrid>
      <w:tr w:rsidR="00201DC4" w:rsidRPr="00201DC4" w:rsidTr="00324B25">
        <w:tc>
          <w:tcPr>
            <w:tcW w:w="2417" w:type="dxa"/>
            <w:tcBorders>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NAZIV AKTIVNOSTI</w:t>
            </w:r>
          </w:p>
          <w:p w:rsidR="00201DC4" w:rsidRPr="00201DC4" w:rsidRDefault="00201DC4" w:rsidP="00201DC4">
            <w:pPr>
              <w:rPr>
                <w:b/>
                <w:sz w:val="24"/>
                <w:szCs w:val="24"/>
              </w:rPr>
            </w:pPr>
          </w:p>
        </w:tc>
        <w:tc>
          <w:tcPr>
            <w:tcW w:w="1768" w:type="dxa"/>
            <w:tcBorders>
              <w:left w:val="single" w:sz="4" w:space="0" w:color="auto"/>
              <w:bottom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PLANIRANI BROJ UČENIKA</w:t>
            </w:r>
          </w:p>
        </w:tc>
        <w:tc>
          <w:tcPr>
            <w:tcW w:w="205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VODITELJ- nositelj/ nositelji aktivnosti</w:t>
            </w:r>
          </w:p>
        </w:tc>
        <w:tc>
          <w:tcPr>
            <w:tcW w:w="3366" w:type="dxa"/>
            <w:tcBorders>
              <w:lef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BROJ SATI  GODIŠNJE</w:t>
            </w:r>
          </w:p>
        </w:tc>
      </w:tr>
      <w:tr w:rsidR="00201DC4" w:rsidRPr="00201DC4" w:rsidTr="00324B25">
        <w:trPr>
          <w:trHeight w:val="1863"/>
        </w:trPr>
        <w:tc>
          <w:tcPr>
            <w:tcW w:w="2417" w:type="dxa"/>
            <w:tcBorders>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 xml:space="preserve">IZVANUČIONIČKA </w:t>
            </w:r>
          </w:p>
          <w:p w:rsidR="00201DC4" w:rsidRPr="00201DC4" w:rsidRDefault="00201DC4" w:rsidP="00201DC4">
            <w:pPr>
              <w:rPr>
                <w:b/>
                <w:sz w:val="24"/>
                <w:szCs w:val="24"/>
              </w:rPr>
            </w:pPr>
            <w:r w:rsidRPr="00201DC4">
              <w:rPr>
                <w:b/>
                <w:sz w:val="24"/>
                <w:szCs w:val="24"/>
              </w:rPr>
              <w:t>NASTAVA PRIRODE I DRUŠTVA U 1. RAZREDU</w:t>
            </w:r>
          </w:p>
          <w:p w:rsidR="00201DC4" w:rsidRPr="00201DC4" w:rsidRDefault="00201DC4" w:rsidP="00201DC4">
            <w:pPr>
              <w:rPr>
                <w:b/>
                <w:sz w:val="24"/>
                <w:szCs w:val="24"/>
              </w:rPr>
            </w:pPr>
          </w:p>
        </w:tc>
        <w:tc>
          <w:tcPr>
            <w:tcW w:w="1768"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5</w:t>
            </w:r>
          </w:p>
        </w:tc>
        <w:tc>
          <w:tcPr>
            <w:tcW w:w="205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KATARINA ĆAĆIĆ, učiteljica 1.razreda</w:t>
            </w:r>
          </w:p>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učenici 1. razreda</w:t>
            </w:r>
          </w:p>
        </w:tc>
        <w:tc>
          <w:tcPr>
            <w:tcW w:w="3366" w:type="dxa"/>
            <w:tcBorders>
              <w:lef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7</w:t>
            </w:r>
          </w:p>
        </w:tc>
      </w:tr>
      <w:tr w:rsidR="00201DC4" w:rsidRPr="00201DC4" w:rsidTr="00324B25">
        <w:tc>
          <w:tcPr>
            <w:tcW w:w="9606" w:type="dxa"/>
            <w:gridSpan w:val="4"/>
          </w:tcPr>
          <w:p w:rsidR="00201DC4" w:rsidRPr="00201DC4" w:rsidRDefault="00201DC4" w:rsidP="00201DC4">
            <w:pPr>
              <w:rPr>
                <w:b/>
                <w:sz w:val="24"/>
                <w:szCs w:val="24"/>
              </w:rPr>
            </w:pPr>
          </w:p>
          <w:p w:rsidR="00201DC4" w:rsidRPr="00201DC4" w:rsidRDefault="00201DC4" w:rsidP="00201DC4">
            <w:pPr>
              <w:rPr>
                <w:sz w:val="24"/>
                <w:szCs w:val="24"/>
              </w:rPr>
            </w:pPr>
            <w:r w:rsidRPr="00201DC4">
              <w:rPr>
                <w:b/>
                <w:sz w:val="24"/>
                <w:szCs w:val="24"/>
              </w:rPr>
              <w:t>CILJEVI:</w:t>
            </w:r>
            <w:r w:rsidRPr="00201DC4">
              <w:rPr>
                <w:sz w:val="24"/>
                <w:szCs w:val="24"/>
              </w:rPr>
              <w:t xml:space="preserve"> - upoznati vlastitu ulogu te ulogu drugih ljudi u neposrednom okružju</w:t>
            </w:r>
          </w:p>
          <w:p w:rsidR="00201DC4" w:rsidRPr="00201DC4" w:rsidRDefault="00201DC4" w:rsidP="00201DC4">
            <w:pPr>
              <w:rPr>
                <w:sz w:val="24"/>
                <w:szCs w:val="24"/>
              </w:rPr>
            </w:pPr>
            <w:r w:rsidRPr="00201DC4">
              <w:rPr>
                <w:sz w:val="24"/>
                <w:szCs w:val="24"/>
              </w:rPr>
              <w:t xml:space="preserve">               - upoznati svoje okruženje ( obitelj, razred, školu, mjesto, zavičaj)</w:t>
            </w:r>
          </w:p>
          <w:p w:rsidR="00201DC4" w:rsidRPr="00201DC4" w:rsidRDefault="00201DC4" w:rsidP="00201DC4">
            <w:pPr>
              <w:rPr>
                <w:sz w:val="24"/>
                <w:szCs w:val="24"/>
              </w:rPr>
            </w:pPr>
            <w:r w:rsidRPr="00201DC4">
              <w:rPr>
                <w:sz w:val="24"/>
                <w:szCs w:val="24"/>
              </w:rPr>
              <w:t xml:space="preserve">               - istraživati i upoznati zavičajne posebnosti</w:t>
            </w:r>
          </w:p>
          <w:p w:rsidR="00201DC4" w:rsidRPr="00201DC4" w:rsidRDefault="00201DC4" w:rsidP="00201DC4">
            <w:pPr>
              <w:rPr>
                <w:sz w:val="24"/>
                <w:szCs w:val="24"/>
              </w:rPr>
            </w:pPr>
            <w:r w:rsidRPr="00201DC4">
              <w:rPr>
                <w:sz w:val="24"/>
                <w:szCs w:val="24"/>
              </w:rPr>
              <w:t xml:space="preserve">               - razvijati sposobnost snalaženja u prostoru i vremenu</w:t>
            </w:r>
          </w:p>
          <w:p w:rsidR="00201DC4" w:rsidRPr="00201DC4" w:rsidRDefault="00201DC4" w:rsidP="00201DC4">
            <w:pPr>
              <w:rPr>
                <w:sz w:val="24"/>
                <w:szCs w:val="24"/>
              </w:rPr>
            </w:pPr>
            <w:r w:rsidRPr="00201DC4">
              <w:rPr>
                <w:sz w:val="24"/>
                <w:szCs w:val="24"/>
              </w:rPr>
              <w:t xml:space="preserve">               - razvijati poštovanje prema prirodnoj, kulturnoj i društvenoj sredini te odgovoran</w:t>
            </w:r>
          </w:p>
          <w:p w:rsidR="00201DC4" w:rsidRPr="00201DC4" w:rsidRDefault="00201DC4" w:rsidP="00201DC4">
            <w:pPr>
              <w:rPr>
                <w:sz w:val="24"/>
                <w:szCs w:val="24"/>
              </w:rPr>
            </w:pPr>
            <w:r w:rsidRPr="00201DC4">
              <w:rPr>
                <w:sz w:val="24"/>
                <w:szCs w:val="24"/>
              </w:rPr>
              <w:t xml:space="preserve">                 odnos prema okolišu</w:t>
            </w:r>
          </w:p>
          <w:p w:rsidR="00201DC4" w:rsidRPr="00201DC4" w:rsidRDefault="00201DC4" w:rsidP="00201DC4">
            <w:pPr>
              <w:rPr>
                <w:sz w:val="24"/>
                <w:szCs w:val="24"/>
              </w:rPr>
            </w:pPr>
            <w:r w:rsidRPr="00201DC4">
              <w:rPr>
                <w:sz w:val="24"/>
                <w:szCs w:val="24"/>
              </w:rPr>
              <w:t xml:space="preserve">               - razvijati i sustavno unaprjeđivanje zdravstveno- higijenske navike</w:t>
            </w:r>
          </w:p>
          <w:p w:rsidR="00201DC4" w:rsidRPr="00201DC4" w:rsidRDefault="00201DC4" w:rsidP="00201DC4">
            <w:pPr>
              <w:rPr>
                <w:sz w:val="24"/>
                <w:szCs w:val="24"/>
              </w:rPr>
            </w:pPr>
            <w:r w:rsidRPr="00201DC4">
              <w:rPr>
                <w:sz w:val="24"/>
                <w:szCs w:val="24"/>
              </w:rPr>
              <w:t xml:space="preserve">               - biti osposobljen za pravilno i sigurno ponašanje u prometu</w:t>
            </w:r>
          </w:p>
          <w:p w:rsidR="00201DC4" w:rsidRPr="00201DC4" w:rsidRDefault="00201DC4" w:rsidP="00201DC4">
            <w:pPr>
              <w:rPr>
                <w:sz w:val="24"/>
                <w:szCs w:val="24"/>
              </w:rPr>
            </w:pPr>
            <w:r w:rsidRPr="00201DC4">
              <w:rPr>
                <w:sz w:val="24"/>
                <w:szCs w:val="24"/>
              </w:rPr>
              <w:t xml:space="preserve">               - upoznati svoja prava i dužnosti i prava drugih ljudi u neposrednom okružju</w:t>
            </w:r>
          </w:p>
          <w:p w:rsidR="00201DC4" w:rsidRPr="00201DC4" w:rsidRDefault="00201DC4" w:rsidP="00201DC4">
            <w:pPr>
              <w:rPr>
                <w:sz w:val="24"/>
                <w:szCs w:val="24"/>
              </w:rPr>
            </w:pPr>
          </w:p>
        </w:tc>
      </w:tr>
      <w:tr w:rsidR="00201DC4" w:rsidRPr="00201DC4" w:rsidTr="00324B25">
        <w:tc>
          <w:tcPr>
            <w:tcW w:w="9606" w:type="dxa"/>
            <w:gridSpan w:val="4"/>
          </w:tcPr>
          <w:p w:rsidR="00201DC4" w:rsidRPr="00201DC4" w:rsidRDefault="00201DC4" w:rsidP="00201DC4">
            <w:pPr>
              <w:rPr>
                <w:b/>
                <w:sz w:val="24"/>
                <w:szCs w:val="24"/>
              </w:rPr>
            </w:pPr>
            <w:r w:rsidRPr="00201DC4">
              <w:rPr>
                <w:b/>
                <w:sz w:val="24"/>
                <w:szCs w:val="24"/>
              </w:rPr>
              <w:t xml:space="preserve"> </w:t>
            </w:r>
          </w:p>
          <w:p w:rsidR="00201DC4" w:rsidRPr="00201DC4" w:rsidRDefault="00201DC4" w:rsidP="00201DC4">
            <w:pPr>
              <w:rPr>
                <w:b/>
                <w:sz w:val="24"/>
                <w:szCs w:val="24"/>
              </w:rPr>
            </w:pPr>
            <w:r w:rsidRPr="00201DC4">
              <w:rPr>
                <w:b/>
                <w:sz w:val="24"/>
                <w:szCs w:val="24"/>
              </w:rPr>
              <w:t>TEME IZVANUČIONIČKE NASTAVE:</w:t>
            </w:r>
          </w:p>
          <w:p w:rsidR="00201DC4" w:rsidRPr="00201DC4" w:rsidRDefault="00201DC4" w:rsidP="00201DC4">
            <w:pPr>
              <w:rPr>
                <w:sz w:val="24"/>
                <w:szCs w:val="24"/>
              </w:rPr>
            </w:pPr>
            <w:r w:rsidRPr="00201DC4">
              <w:rPr>
                <w:sz w:val="24"/>
                <w:szCs w:val="24"/>
              </w:rPr>
              <w:t xml:space="preserve">              - neposredno školsko okruženje</w:t>
            </w:r>
          </w:p>
          <w:p w:rsidR="00201DC4" w:rsidRPr="00201DC4" w:rsidRDefault="00201DC4" w:rsidP="00201DC4">
            <w:pPr>
              <w:rPr>
                <w:sz w:val="24"/>
                <w:szCs w:val="24"/>
              </w:rPr>
            </w:pPr>
            <w:r w:rsidRPr="00201DC4">
              <w:rPr>
                <w:sz w:val="24"/>
                <w:szCs w:val="24"/>
              </w:rPr>
              <w:t xml:space="preserve">              - promet od doma do škole</w:t>
            </w:r>
          </w:p>
          <w:p w:rsidR="00201DC4" w:rsidRPr="00201DC4" w:rsidRDefault="00201DC4" w:rsidP="00201DC4">
            <w:pPr>
              <w:rPr>
                <w:sz w:val="24"/>
                <w:szCs w:val="24"/>
              </w:rPr>
            </w:pPr>
            <w:r w:rsidRPr="00201DC4">
              <w:rPr>
                <w:sz w:val="24"/>
                <w:szCs w:val="24"/>
              </w:rPr>
              <w:t xml:space="preserve">              - jesen u našem okolišu</w:t>
            </w:r>
          </w:p>
          <w:p w:rsidR="00201DC4" w:rsidRPr="00201DC4" w:rsidRDefault="00201DC4" w:rsidP="00201DC4">
            <w:pPr>
              <w:rPr>
                <w:sz w:val="24"/>
                <w:szCs w:val="24"/>
              </w:rPr>
            </w:pPr>
            <w:r w:rsidRPr="00201DC4">
              <w:rPr>
                <w:sz w:val="24"/>
                <w:szCs w:val="24"/>
              </w:rPr>
              <w:t xml:space="preserve">              - pojave u okolišu zimi – školski okoliš</w:t>
            </w:r>
          </w:p>
          <w:p w:rsidR="00201DC4" w:rsidRPr="00201DC4" w:rsidRDefault="00201DC4" w:rsidP="00201DC4">
            <w:pPr>
              <w:rPr>
                <w:sz w:val="24"/>
                <w:szCs w:val="24"/>
              </w:rPr>
            </w:pPr>
            <w:r w:rsidRPr="00201DC4">
              <w:rPr>
                <w:sz w:val="24"/>
                <w:szCs w:val="24"/>
              </w:rPr>
              <w:t xml:space="preserve">              - proljeće i proljetne pojave u našem okolišu</w:t>
            </w:r>
          </w:p>
          <w:p w:rsidR="00201DC4" w:rsidRPr="00201DC4" w:rsidRDefault="00201DC4" w:rsidP="00201DC4">
            <w:pPr>
              <w:rPr>
                <w:sz w:val="24"/>
                <w:szCs w:val="24"/>
              </w:rPr>
            </w:pPr>
            <w:r w:rsidRPr="00201DC4">
              <w:rPr>
                <w:sz w:val="24"/>
                <w:szCs w:val="24"/>
              </w:rPr>
              <w:t xml:space="preserve">              - seosko dvorište</w:t>
            </w:r>
          </w:p>
          <w:p w:rsidR="00201DC4" w:rsidRPr="00201DC4" w:rsidRDefault="00201DC4" w:rsidP="00201DC4">
            <w:pPr>
              <w:rPr>
                <w:sz w:val="24"/>
                <w:szCs w:val="24"/>
              </w:rPr>
            </w:pPr>
            <w:r w:rsidRPr="00201DC4">
              <w:rPr>
                <w:sz w:val="24"/>
                <w:szCs w:val="24"/>
              </w:rPr>
              <w:t xml:space="preserve">              - važnije ustanove u naselju</w:t>
            </w:r>
          </w:p>
          <w:p w:rsidR="00201DC4" w:rsidRPr="00201DC4" w:rsidRDefault="00201DC4" w:rsidP="00201DC4">
            <w:pPr>
              <w:rPr>
                <w:sz w:val="24"/>
                <w:szCs w:val="24"/>
              </w:rPr>
            </w:pPr>
            <w:r w:rsidRPr="00201DC4">
              <w:rPr>
                <w:sz w:val="24"/>
                <w:szCs w:val="24"/>
              </w:rPr>
              <w:t xml:space="preserve">              - ljeti u susret – pojave u našem okolišu</w:t>
            </w:r>
          </w:p>
          <w:p w:rsidR="00201DC4" w:rsidRPr="00201DC4" w:rsidRDefault="00201DC4" w:rsidP="00201DC4">
            <w:pPr>
              <w:rPr>
                <w:sz w:val="24"/>
                <w:szCs w:val="24"/>
              </w:rPr>
            </w:pPr>
          </w:p>
        </w:tc>
      </w:tr>
      <w:tr w:rsidR="00201DC4" w:rsidRPr="00201DC4" w:rsidTr="00324B25">
        <w:tc>
          <w:tcPr>
            <w:tcW w:w="9606" w:type="dxa"/>
            <w:gridSpan w:val="4"/>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NAČIN I MJESTO REALIZACIJE:</w:t>
            </w:r>
          </w:p>
          <w:p w:rsidR="00201DC4" w:rsidRPr="00201DC4" w:rsidRDefault="00201DC4" w:rsidP="00201DC4">
            <w:pPr>
              <w:rPr>
                <w:sz w:val="24"/>
                <w:szCs w:val="24"/>
              </w:rPr>
            </w:pPr>
            <w:r w:rsidRPr="00201DC4">
              <w:rPr>
                <w:sz w:val="24"/>
                <w:szCs w:val="24"/>
              </w:rPr>
              <w:t xml:space="preserve">               -Okoliš škole, Lovinac</w:t>
            </w:r>
          </w:p>
          <w:p w:rsidR="00201DC4" w:rsidRPr="00201DC4" w:rsidRDefault="00201DC4" w:rsidP="00201DC4">
            <w:pPr>
              <w:rPr>
                <w:b/>
                <w:sz w:val="24"/>
                <w:szCs w:val="24"/>
              </w:rPr>
            </w:pPr>
            <w:r w:rsidRPr="00201DC4">
              <w:rPr>
                <w:b/>
                <w:sz w:val="24"/>
                <w:szCs w:val="24"/>
              </w:rPr>
              <w:t>NAČIN VREDNOVANJA I KORIŠTENJE REZULTATA VREDNOVANJA:</w:t>
            </w:r>
          </w:p>
          <w:p w:rsidR="00201DC4" w:rsidRPr="00201DC4" w:rsidRDefault="00201DC4" w:rsidP="00201DC4">
            <w:pPr>
              <w:rPr>
                <w:sz w:val="24"/>
                <w:szCs w:val="24"/>
              </w:rPr>
            </w:pPr>
            <w:r w:rsidRPr="00201DC4">
              <w:rPr>
                <w:b/>
                <w:sz w:val="24"/>
                <w:szCs w:val="24"/>
              </w:rPr>
              <w:t xml:space="preserve">              </w:t>
            </w:r>
            <w:r w:rsidRPr="00201DC4">
              <w:rPr>
                <w:sz w:val="24"/>
                <w:szCs w:val="24"/>
              </w:rPr>
              <w:t>- prema pravilniku o praćenju i načinu ocjenjivanja</w:t>
            </w:r>
          </w:p>
          <w:p w:rsidR="00201DC4" w:rsidRPr="00201DC4" w:rsidRDefault="00201DC4" w:rsidP="00201DC4">
            <w:pPr>
              <w:rPr>
                <w:sz w:val="24"/>
                <w:szCs w:val="24"/>
              </w:rPr>
            </w:pPr>
            <w:r w:rsidRPr="00201DC4">
              <w:rPr>
                <w:sz w:val="24"/>
                <w:szCs w:val="24"/>
              </w:rPr>
              <w:t xml:space="preserve">              - usmeno i pismeno ocjenjivanje</w:t>
            </w:r>
          </w:p>
          <w:p w:rsidR="00201DC4" w:rsidRPr="00201DC4" w:rsidRDefault="00201DC4" w:rsidP="00201DC4">
            <w:pPr>
              <w:rPr>
                <w:sz w:val="24"/>
                <w:szCs w:val="24"/>
              </w:rPr>
            </w:pPr>
            <w:r w:rsidRPr="00201DC4">
              <w:rPr>
                <w:sz w:val="24"/>
                <w:szCs w:val="24"/>
              </w:rPr>
              <w:t xml:space="preserve">              - vrednovanje skupnog rada</w:t>
            </w:r>
          </w:p>
          <w:p w:rsidR="00201DC4" w:rsidRPr="00201DC4" w:rsidRDefault="00201DC4" w:rsidP="00201DC4">
            <w:pPr>
              <w:rPr>
                <w:sz w:val="24"/>
                <w:szCs w:val="24"/>
              </w:rPr>
            </w:pPr>
            <w:r w:rsidRPr="00201DC4">
              <w:rPr>
                <w:sz w:val="24"/>
                <w:szCs w:val="24"/>
              </w:rPr>
              <w:t xml:space="preserve">              - usmena i pismena provjera učenika</w:t>
            </w:r>
          </w:p>
        </w:tc>
      </w:tr>
      <w:tr w:rsidR="00201DC4" w:rsidRPr="00201DC4" w:rsidTr="00324B25">
        <w:tc>
          <w:tcPr>
            <w:tcW w:w="9606" w:type="dxa"/>
            <w:gridSpan w:val="4"/>
          </w:tcPr>
          <w:p w:rsidR="00201DC4" w:rsidRPr="00201DC4" w:rsidRDefault="00201DC4" w:rsidP="00201DC4">
            <w:pPr>
              <w:rPr>
                <w:sz w:val="24"/>
                <w:szCs w:val="24"/>
              </w:rPr>
            </w:pPr>
            <w:r w:rsidRPr="00201DC4">
              <w:rPr>
                <w:b/>
                <w:sz w:val="24"/>
                <w:szCs w:val="24"/>
              </w:rPr>
              <w:t>VREMENIK:</w:t>
            </w:r>
            <w:r w:rsidRPr="00201DC4">
              <w:rPr>
                <w:sz w:val="24"/>
                <w:szCs w:val="24"/>
              </w:rPr>
              <w:t xml:space="preserve"> Tijekom školske godine 2012. /2013.</w:t>
            </w:r>
          </w:p>
        </w:tc>
      </w:tr>
    </w:tbl>
    <w:p w:rsidR="00201DC4" w:rsidRPr="00201DC4" w:rsidRDefault="00201DC4" w:rsidP="00201DC4">
      <w:pPr>
        <w:rPr>
          <w:b/>
        </w:rPr>
      </w:pPr>
    </w:p>
    <w:p w:rsidR="00201DC4" w:rsidRPr="00201DC4" w:rsidRDefault="00201DC4" w:rsidP="00201DC4">
      <w:pPr>
        <w:rPr>
          <w:b/>
        </w:rPr>
      </w:pPr>
    </w:p>
    <w:p w:rsidR="00201DC4" w:rsidRPr="00201DC4" w:rsidRDefault="00201DC4" w:rsidP="00201DC4">
      <w:pPr>
        <w:rPr>
          <w:b/>
        </w:rPr>
      </w:pPr>
    </w:p>
    <w:p w:rsidR="00201DC4" w:rsidRPr="00201DC4" w:rsidRDefault="00201DC4" w:rsidP="00201DC4">
      <w:pPr>
        <w:rPr>
          <w:b/>
        </w:rPr>
      </w:pPr>
      <w:r w:rsidRPr="00201DC4">
        <w:rPr>
          <w:b/>
        </w:rPr>
        <w:lastRenderedPageBreak/>
        <w:t>OSNOVNA ŠKOLA LOVINAC</w:t>
      </w:r>
    </w:p>
    <w:p w:rsidR="00201DC4" w:rsidRDefault="00201DC4" w:rsidP="00201DC4">
      <w:pPr>
        <w:rPr>
          <w:b/>
        </w:rPr>
      </w:pPr>
      <w:r w:rsidRPr="00201DC4">
        <w:rPr>
          <w:b/>
        </w:rPr>
        <w:t xml:space="preserve">PROGRAM / PROJEKT / AKTIVNOST : izvanučionička nastava prirode i društva u </w:t>
      </w:r>
    </w:p>
    <w:p w:rsidR="00201DC4" w:rsidRPr="00201DC4" w:rsidRDefault="00201DC4" w:rsidP="00201DC4">
      <w:pPr>
        <w:rPr>
          <w:b/>
        </w:rPr>
      </w:pPr>
      <w:r w:rsidRPr="00201DC4">
        <w:rPr>
          <w:b/>
        </w:rPr>
        <w:t>3. razredu</w:t>
      </w:r>
    </w:p>
    <w:p w:rsidR="00201DC4" w:rsidRPr="00201DC4" w:rsidRDefault="00201DC4" w:rsidP="00201DC4">
      <w:pPr>
        <w:rPr>
          <w:b/>
        </w:rPr>
      </w:pPr>
      <w:r w:rsidRPr="00201DC4">
        <w:rPr>
          <w:b/>
        </w:rPr>
        <w:t>ŠKOLSKA GODINA: 2012. /2013.</w:t>
      </w:r>
    </w:p>
    <w:p w:rsidR="00201DC4" w:rsidRPr="00201DC4" w:rsidRDefault="00201DC4" w:rsidP="00201DC4">
      <w:pPr>
        <w:rPr>
          <w:b/>
        </w:rPr>
      </w:pPr>
    </w:p>
    <w:tbl>
      <w:tblPr>
        <w:tblStyle w:val="Reetkatablice"/>
        <w:tblW w:w="9606" w:type="dxa"/>
        <w:tblLook w:val="04A0"/>
      </w:tblPr>
      <w:tblGrid>
        <w:gridCol w:w="1800"/>
        <w:gridCol w:w="2355"/>
        <w:gridCol w:w="2265"/>
        <w:gridCol w:w="3186"/>
      </w:tblGrid>
      <w:tr w:rsidR="00201DC4" w:rsidRPr="00201DC4" w:rsidTr="00324B25">
        <w:tc>
          <w:tcPr>
            <w:tcW w:w="1800" w:type="dxa"/>
            <w:tcBorders>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NAZIV AKTIVNOSTI</w:t>
            </w:r>
          </w:p>
          <w:p w:rsidR="00201DC4" w:rsidRPr="00201DC4" w:rsidRDefault="00201DC4" w:rsidP="00201DC4">
            <w:pPr>
              <w:rPr>
                <w:b/>
                <w:sz w:val="24"/>
                <w:szCs w:val="24"/>
              </w:rPr>
            </w:pPr>
          </w:p>
        </w:tc>
        <w:tc>
          <w:tcPr>
            <w:tcW w:w="235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PLANIRANI BROJ UČENIKA</w:t>
            </w:r>
          </w:p>
        </w:tc>
        <w:tc>
          <w:tcPr>
            <w:tcW w:w="226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VODITELJ –nositelj /</w:t>
            </w:r>
          </w:p>
          <w:p w:rsidR="00201DC4" w:rsidRPr="00201DC4" w:rsidRDefault="00201DC4" w:rsidP="00201DC4">
            <w:pPr>
              <w:rPr>
                <w:b/>
                <w:sz w:val="24"/>
                <w:szCs w:val="24"/>
              </w:rPr>
            </w:pPr>
            <w:r w:rsidRPr="00201DC4">
              <w:rPr>
                <w:b/>
                <w:sz w:val="24"/>
                <w:szCs w:val="24"/>
              </w:rPr>
              <w:t>Nositelji aktivnosti</w:t>
            </w:r>
          </w:p>
        </w:tc>
        <w:tc>
          <w:tcPr>
            <w:tcW w:w="3186" w:type="dxa"/>
            <w:tcBorders>
              <w:lef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BROJ SATI GODIŠNJE</w:t>
            </w:r>
          </w:p>
        </w:tc>
      </w:tr>
      <w:tr w:rsidR="00201DC4" w:rsidRPr="00201DC4" w:rsidTr="00324B25">
        <w:tc>
          <w:tcPr>
            <w:tcW w:w="1800" w:type="dxa"/>
            <w:tcBorders>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Izvanučionička nastava prirode i društva u 3. razredu</w:t>
            </w:r>
          </w:p>
          <w:p w:rsidR="00201DC4" w:rsidRPr="00201DC4" w:rsidRDefault="00201DC4" w:rsidP="00201DC4">
            <w:pPr>
              <w:rPr>
                <w:b/>
                <w:sz w:val="24"/>
                <w:szCs w:val="24"/>
              </w:rPr>
            </w:pPr>
          </w:p>
        </w:tc>
        <w:tc>
          <w:tcPr>
            <w:tcW w:w="235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7</w:t>
            </w:r>
          </w:p>
        </w:tc>
        <w:tc>
          <w:tcPr>
            <w:tcW w:w="2265" w:type="dxa"/>
            <w:tcBorders>
              <w:left w:val="single" w:sz="4" w:space="0" w:color="auto"/>
              <w:righ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KATARINA ĆAĆIĆ, učiteljica</w:t>
            </w:r>
          </w:p>
          <w:p w:rsidR="00201DC4" w:rsidRPr="00201DC4" w:rsidRDefault="00201DC4" w:rsidP="00201DC4">
            <w:pPr>
              <w:rPr>
                <w:b/>
                <w:sz w:val="24"/>
                <w:szCs w:val="24"/>
              </w:rPr>
            </w:pPr>
            <w:r>
              <w:rPr>
                <w:b/>
                <w:sz w:val="24"/>
                <w:szCs w:val="24"/>
              </w:rPr>
              <w:t>u</w:t>
            </w:r>
            <w:r w:rsidRPr="00201DC4">
              <w:rPr>
                <w:b/>
                <w:sz w:val="24"/>
                <w:szCs w:val="24"/>
              </w:rPr>
              <w:t>čenici 3. razreda</w:t>
            </w:r>
          </w:p>
        </w:tc>
        <w:tc>
          <w:tcPr>
            <w:tcW w:w="3186" w:type="dxa"/>
            <w:tcBorders>
              <w:left w:val="single" w:sz="4" w:space="0" w:color="auto"/>
            </w:tcBorders>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4</w:t>
            </w:r>
          </w:p>
        </w:tc>
      </w:tr>
      <w:tr w:rsidR="00201DC4" w:rsidRPr="00201DC4" w:rsidTr="00324B25">
        <w:tc>
          <w:tcPr>
            <w:tcW w:w="9606" w:type="dxa"/>
            <w:gridSpan w:val="4"/>
          </w:tcPr>
          <w:p w:rsidR="00201DC4" w:rsidRPr="00201DC4" w:rsidRDefault="00201DC4" w:rsidP="00201DC4">
            <w:pPr>
              <w:rPr>
                <w:b/>
                <w:sz w:val="24"/>
                <w:szCs w:val="24"/>
              </w:rPr>
            </w:pPr>
          </w:p>
          <w:p w:rsidR="00201DC4" w:rsidRPr="00201DC4" w:rsidRDefault="00201DC4" w:rsidP="00201DC4">
            <w:pPr>
              <w:rPr>
                <w:sz w:val="24"/>
                <w:szCs w:val="24"/>
              </w:rPr>
            </w:pPr>
            <w:r w:rsidRPr="00201DC4">
              <w:rPr>
                <w:b/>
                <w:sz w:val="24"/>
                <w:szCs w:val="24"/>
              </w:rPr>
              <w:t>CILJEVI:</w:t>
            </w:r>
            <w:r w:rsidRPr="00201DC4">
              <w:rPr>
                <w:sz w:val="24"/>
                <w:szCs w:val="24"/>
              </w:rPr>
              <w:t xml:space="preserve"> - upoznati vlastitu ulogu kao i ulogu drugih ljudi u neposrednom okružju</w:t>
            </w:r>
          </w:p>
          <w:p w:rsidR="00201DC4" w:rsidRPr="00201DC4" w:rsidRDefault="00201DC4" w:rsidP="00201DC4">
            <w:pPr>
              <w:rPr>
                <w:sz w:val="24"/>
                <w:szCs w:val="24"/>
              </w:rPr>
            </w:pPr>
            <w:r w:rsidRPr="00201DC4">
              <w:rPr>
                <w:sz w:val="24"/>
                <w:szCs w:val="24"/>
              </w:rPr>
              <w:t xml:space="preserve">               - upoznati svoje okružje</w:t>
            </w:r>
          </w:p>
          <w:p w:rsidR="00201DC4" w:rsidRPr="00201DC4" w:rsidRDefault="00201DC4" w:rsidP="00201DC4">
            <w:pPr>
              <w:rPr>
                <w:sz w:val="24"/>
                <w:szCs w:val="24"/>
              </w:rPr>
            </w:pPr>
            <w:r w:rsidRPr="00201DC4">
              <w:rPr>
                <w:sz w:val="24"/>
                <w:szCs w:val="24"/>
              </w:rPr>
              <w:t xml:space="preserve">               - istraživati i upoznavati zavičajne posebnosti</w:t>
            </w:r>
          </w:p>
          <w:p w:rsidR="00201DC4" w:rsidRPr="00201DC4" w:rsidRDefault="00201DC4" w:rsidP="00201DC4">
            <w:pPr>
              <w:rPr>
                <w:sz w:val="24"/>
                <w:szCs w:val="24"/>
              </w:rPr>
            </w:pPr>
            <w:r w:rsidRPr="00201DC4">
              <w:rPr>
                <w:sz w:val="24"/>
                <w:szCs w:val="24"/>
              </w:rPr>
              <w:t xml:space="preserve">               - razvijati sposobnost snalaženja u prostoru i vremenu</w:t>
            </w:r>
          </w:p>
          <w:p w:rsidR="00201DC4" w:rsidRPr="00201DC4" w:rsidRDefault="00201DC4" w:rsidP="00201DC4">
            <w:pPr>
              <w:rPr>
                <w:sz w:val="24"/>
                <w:szCs w:val="24"/>
              </w:rPr>
            </w:pPr>
            <w:r w:rsidRPr="00201DC4">
              <w:rPr>
                <w:sz w:val="24"/>
                <w:szCs w:val="24"/>
              </w:rPr>
              <w:t xml:space="preserve">               - otkrivati i upoznavati živu i neživu prirodu, njezinu raznolikost, povezanost i </w:t>
            </w:r>
          </w:p>
          <w:p w:rsidR="00201DC4" w:rsidRPr="00201DC4" w:rsidRDefault="00201DC4" w:rsidP="00201DC4">
            <w:pPr>
              <w:rPr>
                <w:sz w:val="24"/>
                <w:szCs w:val="24"/>
              </w:rPr>
            </w:pPr>
            <w:r w:rsidRPr="00201DC4">
              <w:rPr>
                <w:sz w:val="24"/>
                <w:szCs w:val="24"/>
              </w:rPr>
              <w:t xml:space="preserve">                Promjenjivost</w:t>
            </w:r>
          </w:p>
          <w:p w:rsidR="00201DC4" w:rsidRPr="00201DC4" w:rsidRDefault="00201DC4" w:rsidP="00201DC4">
            <w:pPr>
              <w:pStyle w:val="Odlomakpopisa"/>
              <w:rPr>
                <w:rFonts w:ascii="Times New Roman" w:hAnsi="Times New Roman" w:cs="Times New Roman"/>
                <w:sz w:val="24"/>
                <w:szCs w:val="24"/>
              </w:rPr>
            </w:pPr>
            <w:r w:rsidRPr="00201DC4">
              <w:rPr>
                <w:rFonts w:ascii="Times New Roman" w:hAnsi="Times New Roman" w:cs="Times New Roman"/>
                <w:sz w:val="24"/>
                <w:szCs w:val="24"/>
              </w:rPr>
              <w:t xml:space="preserve"> -razvijati poštovanje prema prirodnoj, kulturnoj i društvenoj sredini te odgovoran </w:t>
            </w:r>
          </w:p>
          <w:p w:rsidR="00201DC4" w:rsidRPr="00201DC4" w:rsidRDefault="00201DC4" w:rsidP="00201DC4">
            <w:pPr>
              <w:rPr>
                <w:sz w:val="24"/>
                <w:szCs w:val="24"/>
              </w:rPr>
            </w:pPr>
            <w:r w:rsidRPr="00201DC4">
              <w:rPr>
                <w:sz w:val="24"/>
                <w:szCs w:val="24"/>
              </w:rPr>
              <w:t xml:space="preserve">                odnos prema okolišu</w:t>
            </w:r>
          </w:p>
          <w:p w:rsidR="00201DC4" w:rsidRPr="00201DC4" w:rsidRDefault="00201DC4" w:rsidP="00201DC4">
            <w:pPr>
              <w:rPr>
                <w:sz w:val="24"/>
                <w:szCs w:val="24"/>
              </w:rPr>
            </w:pPr>
            <w:r w:rsidRPr="00201DC4">
              <w:rPr>
                <w:sz w:val="24"/>
                <w:szCs w:val="24"/>
              </w:rPr>
              <w:t xml:space="preserve">               - razvijati i sustavno unaprjeđivati zdravstveno-higijenske navike</w:t>
            </w:r>
          </w:p>
          <w:p w:rsidR="00201DC4" w:rsidRPr="00201DC4" w:rsidRDefault="00201DC4" w:rsidP="00201DC4">
            <w:pPr>
              <w:rPr>
                <w:sz w:val="24"/>
                <w:szCs w:val="24"/>
              </w:rPr>
            </w:pPr>
            <w:r w:rsidRPr="00201DC4">
              <w:rPr>
                <w:sz w:val="24"/>
                <w:szCs w:val="24"/>
              </w:rPr>
              <w:t xml:space="preserve">               - biti osposobljen za pravilno i sigurno ponašanje u prometu</w:t>
            </w:r>
          </w:p>
          <w:p w:rsidR="00201DC4" w:rsidRPr="00201DC4" w:rsidRDefault="00201DC4" w:rsidP="00201DC4">
            <w:pPr>
              <w:rPr>
                <w:sz w:val="24"/>
                <w:szCs w:val="24"/>
              </w:rPr>
            </w:pPr>
            <w:r w:rsidRPr="00201DC4">
              <w:rPr>
                <w:sz w:val="24"/>
                <w:szCs w:val="24"/>
              </w:rPr>
              <w:t xml:space="preserve">               - upoznati svoja prava i dužnosti i prava drugih ljudi u neposrednom okružju</w:t>
            </w:r>
          </w:p>
          <w:p w:rsidR="00201DC4" w:rsidRPr="00201DC4" w:rsidRDefault="00201DC4" w:rsidP="00201DC4">
            <w:pPr>
              <w:rPr>
                <w:sz w:val="24"/>
                <w:szCs w:val="24"/>
              </w:rPr>
            </w:pPr>
          </w:p>
        </w:tc>
      </w:tr>
      <w:tr w:rsidR="00201DC4" w:rsidRPr="00201DC4" w:rsidTr="00324B25">
        <w:tc>
          <w:tcPr>
            <w:tcW w:w="9606" w:type="dxa"/>
            <w:gridSpan w:val="4"/>
          </w:tcPr>
          <w:p w:rsidR="00201DC4" w:rsidRPr="00201DC4" w:rsidRDefault="00201DC4" w:rsidP="00201DC4">
            <w:pPr>
              <w:rPr>
                <w:b/>
                <w:sz w:val="24"/>
                <w:szCs w:val="24"/>
              </w:rPr>
            </w:pPr>
          </w:p>
          <w:p w:rsidR="00201DC4" w:rsidRPr="00201DC4" w:rsidRDefault="00201DC4" w:rsidP="00201DC4">
            <w:pPr>
              <w:rPr>
                <w:b/>
                <w:sz w:val="24"/>
                <w:szCs w:val="24"/>
              </w:rPr>
            </w:pPr>
            <w:r w:rsidRPr="00201DC4">
              <w:rPr>
                <w:b/>
                <w:sz w:val="24"/>
                <w:szCs w:val="24"/>
              </w:rPr>
              <w:t>TEME IZVANUČIONIČKE NASTAVE:</w:t>
            </w:r>
          </w:p>
          <w:p w:rsidR="00201DC4" w:rsidRPr="00201DC4" w:rsidRDefault="00201DC4" w:rsidP="00201DC4">
            <w:pPr>
              <w:rPr>
                <w:sz w:val="24"/>
                <w:szCs w:val="24"/>
              </w:rPr>
            </w:pPr>
            <w:r w:rsidRPr="00201DC4">
              <w:rPr>
                <w:sz w:val="24"/>
                <w:szCs w:val="24"/>
              </w:rPr>
              <w:t xml:space="preserve">              - Snalaženje u prostoru</w:t>
            </w:r>
          </w:p>
          <w:p w:rsidR="00201DC4" w:rsidRPr="00201DC4" w:rsidRDefault="00201DC4" w:rsidP="00201DC4">
            <w:pPr>
              <w:rPr>
                <w:sz w:val="24"/>
                <w:szCs w:val="24"/>
              </w:rPr>
            </w:pPr>
            <w:r w:rsidRPr="00201DC4">
              <w:rPr>
                <w:sz w:val="24"/>
                <w:szCs w:val="24"/>
              </w:rPr>
              <w:t xml:space="preserve">              - Posjet meteorološkoj stanici u zavičaju</w:t>
            </w:r>
          </w:p>
          <w:p w:rsidR="00201DC4" w:rsidRPr="00201DC4" w:rsidRDefault="00201DC4" w:rsidP="00201DC4">
            <w:pPr>
              <w:rPr>
                <w:sz w:val="24"/>
                <w:szCs w:val="24"/>
              </w:rPr>
            </w:pPr>
            <w:r w:rsidRPr="00201DC4">
              <w:rPr>
                <w:sz w:val="24"/>
                <w:szCs w:val="24"/>
              </w:rPr>
              <w:t xml:space="preserve">              - Plan mjesta</w:t>
            </w:r>
          </w:p>
          <w:p w:rsidR="00201DC4" w:rsidRPr="00201DC4" w:rsidRDefault="00201DC4" w:rsidP="00201DC4">
            <w:pPr>
              <w:rPr>
                <w:sz w:val="24"/>
                <w:szCs w:val="24"/>
              </w:rPr>
            </w:pPr>
            <w:r w:rsidRPr="00201DC4">
              <w:rPr>
                <w:sz w:val="24"/>
                <w:szCs w:val="24"/>
              </w:rPr>
              <w:t xml:space="preserve">              - Promet</w:t>
            </w:r>
          </w:p>
          <w:p w:rsidR="00201DC4" w:rsidRPr="00201DC4" w:rsidRDefault="00201DC4" w:rsidP="00201DC4">
            <w:pPr>
              <w:rPr>
                <w:sz w:val="24"/>
                <w:szCs w:val="24"/>
              </w:rPr>
            </w:pPr>
          </w:p>
        </w:tc>
      </w:tr>
      <w:tr w:rsidR="00201DC4" w:rsidRPr="00201DC4" w:rsidTr="00324B25">
        <w:tc>
          <w:tcPr>
            <w:tcW w:w="9606" w:type="dxa"/>
            <w:gridSpan w:val="4"/>
          </w:tcPr>
          <w:p w:rsidR="00201DC4" w:rsidRPr="00201DC4" w:rsidRDefault="00201DC4" w:rsidP="00201DC4">
            <w:pPr>
              <w:rPr>
                <w:b/>
                <w:sz w:val="24"/>
                <w:szCs w:val="24"/>
              </w:rPr>
            </w:pPr>
          </w:p>
          <w:p w:rsidR="00201DC4" w:rsidRPr="00201DC4" w:rsidRDefault="00201DC4" w:rsidP="00201DC4">
            <w:pPr>
              <w:rPr>
                <w:sz w:val="24"/>
                <w:szCs w:val="24"/>
              </w:rPr>
            </w:pPr>
            <w:r w:rsidRPr="00201DC4">
              <w:rPr>
                <w:b/>
                <w:sz w:val="24"/>
                <w:szCs w:val="24"/>
              </w:rPr>
              <w:t>NAČIN I MJESTO REALIZACIJE:</w:t>
            </w:r>
            <w:r w:rsidRPr="00201DC4">
              <w:rPr>
                <w:sz w:val="24"/>
                <w:szCs w:val="24"/>
              </w:rPr>
              <w:t xml:space="preserve"> Okoliš škole, Lovinac</w:t>
            </w:r>
          </w:p>
          <w:p w:rsidR="00201DC4" w:rsidRPr="00201DC4" w:rsidRDefault="00201DC4" w:rsidP="00201DC4">
            <w:pPr>
              <w:rPr>
                <w:b/>
                <w:sz w:val="24"/>
                <w:szCs w:val="24"/>
              </w:rPr>
            </w:pPr>
            <w:r w:rsidRPr="00201DC4">
              <w:rPr>
                <w:b/>
                <w:sz w:val="24"/>
                <w:szCs w:val="24"/>
              </w:rPr>
              <w:t>VREDNOVANJE I KORIŠTENJE REZULTATA VREDNOVANJA:</w:t>
            </w:r>
          </w:p>
          <w:p w:rsidR="00201DC4" w:rsidRPr="00201DC4" w:rsidRDefault="00201DC4" w:rsidP="00201DC4">
            <w:pPr>
              <w:rPr>
                <w:sz w:val="24"/>
                <w:szCs w:val="24"/>
              </w:rPr>
            </w:pPr>
            <w:r w:rsidRPr="00201DC4">
              <w:rPr>
                <w:sz w:val="24"/>
                <w:szCs w:val="24"/>
              </w:rPr>
              <w:t xml:space="preserve">              - prema pravilniku o načinu i praćenju ocjenjivanja</w:t>
            </w:r>
          </w:p>
          <w:p w:rsidR="00201DC4" w:rsidRPr="00201DC4" w:rsidRDefault="00201DC4" w:rsidP="00201DC4">
            <w:pPr>
              <w:rPr>
                <w:sz w:val="24"/>
                <w:szCs w:val="24"/>
              </w:rPr>
            </w:pPr>
            <w:r w:rsidRPr="00201DC4">
              <w:rPr>
                <w:sz w:val="24"/>
                <w:szCs w:val="24"/>
              </w:rPr>
              <w:t xml:space="preserve">              - usmeno i pismeno ocjenjivanje</w:t>
            </w:r>
          </w:p>
          <w:p w:rsidR="00201DC4" w:rsidRPr="00201DC4" w:rsidRDefault="00201DC4" w:rsidP="00201DC4">
            <w:pPr>
              <w:rPr>
                <w:sz w:val="24"/>
                <w:szCs w:val="24"/>
              </w:rPr>
            </w:pPr>
            <w:r w:rsidRPr="00201DC4">
              <w:rPr>
                <w:sz w:val="24"/>
                <w:szCs w:val="24"/>
              </w:rPr>
              <w:t xml:space="preserve">              - vrednovanje skupnog rada</w:t>
            </w:r>
          </w:p>
          <w:p w:rsidR="00201DC4" w:rsidRPr="00201DC4" w:rsidRDefault="00201DC4" w:rsidP="00201DC4">
            <w:pPr>
              <w:rPr>
                <w:sz w:val="24"/>
                <w:szCs w:val="24"/>
              </w:rPr>
            </w:pPr>
            <w:r w:rsidRPr="00201DC4">
              <w:rPr>
                <w:sz w:val="24"/>
                <w:szCs w:val="24"/>
              </w:rPr>
              <w:t xml:space="preserve">              - usmena i pismena provjera učenika</w:t>
            </w:r>
          </w:p>
          <w:p w:rsidR="00201DC4" w:rsidRPr="00201DC4" w:rsidRDefault="00201DC4" w:rsidP="00201DC4">
            <w:pPr>
              <w:rPr>
                <w:sz w:val="24"/>
                <w:szCs w:val="24"/>
              </w:rPr>
            </w:pPr>
          </w:p>
        </w:tc>
      </w:tr>
      <w:tr w:rsidR="00201DC4" w:rsidRPr="00201DC4" w:rsidTr="00324B25">
        <w:tc>
          <w:tcPr>
            <w:tcW w:w="9606" w:type="dxa"/>
            <w:gridSpan w:val="4"/>
          </w:tcPr>
          <w:p w:rsidR="00201DC4" w:rsidRPr="00201DC4" w:rsidRDefault="00201DC4" w:rsidP="00201DC4">
            <w:pPr>
              <w:rPr>
                <w:sz w:val="24"/>
                <w:szCs w:val="24"/>
              </w:rPr>
            </w:pPr>
            <w:r w:rsidRPr="00201DC4">
              <w:rPr>
                <w:b/>
                <w:sz w:val="24"/>
                <w:szCs w:val="24"/>
              </w:rPr>
              <w:t>VREMENIK:</w:t>
            </w:r>
            <w:r w:rsidRPr="00201DC4">
              <w:rPr>
                <w:sz w:val="24"/>
                <w:szCs w:val="24"/>
              </w:rPr>
              <w:t xml:space="preserve"> Tijekom školske godine 2012. / 2013. </w:t>
            </w:r>
          </w:p>
        </w:tc>
      </w:tr>
    </w:tbl>
    <w:p w:rsidR="00201DC4" w:rsidRPr="00201DC4" w:rsidRDefault="00201DC4" w:rsidP="00201DC4"/>
    <w:p w:rsidR="00201DC4" w:rsidRPr="00201DC4" w:rsidRDefault="00201DC4" w:rsidP="00201DC4"/>
    <w:p w:rsidR="00201DC4" w:rsidRDefault="00201DC4"/>
    <w:p w:rsidR="00201DC4" w:rsidRDefault="00201DC4"/>
    <w:p w:rsidR="001129D5" w:rsidRPr="001129D5" w:rsidRDefault="001129D5" w:rsidP="001129D5">
      <w:pPr>
        <w:spacing w:before="100" w:beforeAutospacing="1" w:after="100" w:afterAutospacing="1"/>
        <w:rPr>
          <w:rFonts w:eastAsia="Arial Unicode MS"/>
          <w:b/>
          <w:lang w:val="sv-SE"/>
        </w:rPr>
      </w:pPr>
      <w:r w:rsidRPr="001129D5">
        <w:rPr>
          <w:rFonts w:eastAsia="Arial Unicode MS"/>
          <w:b/>
          <w:lang w:val="sv-SE"/>
        </w:rPr>
        <w:lastRenderedPageBreak/>
        <w:t>Osnovna škola Lovinac</w:t>
      </w:r>
    </w:p>
    <w:p w:rsidR="001129D5" w:rsidRPr="001129D5" w:rsidRDefault="001129D5" w:rsidP="001129D5">
      <w:pPr>
        <w:spacing w:before="100" w:beforeAutospacing="1" w:after="100" w:afterAutospacing="1"/>
        <w:rPr>
          <w:b/>
        </w:rPr>
      </w:pPr>
      <w:r w:rsidRPr="001129D5">
        <w:rPr>
          <w:b/>
        </w:rPr>
        <w:t>PROGRAM / PROJEKT / AKTIVNOST  : Izvanučionična nastava u 2. razredu</w:t>
      </w:r>
    </w:p>
    <w:p w:rsidR="001129D5" w:rsidRPr="001129D5" w:rsidRDefault="001129D5" w:rsidP="001129D5">
      <w:pPr>
        <w:spacing w:before="100" w:beforeAutospacing="1" w:after="100" w:afterAutospacing="1"/>
        <w:rPr>
          <w:b/>
        </w:rPr>
      </w:pPr>
      <w:r w:rsidRPr="001129D5">
        <w:rPr>
          <w:b/>
        </w:rPr>
        <w:t xml:space="preserve">U školskoj godini 2012./2013. </w:t>
      </w:r>
    </w:p>
    <w:p w:rsidR="001129D5" w:rsidRPr="001129D5" w:rsidRDefault="001129D5" w:rsidP="001129D5"/>
    <w:tbl>
      <w:tblPr>
        <w:tblpPr w:leftFromText="45" w:rightFromText="45" w:vertAnchor="text" w:horzAnchor="margin" w:tblpY="15"/>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285"/>
        <w:gridCol w:w="1365"/>
        <w:gridCol w:w="3390"/>
        <w:gridCol w:w="857"/>
        <w:gridCol w:w="709"/>
      </w:tblGrid>
      <w:tr w:rsidR="001129D5" w:rsidRPr="001129D5" w:rsidTr="00CE5230">
        <w:trPr>
          <w:trHeight w:val="780"/>
        </w:trPr>
        <w:tc>
          <w:tcPr>
            <w:tcW w:w="3285"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jc w:val="center"/>
              <w:rPr>
                <w:b/>
                <w:bCs/>
                <w:caps/>
              </w:rPr>
            </w:pPr>
            <w:r w:rsidRPr="001129D5">
              <w:rPr>
                <w:b/>
                <w:bCs/>
                <w:caps/>
              </w:rPr>
              <w:t>Naziv aktivnosti</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jc w:val="center"/>
              <w:rPr>
                <w:b/>
                <w:bCs/>
                <w:caps/>
              </w:rPr>
            </w:pPr>
            <w:r w:rsidRPr="001129D5">
              <w:rPr>
                <w:b/>
                <w:bCs/>
                <w:caps/>
              </w:rPr>
              <w:t>Planirani broj učenika</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jc w:val="center"/>
              <w:rPr>
                <w:b/>
                <w:bCs/>
                <w:caps/>
              </w:rPr>
            </w:pPr>
            <w:r w:rsidRPr="001129D5">
              <w:rPr>
                <w:b/>
                <w:bCs/>
                <w:caps/>
              </w:rPr>
              <w:t>VODITELJ/VODITELJI -</w:t>
            </w:r>
          </w:p>
          <w:p w:rsidR="001129D5" w:rsidRPr="001129D5" w:rsidRDefault="001129D5" w:rsidP="00CE5230">
            <w:pPr>
              <w:spacing w:before="100" w:beforeAutospacing="1" w:after="100" w:afterAutospacing="1" w:line="240" w:lineRule="atLeast"/>
              <w:jc w:val="center"/>
              <w:rPr>
                <w:b/>
                <w:bCs/>
                <w:caps/>
                <w:u w:val="single"/>
              </w:rPr>
            </w:pPr>
            <w:r w:rsidRPr="001129D5">
              <w:rPr>
                <w:b/>
                <w:bCs/>
                <w:caps/>
                <w:u w:val="single"/>
              </w:rPr>
              <w:t>nositelj/nositelji aktivnosti</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jc w:val="center"/>
              <w:rPr>
                <w:b/>
                <w:bCs/>
                <w:caps/>
              </w:rPr>
            </w:pPr>
            <w:r w:rsidRPr="001129D5">
              <w:rPr>
                <w:b/>
                <w:bCs/>
                <w:caps/>
              </w:rPr>
              <w:t>Broj sati tjedno / godišnje</w:t>
            </w:r>
          </w:p>
        </w:tc>
      </w:tr>
      <w:tr w:rsidR="001129D5" w:rsidRPr="001129D5" w:rsidTr="00CE5230">
        <w:trPr>
          <w:trHeight w:val="1185"/>
        </w:trPr>
        <w:tc>
          <w:tcPr>
            <w:tcW w:w="3285"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pPr>
            <w:r w:rsidRPr="001129D5">
              <w:t xml:space="preserve">Izvanučionična nastava u 2. razredu </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pPr>
            <w:r w:rsidRPr="001129D5">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1129D5" w:rsidRDefault="001129D5" w:rsidP="00CE5230">
            <w:pPr>
              <w:spacing w:before="100" w:beforeAutospacing="1" w:after="100" w:afterAutospacing="1" w:line="240" w:lineRule="atLeast"/>
            </w:pPr>
            <w:r w:rsidRPr="001129D5">
              <w:t>Ivanka Račić, učiteljica 2. i 4. Razreda</w:t>
            </w:r>
          </w:p>
          <w:p w:rsidR="001129D5" w:rsidRPr="001129D5" w:rsidRDefault="001129D5" w:rsidP="00CE5230">
            <w:pPr>
              <w:spacing w:before="100" w:beforeAutospacing="1" w:after="100" w:afterAutospacing="1" w:line="240" w:lineRule="atLeast"/>
            </w:pPr>
            <w:r>
              <w:t>U</w:t>
            </w:r>
            <w:r w:rsidRPr="001129D5">
              <w:t>čenici 2. razreda</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pPr>
            <w:r w:rsidRPr="001129D5">
              <w:t>6</w:t>
            </w:r>
          </w:p>
        </w:tc>
      </w:tr>
      <w:tr w:rsidR="001129D5" w:rsidRPr="001129D5" w:rsidTr="00CE5230">
        <w:trPr>
          <w:trHeight w:val="124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numPr>
                <w:ilvl w:val="0"/>
                <w:numId w:val="11"/>
              </w:numPr>
              <w:spacing w:before="100" w:beforeAutospacing="1" w:after="100" w:afterAutospacing="1" w:line="240" w:lineRule="atLeast"/>
              <w:rPr>
                <w:b/>
                <w:bCs/>
              </w:rPr>
            </w:pPr>
            <w:r w:rsidRPr="001129D5">
              <w:rPr>
                <w:b/>
                <w:bCs/>
              </w:rPr>
              <w:t xml:space="preserve">Ciljevi: </w:t>
            </w:r>
            <w:r w:rsidRPr="001129D5">
              <w:rPr>
                <w:bCs/>
              </w:rPr>
              <w:t>Spoznati godišnja doba i njihova glavna obilježja.</w:t>
            </w:r>
          </w:p>
          <w:p w:rsidR="001129D5" w:rsidRPr="001129D5" w:rsidRDefault="001129D5" w:rsidP="00CE5230">
            <w:pPr>
              <w:numPr>
                <w:ilvl w:val="0"/>
                <w:numId w:val="11"/>
              </w:numPr>
              <w:spacing w:before="100" w:beforeAutospacing="1" w:after="100" w:afterAutospacing="1" w:line="240" w:lineRule="atLeast"/>
              <w:rPr>
                <w:bCs/>
              </w:rPr>
            </w:pPr>
            <w:r w:rsidRPr="001129D5">
              <w:rPr>
                <w:bCs/>
              </w:rPr>
              <w:t>Razlikovati listopadno od vazdazelenog drveća.</w:t>
            </w:r>
          </w:p>
          <w:p w:rsidR="001129D5" w:rsidRPr="001129D5" w:rsidRDefault="001129D5" w:rsidP="00CE5230">
            <w:pPr>
              <w:numPr>
                <w:ilvl w:val="0"/>
                <w:numId w:val="11"/>
              </w:numPr>
              <w:spacing w:before="100" w:beforeAutospacing="1" w:after="100" w:afterAutospacing="1" w:line="240" w:lineRule="atLeast"/>
              <w:rPr>
                <w:bCs/>
              </w:rPr>
            </w:pPr>
            <w:r w:rsidRPr="001129D5">
              <w:rPr>
                <w:bCs/>
              </w:rPr>
              <w:t>Razvijati ljubav prema prirodi i boravku u prirodi.</w:t>
            </w:r>
          </w:p>
          <w:p w:rsidR="001129D5" w:rsidRPr="001129D5" w:rsidRDefault="001129D5" w:rsidP="00CE5230">
            <w:pPr>
              <w:numPr>
                <w:ilvl w:val="0"/>
                <w:numId w:val="11"/>
              </w:numPr>
              <w:spacing w:before="100" w:beforeAutospacing="1" w:after="100" w:afterAutospacing="1" w:line="240" w:lineRule="atLeast"/>
              <w:rPr>
                <w:bCs/>
              </w:rPr>
            </w:pPr>
            <w:r w:rsidRPr="001129D5">
              <w:rPr>
                <w:bCs/>
              </w:rPr>
              <w:t>Razvijati sposobnost služenja bilješkama.</w:t>
            </w:r>
          </w:p>
          <w:p w:rsidR="001129D5" w:rsidRPr="001129D5" w:rsidRDefault="001129D5" w:rsidP="00CE5230">
            <w:pPr>
              <w:numPr>
                <w:ilvl w:val="0"/>
                <w:numId w:val="11"/>
              </w:numPr>
              <w:spacing w:before="100" w:beforeAutospacing="1" w:after="100" w:afterAutospacing="1" w:line="240" w:lineRule="atLeast"/>
              <w:rPr>
                <w:bCs/>
              </w:rPr>
            </w:pPr>
            <w:r w:rsidRPr="001129D5">
              <w:rPr>
                <w:bCs/>
              </w:rPr>
              <w:t>Izgrađivati pravilno stajalište prema okolišu.</w:t>
            </w:r>
          </w:p>
          <w:p w:rsidR="001129D5" w:rsidRPr="001129D5" w:rsidRDefault="001129D5" w:rsidP="00CE5230">
            <w:pPr>
              <w:numPr>
                <w:ilvl w:val="0"/>
                <w:numId w:val="11"/>
              </w:numPr>
              <w:spacing w:before="100" w:beforeAutospacing="1" w:after="100" w:afterAutospacing="1" w:line="240" w:lineRule="atLeast"/>
              <w:rPr>
                <w:bCs/>
              </w:rPr>
            </w:pPr>
            <w:r w:rsidRPr="001129D5">
              <w:rPr>
                <w:bCs/>
              </w:rPr>
              <w:t>Razvijati ljubav prema mjestu u kojem učenik živi i kulturnoj baštini tog mjesta</w:t>
            </w:r>
          </w:p>
          <w:p w:rsidR="001129D5" w:rsidRPr="001129D5" w:rsidRDefault="001129D5" w:rsidP="00CE5230">
            <w:pPr>
              <w:numPr>
                <w:ilvl w:val="0"/>
                <w:numId w:val="11"/>
              </w:numPr>
              <w:spacing w:before="100" w:beforeAutospacing="1" w:after="100" w:afterAutospacing="1" w:line="240" w:lineRule="atLeast"/>
              <w:rPr>
                <w:bCs/>
              </w:rPr>
            </w:pPr>
            <w:r w:rsidRPr="001129D5">
              <w:rPr>
                <w:bCs/>
              </w:rPr>
              <w:t>Poticati učenike na kvalitetno korištenje zimskog odmora</w:t>
            </w:r>
          </w:p>
          <w:p w:rsidR="001129D5" w:rsidRPr="001129D5" w:rsidRDefault="001129D5" w:rsidP="00CE5230">
            <w:pPr>
              <w:numPr>
                <w:ilvl w:val="0"/>
                <w:numId w:val="11"/>
              </w:numPr>
              <w:spacing w:before="100" w:beforeAutospacing="1" w:after="100" w:afterAutospacing="1" w:line="240" w:lineRule="atLeast"/>
              <w:rPr>
                <w:bCs/>
              </w:rPr>
            </w:pPr>
            <w:r w:rsidRPr="001129D5">
              <w:rPr>
                <w:bCs/>
              </w:rPr>
              <w:t>Uočiti posebnosti vlastitog zavičaja</w:t>
            </w:r>
          </w:p>
        </w:tc>
      </w:tr>
      <w:tr w:rsidR="001129D5" w:rsidRPr="001129D5" w:rsidTr="00CE5230">
        <w:trPr>
          <w:trHeight w:val="106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rPr>
                <w:bCs/>
              </w:rPr>
            </w:pPr>
            <w:r w:rsidRPr="001129D5">
              <w:rPr>
                <w:b/>
                <w:bCs/>
              </w:rPr>
              <w:t>Namjena:</w:t>
            </w:r>
            <w:r w:rsidRPr="001129D5">
              <w:rPr>
                <w:lang w:val="pl-PL" w:eastAsia="en-US"/>
              </w:rPr>
              <w:t xml:space="preserve"> </w:t>
            </w:r>
            <w:r w:rsidRPr="001129D5">
              <w:rPr>
                <w:b/>
                <w:bCs/>
              </w:rPr>
              <w:t xml:space="preserve"> </w:t>
            </w:r>
            <w:r w:rsidRPr="001129D5">
              <w:rPr>
                <w:bCs/>
              </w:rPr>
              <w:t>Izvanučionična nastava prirode i društva na teme: Jesen i promjene u prirodi; Naše mjesto; Zima u zavičaju; Vode u zavičaju; Proljeće u zavičaju; Ljeto u zavičaju</w:t>
            </w:r>
          </w:p>
          <w:p w:rsidR="001129D5" w:rsidRPr="001129D5" w:rsidRDefault="001129D5" w:rsidP="00CE5230">
            <w:pPr>
              <w:spacing w:before="100" w:beforeAutospacing="1" w:after="100" w:afterAutospacing="1" w:line="240" w:lineRule="atLeast"/>
              <w:rPr>
                <w:b/>
                <w:bCs/>
              </w:rPr>
            </w:pPr>
          </w:p>
        </w:tc>
      </w:tr>
      <w:tr w:rsidR="001129D5" w:rsidRPr="001129D5" w:rsidTr="00CE5230">
        <w:trPr>
          <w:trHeight w:val="707"/>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rPr>
                <w:bCs/>
              </w:rPr>
            </w:pPr>
            <w:r w:rsidRPr="001129D5">
              <w:rPr>
                <w:b/>
                <w:bCs/>
              </w:rPr>
              <w:t xml:space="preserve">Način i mjesto realizacije: </w:t>
            </w:r>
            <w:r w:rsidRPr="001129D5">
              <w:rPr>
                <w:bCs/>
              </w:rPr>
              <w:t>Okoliš škole, Lovinac</w:t>
            </w:r>
          </w:p>
          <w:p w:rsidR="001129D5" w:rsidRPr="001129D5" w:rsidRDefault="001129D5" w:rsidP="00CE5230">
            <w:pPr>
              <w:spacing w:before="100" w:beforeAutospacing="1" w:after="100" w:afterAutospacing="1" w:line="240" w:lineRule="atLeast"/>
              <w:rPr>
                <w:b/>
                <w:bCs/>
              </w:rPr>
            </w:pPr>
          </w:p>
        </w:tc>
      </w:tr>
      <w:tr w:rsidR="001129D5" w:rsidRPr="001129D5" w:rsidTr="00CE5230">
        <w:trPr>
          <w:trHeight w:val="861"/>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autoSpaceDE w:val="0"/>
              <w:autoSpaceDN w:val="0"/>
              <w:adjustRightInd w:val="0"/>
              <w:rPr>
                <w:lang w:val="pl-PL" w:eastAsia="en-US"/>
              </w:rPr>
            </w:pPr>
            <w:r w:rsidRPr="001129D5">
              <w:rPr>
                <w:b/>
                <w:bCs/>
              </w:rPr>
              <w:t>Vremenik:</w:t>
            </w:r>
            <w:r w:rsidRPr="001129D5">
              <w:rPr>
                <w:lang w:val="pl-PL" w:eastAsia="en-US"/>
              </w:rPr>
              <w:t xml:space="preserve">  Tijekom školske godine, 6 sati</w:t>
            </w:r>
          </w:p>
          <w:p w:rsidR="001129D5" w:rsidRPr="001129D5" w:rsidRDefault="001129D5" w:rsidP="00CE5230">
            <w:pPr>
              <w:autoSpaceDE w:val="0"/>
              <w:autoSpaceDN w:val="0"/>
              <w:adjustRightInd w:val="0"/>
              <w:rPr>
                <w:lang w:val="pl-PL" w:eastAsia="en-US"/>
              </w:rPr>
            </w:pPr>
          </w:p>
          <w:p w:rsidR="001129D5" w:rsidRPr="001129D5" w:rsidRDefault="001129D5" w:rsidP="00CE5230">
            <w:pPr>
              <w:autoSpaceDE w:val="0"/>
              <w:autoSpaceDN w:val="0"/>
              <w:adjustRightInd w:val="0"/>
              <w:rPr>
                <w:lang w:val="pl-PL" w:eastAsia="en-US"/>
              </w:rPr>
            </w:pPr>
          </w:p>
        </w:tc>
      </w:tr>
      <w:tr w:rsidR="001129D5" w:rsidRPr="001129D5" w:rsidTr="00CE5230">
        <w:trPr>
          <w:trHeight w:val="703"/>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spacing w:before="100" w:beforeAutospacing="1" w:after="100" w:afterAutospacing="1" w:line="240" w:lineRule="atLeast"/>
              <w:rPr>
                <w:bCs/>
              </w:rPr>
            </w:pPr>
            <w:r w:rsidRPr="001129D5">
              <w:rPr>
                <w:b/>
                <w:bCs/>
              </w:rPr>
              <w:t xml:space="preserve">Troškovnik aktivnosti: </w:t>
            </w:r>
            <w:r w:rsidRPr="001129D5">
              <w:rPr>
                <w:bCs/>
              </w:rPr>
              <w:t>Nastavni listići – 100 kn</w:t>
            </w:r>
          </w:p>
        </w:tc>
      </w:tr>
      <w:tr w:rsidR="001129D5" w:rsidRPr="001129D5" w:rsidTr="00CE5230">
        <w:trPr>
          <w:trHeight w:val="1140"/>
        </w:trPr>
        <w:tc>
          <w:tcPr>
            <w:tcW w:w="9606"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CE5230">
            <w:pPr>
              <w:autoSpaceDE w:val="0"/>
              <w:autoSpaceDN w:val="0"/>
              <w:adjustRightInd w:val="0"/>
              <w:rPr>
                <w:lang w:val="pl-PL" w:eastAsia="en-US"/>
              </w:rPr>
            </w:pPr>
            <w:r w:rsidRPr="001129D5">
              <w:rPr>
                <w:b/>
                <w:bCs/>
              </w:rPr>
              <w:t xml:space="preserve">Način vrednovanja i korištenje rezultata vrednovanja: </w:t>
            </w:r>
          </w:p>
          <w:p w:rsidR="001129D5" w:rsidRPr="001129D5" w:rsidRDefault="001129D5" w:rsidP="00CE5230">
            <w:pPr>
              <w:autoSpaceDE w:val="0"/>
              <w:autoSpaceDN w:val="0"/>
              <w:adjustRightInd w:val="0"/>
              <w:rPr>
                <w:lang w:val="pl-PL" w:eastAsia="en-US"/>
              </w:rPr>
            </w:pPr>
            <w:r w:rsidRPr="001129D5">
              <w:rPr>
                <w:lang w:val="pl-PL" w:eastAsia="en-US"/>
              </w:rPr>
              <w:t>Crtežom prikazati viđeno, izložba najboljih učeničkih radova u učionici, pismeni radovi na zadane teme</w:t>
            </w:r>
          </w:p>
          <w:p w:rsidR="001129D5" w:rsidRPr="001129D5" w:rsidRDefault="001129D5" w:rsidP="00CE5230">
            <w:pPr>
              <w:autoSpaceDE w:val="0"/>
              <w:autoSpaceDN w:val="0"/>
              <w:adjustRightInd w:val="0"/>
              <w:rPr>
                <w:b/>
                <w:bCs/>
              </w:rPr>
            </w:pPr>
          </w:p>
        </w:tc>
      </w:tr>
    </w:tbl>
    <w:p w:rsidR="001129D5" w:rsidRDefault="001129D5" w:rsidP="001129D5">
      <w:pPr>
        <w:spacing w:before="100" w:beforeAutospacing="1" w:after="100" w:afterAutospacing="1"/>
        <w:jc w:val="right"/>
        <w:rPr>
          <w:rFonts w:eastAsia="Arial Unicode MS"/>
          <w:szCs w:val="18"/>
          <w:lang w:val="sv-SE"/>
        </w:rPr>
      </w:pPr>
    </w:p>
    <w:p w:rsidR="001129D5" w:rsidRPr="00517575" w:rsidRDefault="001129D5" w:rsidP="001129D5">
      <w:pPr>
        <w:spacing w:before="100" w:beforeAutospacing="1" w:after="100" w:afterAutospacing="1"/>
        <w:jc w:val="right"/>
        <w:rPr>
          <w:rFonts w:eastAsia="Arial Unicode MS"/>
          <w:szCs w:val="18"/>
          <w:lang w:val="sv-SE"/>
        </w:rPr>
      </w:pPr>
      <w:r w:rsidRPr="00517575">
        <w:rPr>
          <w:rFonts w:eastAsia="Arial Unicode MS"/>
          <w:szCs w:val="18"/>
          <w:lang w:val="sv-SE"/>
        </w:rPr>
        <w:t>Učiteljica 2. i 4. razreda: Ivanka Račić</w:t>
      </w:r>
    </w:p>
    <w:p w:rsidR="001129D5" w:rsidRDefault="001129D5" w:rsidP="001129D5">
      <w:pPr>
        <w:rPr>
          <w:rFonts w:eastAsia="Arial Unicode MS"/>
          <w:b/>
          <w:szCs w:val="18"/>
          <w:lang w:val="sv-SE"/>
        </w:rPr>
      </w:pPr>
    </w:p>
    <w:p w:rsidR="001129D5" w:rsidRDefault="001129D5" w:rsidP="001129D5">
      <w:pPr>
        <w:rPr>
          <w:rFonts w:eastAsia="Arial Unicode MS"/>
          <w:b/>
          <w:szCs w:val="18"/>
          <w:lang w:val="sv-SE"/>
        </w:rPr>
      </w:pPr>
    </w:p>
    <w:p w:rsidR="001129D5" w:rsidRDefault="001129D5" w:rsidP="001129D5">
      <w:pPr>
        <w:rPr>
          <w:rFonts w:eastAsia="Arial Unicode MS"/>
          <w:b/>
          <w:szCs w:val="18"/>
          <w:lang w:val="sv-SE"/>
        </w:rPr>
      </w:pPr>
    </w:p>
    <w:p w:rsidR="001129D5" w:rsidRDefault="001129D5" w:rsidP="001129D5">
      <w:pPr>
        <w:rPr>
          <w:rFonts w:eastAsia="Arial Unicode MS"/>
          <w:b/>
          <w:szCs w:val="18"/>
          <w:lang w:val="sv-SE"/>
        </w:rPr>
      </w:pPr>
    </w:p>
    <w:p w:rsidR="001129D5" w:rsidRPr="001129D5" w:rsidRDefault="001129D5" w:rsidP="001129D5">
      <w:pPr>
        <w:spacing w:before="100" w:beforeAutospacing="1" w:after="100" w:afterAutospacing="1"/>
        <w:rPr>
          <w:rFonts w:eastAsia="Arial Unicode MS"/>
          <w:b/>
          <w:lang w:val="sv-SE"/>
        </w:rPr>
      </w:pPr>
      <w:r w:rsidRPr="001129D5">
        <w:rPr>
          <w:b/>
        </w:rPr>
        <w:lastRenderedPageBreak/>
        <w:t>TERENSKA NASTAVA:</w:t>
      </w:r>
      <w:r w:rsidRPr="001129D5">
        <w:rPr>
          <w:rFonts w:eastAsia="Arial Unicode MS"/>
          <w:b/>
          <w:lang w:val="sv-SE"/>
        </w:rPr>
        <w:t xml:space="preserve"> Osnovna škola Lovinac</w:t>
      </w:r>
    </w:p>
    <w:p w:rsidR="001129D5" w:rsidRPr="001129D5" w:rsidRDefault="001129D5" w:rsidP="001129D5">
      <w:pPr>
        <w:spacing w:before="100" w:beforeAutospacing="1" w:after="100" w:afterAutospacing="1"/>
        <w:rPr>
          <w:rFonts w:eastAsia="Arial Unicode MS"/>
          <w:b/>
          <w:lang w:val="sv-SE"/>
        </w:rPr>
      </w:pPr>
      <w:r w:rsidRPr="001129D5">
        <w:rPr>
          <w:b/>
        </w:rPr>
        <w:t>PROGRAM / PROJEKT / AKTIVNOST : Terenska nastava u 2. i  4. razredu</w:t>
      </w:r>
    </w:p>
    <w:p w:rsidR="001129D5" w:rsidRPr="001129D5" w:rsidRDefault="001129D5" w:rsidP="001129D5">
      <w:pPr>
        <w:spacing w:before="100" w:beforeAutospacing="1" w:after="100" w:afterAutospacing="1"/>
        <w:rPr>
          <w:rFonts w:eastAsia="Arial Unicode MS"/>
          <w:b/>
          <w:lang w:val="sv-SE"/>
        </w:rPr>
      </w:pPr>
      <w:r w:rsidRPr="001129D5">
        <w:rPr>
          <w:b/>
        </w:rPr>
        <w:t xml:space="preserve">U školskoj godini 2012./2013. </w:t>
      </w:r>
    </w:p>
    <w:tbl>
      <w:tblPr>
        <w:tblpPr w:leftFromText="45" w:rightFromText="45" w:vertAnchor="text" w:tblpX="-103"/>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186"/>
        <w:gridCol w:w="1577"/>
        <w:gridCol w:w="3349"/>
        <w:gridCol w:w="785"/>
        <w:gridCol w:w="850"/>
      </w:tblGrid>
      <w:tr w:rsidR="001129D5" w:rsidRPr="001129D5" w:rsidTr="00324B25">
        <w:trPr>
          <w:trHeight w:val="780"/>
        </w:trPr>
        <w:tc>
          <w:tcPr>
            <w:tcW w:w="3186"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jc w:val="center"/>
              <w:rPr>
                <w:b/>
                <w:bCs/>
                <w:caps/>
              </w:rPr>
            </w:pPr>
          </w:p>
          <w:p w:rsidR="001129D5" w:rsidRPr="001129D5" w:rsidRDefault="001129D5" w:rsidP="00167D1D">
            <w:pPr>
              <w:spacing w:before="100" w:beforeAutospacing="1" w:after="100" w:afterAutospacing="1" w:line="240" w:lineRule="atLeast"/>
              <w:jc w:val="center"/>
              <w:rPr>
                <w:b/>
                <w:bCs/>
                <w:caps/>
              </w:rPr>
            </w:pPr>
            <w:r w:rsidRPr="001129D5">
              <w:rPr>
                <w:b/>
                <w:bCs/>
                <w:caps/>
              </w:rPr>
              <w:t>Naziv aktivnosti</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jc w:val="center"/>
              <w:rPr>
                <w:b/>
                <w:bCs/>
                <w:caps/>
              </w:rPr>
            </w:pPr>
          </w:p>
          <w:p w:rsidR="001129D5" w:rsidRPr="001129D5" w:rsidRDefault="001129D5" w:rsidP="00167D1D">
            <w:pPr>
              <w:spacing w:before="100" w:beforeAutospacing="1" w:after="100" w:afterAutospacing="1" w:line="240" w:lineRule="atLeast"/>
              <w:jc w:val="center"/>
              <w:rPr>
                <w:b/>
                <w:bCs/>
                <w:caps/>
              </w:rPr>
            </w:pPr>
            <w:r w:rsidRPr="001129D5">
              <w:rPr>
                <w:b/>
                <w:bCs/>
                <w:caps/>
              </w:rPr>
              <w:t>Planirani broj učenika</w:t>
            </w:r>
          </w:p>
          <w:p w:rsidR="001129D5" w:rsidRPr="001129D5" w:rsidRDefault="001129D5" w:rsidP="00167D1D">
            <w:pPr>
              <w:spacing w:before="100" w:beforeAutospacing="1" w:after="100" w:afterAutospacing="1" w:line="240" w:lineRule="atLeast"/>
              <w:jc w:val="center"/>
              <w:rPr>
                <w:b/>
                <w:bCs/>
                <w:caps/>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jc w:val="center"/>
              <w:rPr>
                <w:b/>
                <w:bCs/>
                <w:caps/>
              </w:rPr>
            </w:pPr>
          </w:p>
          <w:p w:rsidR="001129D5" w:rsidRPr="001129D5" w:rsidRDefault="001129D5" w:rsidP="00167D1D">
            <w:pPr>
              <w:spacing w:before="100" w:beforeAutospacing="1" w:after="100" w:afterAutospacing="1" w:line="240" w:lineRule="atLeast"/>
              <w:jc w:val="center"/>
              <w:rPr>
                <w:b/>
                <w:bCs/>
                <w:caps/>
              </w:rPr>
            </w:pPr>
            <w:r w:rsidRPr="001129D5">
              <w:rPr>
                <w:b/>
                <w:bCs/>
                <w:caps/>
              </w:rPr>
              <w:t>VODITELJ/VODITELJI -</w:t>
            </w:r>
          </w:p>
          <w:p w:rsidR="001129D5" w:rsidRPr="001129D5" w:rsidRDefault="001129D5" w:rsidP="00167D1D">
            <w:pPr>
              <w:spacing w:before="100" w:beforeAutospacing="1" w:after="100" w:afterAutospacing="1" w:line="240" w:lineRule="atLeast"/>
              <w:jc w:val="center"/>
              <w:rPr>
                <w:b/>
                <w:bCs/>
                <w:caps/>
                <w:u w:val="single"/>
              </w:rPr>
            </w:pPr>
            <w:r w:rsidRPr="001129D5">
              <w:rPr>
                <w:b/>
                <w:bCs/>
                <w:caps/>
                <w:u w:val="single"/>
              </w:rPr>
              <w:t>nositelj/nositelji aktivnosti</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jc w:val="center"/>
              <w:rPr>
                <w:b/>
                <w:bCs/>
                <w:caps/>
              </w:rPr>
            </w:pPr>
          </w:p>
          <w:p w:rsidR="001129D5" w:rsidRPr="001129D5" w:rsidRDefault="001129D5" w:rsidP="00167D1D">
            <w:pPr>
              <w:spacing w:before="100" w:beforeAutospacing="1" w:after="100" w:afterAutospacing="1" w:line="240" w:lineRule="atLeast"/>
              <w:jc w:val="center"/>
              <w:rPr>
                <w:b/>
                <w:bCs/>
                <w:caps/>
              </w:rPr>
            </w:pPr>
            <w:r w:rsidRPr="001129D5">
              <w:rPr>
                <w:b/>
                <w:bCs/>
                <w:caps/>
              </w:rPr>
              <w:t>Broj sati tjedno / godišnje</w:t>
            </w:r>
          </w:p>
        </w:tc>
      </w:tr>
      <w:tr w:rsidR="001129D5" w:rsidRPr="001129D5" w:rsidTr="00324B25">
        <w:trPr>
          <w:trHeight w:val="1185"/>
        </w:trPr>
        <w:tc>
          <w:tcPr>
            <w:tcW w:w="3186"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pPr>
            <w:r w:rsidRPr="001129D5">
              <w:t>Terenska nastava u 2. i 4. razredu</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pPr>
            <w:r w:rsidRPr="001129D5">
              <w:t>9</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pPr>
            <w:r w:rsidRPr="001129D5">
              <w:t xml:space="preserve">Ivanka Račić, učiteljica 2. i 4. </w:t>
            </w:r>
            <w:r>
              <w:t>r</w:t>
            </w:r>
            <w:r w:rsidRPr="001129D5">
              <w:t>azreda</w:t>
            </w:r>
            <w:r>
              <w:t xml:space="preserve">                             </w:t>
            </w:r>
            <w:r w:rsidRPr="001129D5">
              <w:t>Učenici 2. i 4.  razreda</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pPr>
            <w:r w:rsidRPr="001129D5">
              <w:t>4</w:t>
            </w:r>
          </w:p>
        </w:tc>
      </w:tr>
      <w:tr w:rsidR="001129D5" w:rsidRPr="001129D5" w:rsidTr="00324B25">
        <w:trPr>
          <w:trHeight w:val="1245"/>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Default="001129D5" w:rsidP="00167D1D">
            <w:pPr>
              <w:spacing w:before="100" w:beforeAutospacing="1" w:after="100" w:afterAutospacing="1" w:line="240" w:lineRule="atLeast"/>
              <w:rPr>
                <w:b/>
                <w:bCs/>
              </w:rPr>
            </w:pPr>
          </w:p>
          <w:p w:rsidR="001129D5" w:rsidRPr="001129D5" w:rsidRDefault="001129D5" w:rsidP="00167D1D">
            <w:pPr>
              <w:spacing w:before="100" w:beforeAutospacing="1" w:after="100" w:afterAutospacing="1" w:line="240" w:lineRule="atLeast"/>
              <w:rPr>
                <w:bCs/>
              </w:rPr>
            </w:pPr>
            <w:r w:rsidRPr="001129D5">
              <w:rPr>
                <w:b/>
                <w:bCs/>
              </w:rPr>
              <w:t xml:space="preserve">Ciljevi: </w:t>
            </w:r>
            <w:r w:rsidRPr="001129D5">
              <w:rPr>
                <w:bCs/>
              </w:rPr>
              <w:t>- Razvijati sposobnost promatranja i opisivanja, motrenja i logičkog zaključivanja</w:t>
            </w:r>
          </w:p>
          <w:p w:rsidR="001129D5" w:rsidRPr="001129D5" w:rsidRDefault="001129D5" w:rsidP="00167D1D">
            <w:pPr>
              <w:numPr>
                <w:ilvl w:val="0"/>
                <w:numId w:val="12"/>
              </w:numPr>
              <w:spacing w:before="100" w:beforeAutospacing="1" w:after="100" w:afterAutospacing="1" w:line="240" w:lineRule="atLeast"/>
              <w:rPr>
                <w:bCs/>
              </w:rPr>
            </w:pPr>
            <w:r w:rsidRPr="001129D5">
              <w:rPr>
                <w:bCs/>
              </w:rPr>
              <w:t>Razvijati ljubav prema mjestu u kojem učenik živi i kulturnoj baštini toga mjesta</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Imenovati važne građevine</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Upoznati kulturno – povijesne spomenike</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Razvijati svijest o potrebi očuvanja i zaštiti spomenika kulture</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Uočiti promjene u prirodi u jesen</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Mogućnost branja jesenskih plodova i korist od njih</w:t>
            </w:r>
          </w:p>
          <w:p w:rsidR="001129D5" w:rsidRPr="001129D5" w:rsidRDefault="001129D5" w:rsidP="00167D1D">
            <w:pPr>
              <w:numPr>
                <w:ilvl w:val="0"/>
                <w:numId w:val="12"/>
              </w:numPr>
              <w:spacing w:before="100" w:beforeAutospacing="1" w:after="100" w:afterAutospacing="1" w:line="240" w:lineRule="atLeast"/>
              <w:rPr>
                <w:b/>
                <w:bCs/>
              </w:rPr>
            </w:pPr>
            <w:r w:rsidRPr="001129D5">
              <w:rPr>
                <w:bCs/>
              </w:rPr>
              <w:t>Razvijati pravilan odnos prema šetnji i boravku u prirodi</w:t>
            </w:r>
          </w:p>
        </w:tc>
      </w:tr>
      <w:tr w:rsidR="001129D5" w:rsidRPr="001129D5" w:rsidTr="00324B25">
        <w:trPr>
          <w:trHeight w:val="223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rPr>
                <w:b/>
                <w:bCs/>
              </w:rPr>
            </w:pPr>
          </w:p>
          <w:p w:rsidR="001129D5" w:rsidRPr="001129D5" w:rsidRDefault="001129D5" w:rsidP="00167D1D">
            <w:pPr>
              <w:spacing w:before="100" w:beforeAutospacing="1" w:after="100" w:afterAutospacing="1" w:line="240" w:lineRule="atLeast"/>
              <w:rPr>
                <w:bCs/>
              </w:rPr>
            </w:pPr>
            <w:r w:rsidRPr="001129D5">
              <w:rPr>
                <w:b/>
                <w:bCs/>
              </w:rPr>
              <w:t>Namjena:</w:t>
            </w:r>
            <w:r w:rsidRPr="001129D5">
              <w:rPr>
                <w:lang w:val="pl-PL" w:eastAsia="en-US"/>
              </w:rPr>
              <w:t xml:space="preserve"> </w:t>
            </w:r>
            <w:r w:rsidRPr="001129D5">
              <w:rPr>
                <w:b/>
                <w:bCs/>
              </w:rPr>
              <w:t xml:space="preserve">- </w:t>
            </w:r>
            <w:r w:rsidRPr="001129D5">
              <w:rPr>
                <w:bCs/>
              </w:rPr>
              <w:t>Razgledavanja objekata i upoznavanje s njihovom važnosti</w:t>
            </w:r>
          </w:p>
          <w:p w:rsidR="001129D5" w:rsidRPr="001129D5" w:rsidRDefault="001129D5" w:rsidP="00167D1D">
            <w:pPr>
              <w:numPr>
                <w:ilvl w:val="0"/>
                <w:numId w:val="12"/>
              </w:numPr>
              <w:spacing w:before="100" w:beforeAutospacing="1" w:after="100" w:afterAutospacing="1" w:line="240" w:lineRule="atLeast"/>
              <w:rPr>
                <w:bCs/>
              </w:rPr>
            </w:pPr>
            <w:r w:rsidRPr="001129D5">
              <w:rPr>
                <w:bCs/>
              </w:rPr>
              <w:t>Razgledavanje kamenih mostova na rijeci Suvaji</w:t>
            </w:r>
          </w:p>
          <w:p w:rsidR="001129D5" w:rsidRPr="001129D5" w:rsidRDefault="001129D5" w:rsidP="00167D1D">
            <w:pPr>
              <w:numPr>
                <w:ilvl w:val="0"/>
                <w:numId w:val="12"/>
              </w:numPr>
              <w:spacing w:before="100" w:beforeAutospacing="1" w:after="100" w:afterAutospacing="1" w:line="240" w:lineRule="atLeast"/>
              <w:rPr>
                <w:bCs/>
              </w:rPr>
            </w:pPr>
            <w:r w:rsidRPr="001129D5">
              <w:rPr>
                <w:bCs/>
              </w:rPr>
              <w:t>Razgovor o uočavanju promjena u prirodi u jesen i zapažanje jesenskih plodova</w:t>
            </w:r>
          </w:p>
          <w:p w:rsidR="001129D5" w:rsidRPr="001129D5" w:rsidRDefault="001129D5" w:rsidP="00167D1D">
            <w:pPr>
              <w:numPr>
                <w:ilvl w:val="0"/>
                <w:numId w:val="12"/>
              </w:numPr>
              <w:spacing w:before="100" w:beforeAutospacing="1" w:after="100" w:afterAutospacing="1" w:line="240" w:lineRule="atLeast"/>
              <w:rPr>
                <w:bCs/>
              </w:rPr>
            </w:pPr>
            <w:r w:rsidRPr="001129D5">
              <w:rPr>
                <w:bCs/>
              </w:rPr>
              <w:t>Igra na livadi</w:t>
            </w:r>
          </w:p>
        </w:tc>
      </w:tr>
      <w:tr w:rsidR="001129D5" w:rsidRPr="001129D5" w:rsidTr="00324B25">
        <w:trPr>
          <w:trHeight w:val="1411"/>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Default="001129D5" w:rsidP="00167D1D">
            <w:pPr>
              <w:spacing w:before="100" w:beforeAutospacing="1" w:after="100" w:afterAutospacing="1" w:line="240" w:lineRule="atLeast"/>
              <w:rPr>
                <w:b/>
                <w:bCs/>
              </w:rPr>
            </w:pPr>
          </w:p>
          <w:p w:rsidR="001129D5" w:rsidRPr="001129D5" w:rsidRDefault="001129D5" w:rsidP="00167D1D">
            <w:pPr>
              <w:spacing w:before="100" w:beforeAutospacing="1" w:after="100" w:afterAutospacing="1" w:line="240" w:lineRule="atLeast"/>
              <w:rPr>
                <w:bCs/>
              </w:rPr>
            </w:pPr>
            <w:r w:rsidRPr="001129D5">
              <w:rPr>
                <w:b/>
                <w:bCs/>
              </w:rPr>
              <w:t xml:space="preserve">Način i mjesto realizacije: </w:t>
            </w:r>
            <w:r w:rsidRPr="001129D5">
              <w:rPr>
                <w:bCs/>
              </w:rPr>
              <w:t xml:space="preserve">Terenska nastava, Kula Zdunić, Osnovna škola u Smokriću, Mostovi na rijeci Suvaji </w:t>
            </w:r>
          </w:p>
        </w:tc>
      </w:tr>
      <w:tr w:rsidR="001129D5" w:rsidRPr="001129D5" w:rsidTr="00324B25">
        <w:trPr>
          <w:trHeight w:val="552"/>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autoSpaceDE w:val="0"/>
              <w:autoSpaceDN w:val="0"/>
              <w:adjustRightInd w:val="0"/>
              <w:rPr>
                <w:b/>
                <w:bCs/>
              </w:rPr>
            </w:pPr>
          </w:p>
          <w:p w:rsidR="001129D5" w:rsidRPr="001129D5" w:rsidRDefault="001129D5" w:rsidP="00167D1D">
            <w:pPr>
              <w:autoSpaceDE w:val="0"/>
              <w:autoSpaceDN w:val="0"/>
              <w:adjustRightInd w:val="0"/>
              <w:rPr>
                <w:lang w:val="pl-PL" w:eastAsia="en-US"/>
              </w:rPr>
            </w:pPr>
            <w:r w:rsidRPr="001129D5">
              <w:rPr>
                <w:b/>
                <w:bCs/>
              </w:rPr>
              <w:t>Vremenik:</w:t>
            </w:r>
            <w:r w:rsidRPr="001129D5">
              <w:rPr>
                <w:lang w:val="pl-PL" w:eastAsia="en-US"/>
              </w:rPr>
              <w:t xml:space="preserve">  rujan 2012.</w:t>
            </w:r>
          </w:p>
          <w:p w:rsidR="001129D5" w:rsidRPr="001129D5" w:rsidRDefault="001129D5" w:rsidP="00167D1D">
            <w:pPr>
              <w:autoSpaceDE w:val="0"/>
              <w:autoSpaceDN w:val="0"/>
              <w:adjustRightInd w:val="0"/>
              <w:rPr>
                <w:lang w:val="pl-PL" w:eastAsia="en-US"/>
              </w:rPr>
            </w:pPr>
          </w:p>
        </w:tc>
      </w:tr>
      <w:tr w:rsidR="001129D5" w:rsidRPr="001129D5" w:rsidTr="00324B25">
        <w:trPr>
          <w:trHeight w:val="126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Pr="001129D5" w:rsidRDefault="001129D5" w:rsidP="00167D1D">
            <w:pPr>
              <w:spacing w:before="100" w:beforeAutospacing="1" w:after="100" w:afterAutospacing="1" w:line="240" w:lineRule="atLeast"/>
              <w:rPr>
                <w:b/>
                <w:bCs/>
              </w:rPr>
            </w:pPr>
          </w:p>
          <w:p w:rsidR="001129D5" w:rsidRPr="001129D5" w:rsidRDefault="001129D5" w:rsidP="00167D1D">
            <w:pPr>
              <w:spacing w:before="100" w:beforeAutospacing="1" w:after="100" w:afterAutospacing="1" w:line="240" w:lineRule="atLeast"/>
              <w:rPr>
                <w:bCs/>
              </w:rPr>
            </w:pPr>
            <w:r w:rsidRPr="001129D5">
              <w:rPr>
                <w:b/>
                <w:bCs/>
              </w:rPr>
              <w:t xml:space="preserve">Troškovnik aktivnosti: </w:t>
            </w:r>
            <w:r w:rsidRPr="001129D5">
              <w:rPr>
                <w:bCs/>
              </w:rPr>
              <w:t>Troškovi prijevoza – 500 kn</w:t>
            </w:r>
          </w:p>
          <w:p w:rsidR="001129D5" w:rsidRPr="001129D5" w:rsidRDefault="001129D5" w:rsidP="00167D1D">
            <w:pPr>
              <w:spacing w:before="100" w:beforeAutospacing="1" w:after="100" w:afterAutospacing="1" w:line="240" w:lineRule="atLeast"/>
              <w:jc w:val="right"/>
              <w:rPr>
                <w:b/>
                <w:bCs/>
              </w:rPr>
            </w:pPr>
          </w:p>
        </w:tc>
      </w:tr>
      <w:tr w:rsidR="001129D5" w:rsidRPr="001129D5" w:rsidTr="00324B25">
        <w:trPr>
          <w:trHeight w:val="114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rsidR="001129D5" w:rsidRDefault="001129D5" w:rsidP="00167D1D">
            <w:pPr>
              <w:autoSpaceDE w:val="0"/>
              <w:autoSpaceDN w:val="0"/>
              <w:adjustRightInd w:val="0"/>
              <w:rPr>
                <w:b/>
                <w:bCs/>
              </w:rPr>
            </w:pPr>
          </w:p>
          <w:p w:rsidR="001129D5" w:rsidRPr="001129D5" w:rsidRDefault="001129D5" w:rsidP="00167D1D">
            <w:pPr>
              <w:autoSpaceDE w:val="0"/>
              <w:autoSpaceDN w:val="0"/>
              <w:adjustRightInd w:val="0"/>
              <w:rPr>
                <w:lang w:val="pl-PL" w:eastAsia="en-US"/>
              </w:rPr>
            </w:pPr>
            <w:r w:rsidRPr="001129D5">
              <w:rPr>
                <w:b/>
                <w:bCs/>
              </w:rPr>
              <w:t xml:space="preserve">Način vrednovanja i korištenje rezultata vrednovanja: </w:t>
            </w:r>
          </w:p>
          <w:p w:rsidR="001129D5" w:rsidRPr="001129D5" w:rsidRDefault="001129D5" w:rsidP="00167D1D">
            <w:pPr>
              <w:spacing w:before="100" w:beforeAutospacing="1" w:after="100" w:afterAutospacing="1" w:line="240" w:lineRule="atLeast"/>
              <w:rPr>
                <w:lang w:val="pl-PL" w:eastAsia="en-US"/>
              </w:rPr>
            </w:pPr>
            <w:r w:rsidRPr="001129D5">
              <w:rPr>
                <w:lang w:val="pl-PL" w:eastAsia="en-US"/>
              </w:rPr>
              <w:t>- pismeni radovi učenika o terenskoj nastavi</w:t>
            </w:r>
          </w:p>
          <w:p w:rsidR="001129D5" w:rsidRDefault="001129D5" w:rsidP="00167D1D">
            <w:pPr>
              <w:spacing w:before="100" w:beforeAutospacing="1" w:after="100" w:afterAutospacing="1" w:line="240" w:lineRule="atLeast"/>
              <w:rPr>
                <w:lang w:val="pl-PL" w:eastAsia="en-US"/>
              </w:rPr>
            </w:pPr>
            <w:r w:rsidRPr="001129D5">
              <w:rPr>
                <w:lang w:val="pl-PL" w:eastAsia="en-US"/>
              </w:rPr>
              <w:t>- crteži učenika na temu te izložba najboljih učeničkih radova</w:t>
            </w:r>
          </w:p>
          <w:p w:rsidR="001129D5" w:rsidRPr="001129D5" w:rsidRDefault="001129D5" w:rsidP="00167D1D">
            <w:pPr>
              <w:spacing w:before="100" w:beforeAutospacing="1" w:after="100" w:afterAutospacing="1" w:line="240" w:lineRule="atLeast"/>
              <w:rPr>
                <w:b/>
                <w:bCs/>
              </w:rPr>
            </w:pPr>
          </w:p>
        </w:tc>
      </w:tr>
    </w:tbl>
    <w:p w:rsidR="001129D5" w:rsidRDefault="001129D5" w:rsidP="001129D5">
      <w:pPr>
        <w:jc w:val="right"/>
        <w:rPr>
          <w:lang w:val="pl-PL"/>
        </w:rPr>
      </w:pPr>
    </w:p>
    <w:p w:rsidR="001129D5" w:rsidRPr="001129D5" w:rsidRDefault="001129D5" w:rsidP="001129D5">
      <w:pPr>
        <w:jc w:val="right"/>
        <w:rPr>
          <w:lang w:val="pl-PL"/>
        </w:rPr>
      </w:pPr>
      <w:r w:rsidRPr="001129D5">
        <w:rPr>
          <w:lang w:val="pl-PL"/>
        </w:rPr>
        <w:t xml:space="preserve">Učiteljica 2. i 4. razreda: </w:t>
      </w:r>
    </w:p>
    <w:p w:rsidR="001129D5" w:rsidRPr="001129D5" w:rsidRDefault="001129D5" w:rsidP="001129D5">
      <w:pPr>
        <w:jc w:val="right"/>
      </w:pPr>
      <w:r w:rsidRPr="001129D5">
        <w:rPr>
          <w:lang w:val="pl-PL"/>
        </w:rPr>
        <w:t xml:space="preserve">Ivanka Račić </w:t>
      </w: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1129D5" w:rsidRDefault="001129D5" w:rsidP="001129D5">
      <w:pPr>
        <w:rPr>
          <w:rFonts w:eastAsia="Arial Unicode MS"/>
          <w:b/>
          <w:lang w:val="sv-SE"/>
        </w:rPr>
      </w:pPr>
    </w:p>
    <w:p w:rsidR="0091732A" w:rsidRDefault="0091732A" w:rsidP="00B54854">
      <w:pPr>
        <w:jc w:val="both"/>
        <w:rPr>
          <w:b/>
        </w:rPr>
      </w:pPr>
    </w:p>
    <w:p w:rsidR="00B54854" w:rsidRPr="00F22F38" w:rsidRDefault="00B54854" w:rsidP="00B54854">
      <w:pPr>
        <w:jc w:val="both"/>
        <w:rPr>
          <w:b/>
        </w:rPr>
      </w:pPr>
      <w:r w:rsidRPr="00F22F38">
        <w:rPr>
          <w:b/>
        </w:rPr>
        <w:lastRenderedPageBreak/>
        <w:t>IZLETI:</w:t>
      </w:r>
    </w:p>
    <w:p w:rsidR="00B54854" w:rsidRPr="003F1B6B" w:rsidRDefault="00B54854" w:rsidP="00B54854">
      <w:pPr>
        <w:jc w:val="both"/>
      </w:pPr>
    </w:p>
    <w:tbl>
      <w:tblPr>
        <w:tblpPr w:leftFromText="180" w:rightFromText="180" w:vertAnchor="text" w:horzAnchor="margin" w:tblpY="-19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682"/>
      </w:tblGrid>
      <w:tr w:rsidR="00B54854" w:rsidRPr="003F1B6B" w:rsidTr="00B54854">
        <w:trPr>
          <w:trHeight w:val="552"/>
        </w:trPr>
        <w:tc>
          <w:tcPr>
            <w:tcW w:w="2322" w:type="dxa"/>
            <w:shd w:val="clear" w:color="auto" w:fill="auto"/>
          </w:tcPr>
          <w:p w:rsidR="00167D1D" w:rsidRDefault="00167D1D" w:rsidP="007D3B5A">
            <w:pPr>
              <w:jc w:val="center"/>
              <w:rPr>
                <w:b/>
                <w:caps/>
              </w:rPr>
            </w:pPr>
          </w:p>
          <w:p w:rsidR="00B54854" w:rsidRDefault="00B54854" w:rsidP="007D3B5A">
            <w:pPr>
              <w:jc w:val="center"/>
              <w:rPr>
                <w:b/>
                <w:caps/>
              </w:rPr>
            </w:pPr>
            <w:r w:rsidRPr="00BE6DC5">
              <w:rPr>
                <w:b/>
                <w:caps/>
              </w:rPr>
              <w:t>RAZRED</w:t>
            </w:r>
          </w:p>
          <w:p w:rsidR="00167D1D" w:rsidRPr="00BE6DC5" w:rsidRDefault="00167D1D" w:rsidP="007D3B5A">
            <w:pPr>
              <w:jc w:val="center"/>
              <w:rPr>
                <w:b/>
                <w:caps/>
              </w:rPr>
            </w:pPr>
          </w:p>
        </w:tc>
        <w:tc>
          <w:tcPr>
            <w:tcW w:w="2322" w:type="dxa"/>
            <w:shd w:val="clear" w:color="auto" w:fill="auto"/>
          </w:tcPr>
          <w:p w:rsidR="00167D1D" w:rsidRDefault="00167D1D" w:rsidP="007D3B5A">
            <w:pPr>
              <w:jc w:val="center"/>
              <w:rPr>
                <w:b/>
                <w:caps/>
              </w:rPr>
            </w:pPr>
          </w:p>
          <w:p w:rsidR="00B54854" w:rsidRPr="00BE6DC5" w:rsidRDefault="00B54854" w:rsidP="007D3B5A">
            <w:pPr>
              <w:jc w:val="center"/>
              <w:rPr>
                <w:b/>
                <w:caps/>
              </w:rPr>
            </w:pPr>
            <w:r w:rsidRPr="00BE6DC5">
              <w:rPr>
                <w:b/>
                <w:caps/>
              </w:rPr>
              <w:t>MJESEC</w:t>
            </w:r>
          </w:p>
        </w:tc>
        <w:tc>
          <w:tcPr>
            <w:tcW w:w="2322" w:type="dxa"/>
            <w:shd w:val="clear" w:color="auto" w:fill="auto"/>
          </w:tcPr>
          <w:p w:rsidR="00167D1D" w:rsidRDefault="00167D1D" w:rsidP="007D3B5A">
            <w:pPr>
              <w:jc w:val="center"/>
              <w:rPr>
                <w:b/>
                <w:caps/>
              </w:rPr>
            </w:pPr>
          </w:p>
          <w:p w:rsidR="00B54854" w:rsidRPr="00BE6DC5" w:rsidRDefault="00B54854" w:rsidP="007D3B5A">
            <w:pPr>
              <w:jc w:val="center"/>
              <w:rPr>
                <w:b/>
                <w:caps/>
              </w:rPr>
            </w:pPr>
            <w:r w:rsidRPr="00BE6DC5">
              <w:rPr>
                <w:b/>
                <w:caps/>
              </w:rPr>
              <w:t>DESTINACIJA</w:t>
            </w:r>
          </w:p>
        </w:tc>
        <w:tc>
          <w:tcPr>
            <w:tcW w:w="2682" w:type="dxa"/>
            <w:shd w:val="clear" w:color="auto" w:fill="auto"/>
          </w:tcPr>
          <w:p w:rsidR="00167D1D" w:rsidRDefault="00167D1D" w:rsidP="007D3B5A">
            <w:pPr>
              <w:jc w:val="center"/>
              <w:rPr>
                <w:b/>
                <w:caps/>
              </w:rPr>
            </w:pPr>
          </w:p>
          <w:p w:rsidR="00B54854" w:rsidRPr="00BE6DC5" w:rsidRDefault="00B54854" w:rsidP="007D3B5A">
            <w:pPr>
              <w:jc w:val="center"/>
              <w:rPr>
                <w:b/>
                <w:caps/>
              </w:rPr>
            </w:pPr>
            <w:r w:rsidRPr="00BE6DC5">
              <w:rPr>
                <w:b/>
                <w:caps/>
              </w:rPr>
              <w:t>VODITELJ</w:t>
            </w:r>
          </w:p>
        </w:tc>
      </w:tr>
      <w:tr w:rsidR="00B54854" w:rsidRPr="003F1B6B" w:rsidTr="00B54854">
        <w:trPr>
          <w:trHeight w:val="553"/>
        </w:trPr>
        <w:tc>
          <w:tcPr>
            <w:tcW w:w="2322" w:type="dxa"/>
            <w:shd w:val="clear" w:color="auto" w:fill="auto"/>
          </w:tcPr>
          <w:p w:rsidR="00167D1D" w:rsidRDefault="00167D1D" w:rsidP="007D3B5A">
            <w:pPr>
              <w:jc w:val="center"/>
            </w:pPr>
          </w:p>
          <w:p w:rsidR="00B54854" w:rsidRPr="003F1B6B" w:rsidRDefault="00B54854" w:rsidP="007D3B5A">
            <w:pPr>
              <w:jc w:val="center"/>
            </w:pPr>
            <w:r>
              <w:t>1.-8.</w:t>
            </w:r>
          </w:p>
        </w:tc>
        <w:tc>
          <w:tcPr>
            <w:tcW w:w="2322" w:type="dxa"/>
            <w:shd w:val="clear" w:color="auto" w:fill="auto"/>
          </w:tcPr>
          <w:p w:rsidR="00167D1D" w:rsidRDefault="00167D1D" w:rsidP="007D3B5A">
            <w:pPr>
              <w:jc w:val="center"/>
            </w:pPr>
          </w:p>
          <w:p w:rsidR="00B54854" w:rsidRPr="003F1B6B" w:rsidRDefault="00B54854" w:rsidP="007D3B5A">
            <w:pPr>
              <w:jc w:val="center"/>
            </w:pPr>
            <w:r>
              <w:t>svibanj</w:t>
            </w:r>
          </w:p>
        </w:tc>
        <w:tc>
          <w:tcPr>
            <w:tcW w:w="2322" w:type="dxa"/>
            <w:shd w:val="clear" w:color="auto" w:fill="auto"/>
          </w:tcPr>
          <w:p w:rsidR="00167D1D" w:rsidRDefault="00167D1D" w:rsidP="007D3B5A">
            <w:pPr>
              <w:jc w:val="center"/>
            </w:pPr>
          </w:p>
          <w:p w:rsidR="00B54854" w:rsidRDefault="00B54854" w:rsidP="007D3B5A">
            <w:pPr>
              <w:jc w:val="center"/>
            </w:pPr>
            <w:r>
              <w:t>destinaciju određuje Učiteljsko vijeće tijekom školske godine</w:t>
            </w:r>
          </w:p>
          <w:p w:rsidR="00167D1D" w:rsidRPr="003F1B6B" w:rsidRDefault="00167D1D" w:rsidP="007D3B5A">
            <w:pPr>
              <w:jc w:val="center"/>
            </w:pPr>
          </w:p>
        </w:tc>
        <w:tc>
          <w:tcPr>
            <w:tcW w:w="2682" w:type="dxa"/>
            <w:shd w:val="clear" w:color="auto" w:fill="auto"/>
          </w:tcPr>
          <w:p w:rsidR="00167D1D" w:rsidRDefault="00167D1D" w:rsidP="007D3B5A">
            <w:pPr>
              <w:jc w:val="center"/>
            </w:pPr>
          </w:p>
          <w:p w:rsidR="00B54854" w:rsidRPr="003F1B6B" w:rsidRDefault="00B54854" w:rsidP="007D3B5A">
            <w:pPr>
              <w:jc w:val="center"/>
            </w:pPr>
            <w:r>
              <w:t>razrednici</w:t>
            </w:r>
          </w:p>
        </w:tc>
      </w:tr>
    </w:tbl>
    <w:p w:rsidR="00B54854" w:rsidRPr="003F1B6B" w:rsidRDefault="00B54854" w:rsidP="00B54854">
      <w:pPr>
        <w:jc w:val="both"/>
      </w:pPr>
    </w:p>
    <w:p w:rsidR="00B54854" w:rsidRPr="003F1B6B" w:rsidRDefault="00B54854" w:rsidP="00B54854">
      <w:pPr>
        <w:jc w:val="both"/>
      </w:pPr>
    </w:p>
    <w:p w:rsidR="00B54854" w:rsidRDefault="00B54854" w:rsidP="00B54854">
      <w:pPr>
        <w:jc w:val="both"/>
      </w:pPr>
      <w:r w:rsidRPr="003F1B6B">
        <w:t>Napomena:</w:t>
      </w:r>
    </w:p>
    <w:p w:rsidR="00B54854" w:rsidRPr="003F1B6B" w:rsidRDefault="00B54854" w:rsidP="00B54854">
      <w:pPr>
        <w:jc w:val="both"/>
      </w:pPr>
    </w:p>
    <w:p w:rsidR="00B54854" w:rsidRDefault="00B54854" w:rsidP="00B54854">
      <w:pPr>
        <w:jc w:val="both"/>
      </w:pPr>
      <w:r>
        <w:t xml:space="preserve">    Izvanučionička nastava čiji plan i realizacija ne prelazi vremensko razdoblje od 2 do 4 školska sata planirat će se na sjednicama Učiteljskog vijeća.</w:t>
      </w:r>
    </w:p>
    <w:p w:rsidR="00B54854" w:rsidRPr="003F1B6B" w:rsidRDefault="00B54854" w:rsidP="00B54854">
      <w:pPr>
        <w:jc w:val="both"/>
      </w:pPr>
    </w:p>
    <w:p w:rsidR="00B54854" w:rsidRDefault="00B54854" w:rsidP="00B54854">
      <w:pPr>
        <w:jc w:val="both"/>
      </w:pPr>
      <w:r>
        <w:t xml:space="preserve">    Za svaku aktivnost iz čl. 37. Zakona o odgoju i obrazovanju u osnovnoj i srednjoj školi škola će zatražiti pisanu suglasnost roditelja, osigurati pratnju sukladno broju učenika, a za učenike s teškoćama osigurati pratnju sukladno njihovim teškoćama.</w:t>
      </w:r>
    </w:p>
    <w:p w:rsidR="00972A79" w:rsidRDefault="00972A79" w:rsidP="00B54854">
      <w:pPr>
        <w:jc w:val="both"/>
      </w:pPr>
    </w:p>
    <w:p w:rsidR="00FD1812" w:rsidRDefault="00FD1812" w:rsidP="00B54854">
      <w:pPr>
        <w:jc w:val="both"/>
      </w:pPr>
    </w:p>
    <w:p w:rsidR="00FD1812" w:rsidRDefault="00FD1812" w:rsidP="00B54854">
      <w:pPr>
        <w:jc w:val="both"/>
      </w:pPr>
    </w:p>
    <w:p w:rsidR="00FD1812" w:rsidRDefault="00FD1812" w:rsidP="00B54854">
      <w:pPr>
        <w:jc w:val="both"/>
      </w:pPr>
    </w:p>
    <w:p w:rsidR="00972A79" w:rsidRDefault="00972A79" w:rsidP="00B54854">
      <w:pPr>
        <w:jc w:val="both"/>
        <w:rPr>
          <w:b/>
        </w:rPr>
      </w:pPr>
      <w:r w:rsidRPr="00972A79">
        <w:rPr>
          <w:b/>
        </w:rPr>
        <w:t>DAN DAROVITIH UČENIKA</w:t>
      </w:r>
      <w:r>
        <w:rPr>
          <w:b/>
        </w:rPr>
        <w:t>:</w:t>
      </w:r>
    </w:p>
    <w:p w:rsidR="00972A79" w:rsidRDefault="00972A79" w:rsidP="00B54854">
      <w:pPr>
        <w:jc w:val="both"/>
      </w:pPr>
    </w:p>
    <w:p w:rsidR="00972A79" w:rsidRDefault="00972A79" w:rsidP="00B54854">
      <w:pPr>
        <w:jc w:val="both"/>
      </w:pPr>
      <w:r>
        <w:t xml:space="preserve">   21. ožujka obilježava se Dan darovitih učenika.</w:t>
      </w:r>
    </w:p>
    <w:p w:rsidR="00972A79" w:rsidRDefault="00972A79" w:rsidP="00B54854">
      <w:pPr>
        <w:jc w:val="both"/>
      </w:pPr>
      <w:r>
        <w:t>Razrednici će na satu razrednog odjela obilježiti Dan darovitih učen</w:t>
      </w:r>
      <w:r w:rsidR="00FD1812">
        <w:t>ika prigodnim radionicama.</w:t>
      </w:r>
    </w:p>
    <w:p w:rsidR="00FD1812" w:rsidRDefault="00FD1812" w:rsidP="00B54854">
      <w:pPr>
        <w:jc w:val="both"/>
      </w:pPr>
      <w:r>
        <w:t>Tema se obrađuje u vremenu od jednog školskog sata (45 minuta).</w:t>
      </w:r>
    </w:p>
    <w:p w:rsidR="00972A79" w:rsidRPr="00972A79" w:rsidRDefault="00972A79" w:rsidP="00B54854">
      <w:pPr>
        <w:jc w:val="both"/>
      </w:pPr>
    </w:p>
    <w:p w:rsidR="00B54854" w:rsidRPr="003F1B6B" w:rsidRDefault="00B54854" w:rsidP="00B54854">
      <w:pPr>
        <w:jc w:val="both"/>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B54854" w:rsidRDefault="00B54854" w:rsidP="00B54854">
      <w:pPr>
        <w:jc w:val="both"/>
        <w:rPr>
          <w:b/>
        </w:rPr>
      </w:pPr>
    </w:p>
    <w:p w:rsidR="00FD1812" w:rsidRDefault="00FD1812" w:rsidP="00B54854">
      <w:pPr>
        <w:jc w:val="both"/>
        <w:rPr>
          <w:b/>
        </w:rPr>
      </w:pPr>
    </w:p>
    <w:tbl>
      <w:tblPr>
        <w:tblpPr w:leftFromText="180" w:rightFromText="180" w:vertAnchor="text" w:horzAnchor="margin" w:tblpX="-38" w:tblpY="65"/>
        <w:tblW w:w="963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735"/>
        <w:gridCol w:w="1577"/>
        <w:gridCol w:w="3344"/>
        <w:gridCol w:w="991"/>
        <w:gridCol w:w="992"/>
      </w:tblGrid>
      <w:tr w:rsidR="00B54854" w:rsidRPr="00B54854" w:rsidTr="00324B25">
        <w:trPr>
          <w:trHeight w:val="780"/>
        </w:trPr>
        <w:tc>
          <w:tcPr>
            <w:tcW w:w="2735"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Pr>
              <w:jc w:val="center"/>
              <w:rPr>
                <w:b/>
                <w:caps/>
              </w:rPr>
            </w:pPr>
          </w:p>
          <w:p w:rsidR="00B54854" w:rsidRPr="00B54854" w:rsidRDefault="00B54854" w:rsidP="00324B25">
            <w:pPr>
              <w:jc w:val="center"/>
              <w:rPr>
                <w:b/>
                <w:caps/>
              </w:rPr>
            </w:pPr>
            <w:r w:rsidRPr="00B54854">
              <w:rPr>
                <w:b/>
                <w:caps/>
              </w:rPr>
              <w:t>Naziv aktivnosti</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Pr>
              <w:jc w:val="center"/>
              <w:rPr>
                <w:b/>
                <w:caps/>
              </w:rPr>
            </w:pPr>
          </w:p>
          <w:p w:rsidR="00B54854" w:rsidRPr="00B54854" w:rsidRDefault="00B54854" w:rsidP="00324B25">
            <w:pPr>
              <w:jc w:val="center"/>
              <w:rPr>
                <w:b/>
                <w:caps/>
              </w:rPr>
            </w:pPr>
            <w:r w:rsidRPr="00B54854">
              <w:rPr>
                <w:b/>
                <w:caps/>
              </w:rPr>
              <w:t>Planirani broj učenika</w:t>
            </w:r>
          </w:p>
          <w:p w:rsidR="00B54854" w:rsidRPr="00B54854" w:rsidRDefault="00B54854" w:rsidP="00324B25">
            <w:pPr>
              <w:jc w:val="center"/>
              <w:rPr>
                <w:b/>
                <w:caps/>
              </w:rPr>
            </w:pP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Pr>
              <w:jc w:val="center"/>
              <w:rPr>
                <w:b/>
                <w:caps/>
              </w:rPr>
            </w:pPr>
          </w:p>
          <w:p w:rsidR="00B54854" w:rsidRPr="00B54854" w:rsidRDefault="00B54854" w:rsidP="00324B25">
            <w:pPr>
              <w:jc w:val="center"/>
              <w:rPr>
                <w:b/>
                <w:caps/>
              </w:rPr>
            </w:pPr>
            <w:r w:rsidRPr="00B54854">
              <w:rPr>
                <w:b/>
                <w:caps/>
              </w:rPr>
              <w:t>VODITELJ/VODITELJI -</w:t>
            </w:r>
          </w:p>
          <w:p w:rsidR="00B54854" w:rsidRPr="00B54854" w:rsidRDefault="00B54854" w:rsidP="00324B25">
            <w:pPr>
              <w:jc w:val="center"/>
              <w:rPr>
                <w:b/>
                <w:caps/>
                <w:u w:val="single"/>
              </w:rPr>
            </w:pPr>
            <w:r w:rsidRPr="00B54854">
              <w:rPr>
                <w:b/>
                <w:caps/>
                <w:u w:val="single"/>
              </w:rPr>
              <w:t>nositelj/nositelji aktivnosti</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Pr>
              <w:jc w:val="center"/>
              <w:rPr>
                <w:b/>
                <w:caps/>
              </w:rPr>
            </w:pPr>
          </w:p>
          <w:p w:rsidR="00B54854" w:rsidRPr="00B54854" w:rsidRDefault="00B54854" w:rsidP="00324B25">
            <w:pPr>
              <w:jc w:val="center"/>
              <w:rPr>
                <w:b/>
                <w:caps/>
              </w:rPr>
            </w:pPr>
            <w:r w:rsidRPr="00B54854">
              <w:rPr>
                <w:b/>
                <w:caps/>
              </w:rPr>
              <w:t>Broj sati tjedno / godišnje</w:t>
            </w:r>
          </w:p>
        </w:tc>
      </w:tr>
      <w:tr w:rsidR="00B54854" w:rsidRPr="00B54854" w:rsidTr="00324B25">
        <w:trPr>
          <w:trHeight w:val="1182"/>
        </w:trPr>
        <w:tc>
          <w:tcPr>
            <w:tcW w:w="2735"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 w:rsidR="00B54854" w:rsidRPr="00167D1D" w:rsidRDefault="00B54854" w:rsidP="00324B25">
            <w:pPr>
              <w:rPr>
                <w:b/>
              </w:rPr>
            </w:pPr>
            <w:r w:rsidRPr="00167D1D">
              <w:rPr>
                <w:b/>
              </w:rPr>
              <w:t>PROJEKT Holokaust</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 w:rsidR="00B54854" w:rsidRPr="00B54854" w:rsidRDefault="00B54854" w:rsidP="00324B25">
            <w:pPr>
              <w:jc w:val="center"/>
            </w:pPr>
            <w:r w:rsidRPr="00B54854">
              <w:t>5</w:t>
            </w:r>
            <w:r w:rsidR="00167D1D">
              <w:t>3</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 w:rsidR="00B54854" w:rsidRPr="00B54854" w:rsidRDefault="00B54854" w:rsidP="00324B25">
            <w:r w:rsidRPr="00B54854">
              <w:t>Goranka Erega, knjižničar; učenici od 1.-8. razreda</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tc>
        <w:tc>
          <w:tcPr>
            <w:tcW w:w="992" w:type="dxa"/>
            <w:tcBorders>
              <w:top w:val="single" w:sz="4" w:space="0" w:color="auto"/>
              <w:left w:val="single" w:sz="4" w:space="0" w:color="auto"/>
              <w:bottom w:val="single" w:sz="4" w:space="0" w:color="auto"/>
              <w:right w:val="single" w:sz="4" w:space="0" w:color="auto"/>
            </w:tcBorders>
            <w:shd w:val="clear" w:color="auto" w:fill="auto"/>
          </w:tcPr>
          <w:p w:rsidR="00B54854" w:rsidRPr="00B54854" w:rsidRDefault="00B54854" w:rsidP="00324B25"/>
          <w:p w:rsidR="00B54854" w:rsidRPr="00B54854" w:rsidRDefault="00B54854" w:rsidP="00324B25">
            <w:r w:rsidRPr="00B54854">
              <w:t>10</w:t>
            </w:r>
          </w:p>
        </w:tc>
      </w:tr>
      <w:tr w:rsidR="00B54854" w:rsidRPr="00B54854" w:rsidTr="00324B25">
        <w:trPr>
          <w:trHeight w:val="1252"/>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54854" w:rsidRDefault="00B54854" w:rsidP="00324B25">
            <w:pPr>
              <w:autoSpaceDE w:val="0"/>
              <w:autoSpaceDN w:val="0"/>
              <w:adjustRightInd w:val="0"/>
              <w:rPr>
                <w:b/>
              </w:rPr>
            </w:pPr>
          </w:p>
          <w:p w:rsidR="00B54854" w:rsidRPr="00B54854" w:rsidRDefault="00B54854" w:rsidP="00324B25">
            <w:pPr>
              <w:autoSpaceDE w:val="0"/>
              <w:autoSpaceDN w:val="0"/>
              <w:adjustRightInd w:val="0"/>
            </w:pPr>
            <w:r w:rsidRPr="00B54854">
              <w:rPr>
                <w:b/>
              </w:rPr>
              <w:t xml:space="preserve">Ciljevi: </w:t>
            </w:r>
            <w:r w:rsidRPr="00B54854">
              <w:t>• Poistovjećivanje sa žrtvama holokausta i očuvanje uspomena na njih.</w:t>
            </w:r>
          </w:p>
          <w:p w:rsidR="00B54854" w:rsidRPr="00B54854" w:rsidRDefault="00B54854" w:rsidP="00324B25">
            <w:pPr>
              <w:autoSpaceDE w:val="0"/>
              <w:autoSpaceDN w:val="0"/>
              <w:adjustRightInd w:val="0"/>
            </w:pPr>
            <w:r w:rsidRPr="00B54854">
              <w:t>• Isticanje važnosti sjećanja na preživjele, žrtve, spasitelje i osloboditelje.</w:t>
            </w:r>
          </w:p>
          <w:p w:rsidR="00B54854" w:rsidRPr="00B54854" w:rsidRDefault="00B54854" w:rsidP="00324B25">
            <w:pPr>
              <w:autoSpaceDE w:val="0"/>
              <w:autoSpaceDN w:val="0"/>
              <w:adjustRightInd w:val="0"/>
            </w:pPr>
            <w:r w:rsidRPr="00B54854">
              <w:t>• Prepoznavanje da je holokaust bio gubitak za civilizaciju kao cjelinu kao i za</w:t>
            </w:r>
          </w:p>
          <w:p w:rsidR="00B54854" w:rsidRPr="00B54854" w:rsidRDefault="00B54854" w:rsidP="00324B25">
            <w:pPr>
              <w:autoSpaceDE w:val="0"/>
              <w:autoSpaceDN w:val="0"/>
              <w:adjustRightInd w:val="0"/>
            </w:pPr>
            <w:r w:rsidRPr="00B54854">
              <w:t>države koje su bile izravno uključene.</w:t>
            </w:r>
          </w:p>
          <w:p w:rsidR="00B54854" w:rsidRPr="00B54854" w:rsidRDefault="00B54854" w:rsidP="00324B25">
            <w:pPr>
              <w:autoSpaceDE w:val="0"/>
              <w:autoSpaceDN w:val="0"/>
              <w:adjustRightInd w:val="0"/>
            </w:pPr>
            <w:r w:rsidRPr="00B54854">
              <w:t>• Stjecanje boljeg razumijevanja povijesti.</w:t>
            </w:r>
          </w:p>
          <w:p w:rsidR="00B54854" w:rsidRPr="00B54854" w:rsidRDefault="00B54854" w:rsidP="00324B25">
            <w:pPr>
              <w:rPr>
                <w:b/>
              </w:rPr>
            </w:pPr>
          </w:p>
        </w:tc>
      </w:tr>
      <w:tr w:rsidR="00B54854" w:rsidRPr="00B54854" w:rsidTr="00324B25">
        <w:trPr>
          <w:trHeight w:val="2799"/>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54854" w:rsidRDefault="00B54854" w:rsidP="00324B25">
            <w:pPr>
              <w:autoSpaceDE w:val="0"/>
              <w:autoSpaceDN w:val="0"/>
              <w:adjustRightInd w:val="0"/>
              <w:rPr>
                <w:b/>
              </w:rPr>
            </w:pPr>
          </w:p>
          <w:p w:rsidR="00B54854" w:rsidRPr="00B54854" w:rsidRDefault="00B54854" w:rsidP="00324B25">
            <w:pPr>
              <w:autoSpaceDE w:val="0"/>
              <w:autoSpaceDN w:val="0"/>
              <w:adjustRightInd w:val="0"/>
            </w:pPr>
            <w:r w:rsidRPr="00B54854">
              <w:rPr>
                <w:b/>
              </w:rPr>
              <w:t xml:space="preserve">Namjena:  </w:t>
            </w:r>
            <w:r w:rsidRPr="00B54854">
              <w:t>• Podizanje svijesti o lokalnom, regionalnom i nacionalnom naslijeđu.</w:t>
            </w:r>
          </w:p>
          <w:p w:rsidR="00B54854" w:rsidRPr="00B54854" w:rsidRDefault="00B54854" w:rsidP="00324B25">
            <w:pPr>
              <w:autoSpaceDE w:val="0"/>
              <w:autoSpaceDN w:val="0"/>
              <w:adjustRightInd w:val="0"/>
            </w:pPr>
            <w:r w:rsidRPr="00B54854">
              <w:t>• Podizanje svijesti o opasnosti od radikalnih, ekstremističkih pokreta i totalitarnih</w:t>
            </w:r>
          </w:p>
          <w:p w:rsidR="00B54854" w:rsidRPr="00B54854" w:rsidRDefault="00B54854" w:rsidP="00324B25">
            <w:pPr>
              <w:autoSpaceDE w:val="0"/>
              <w:autoSpaceDN w:val="0"/>
              <w:adjustRightInd w:val="0"/>
            </w:pPr>
            <w:r w:rsidRPr="00B54854">
              <w:t>režima.</w:t>
            </w:r>
          </w:p>
          <w:p w:rsidR="00B54854" w:rsidRPr="00B54854" w:rsidRDefault="00B54854" w:rsidP="00324B25">
            <w:pPr>
              <w:autoSpaceDE w:val="0"/>
              <w:autoSpaceDN w:val="0"/>
              <w:adjustRightInd w:val="0"/>
            </w:pPr>
            <w:r w:rsidRPr="00B54854">
              <w:t>• Podizanje svijesti o suvremenim oblicima antisemitizma, ksenofobije i svim</w:t>
            </w:r>
          </w:p>
          <w:p w:rsidR="00B54854" w:rsidRPr="00B54854" w:rsidRDefault="00B54854" w:rsidP="00324B25">
            <w:pPr>
              <w:autoSpaceDE w:val="0"/>
              <w:autoSpaceDN w:val="0"/>
              <w:adjustRightInd w:val="0"/>
            </w:pPr>
            <w:r w:rsidRPr="00B54854">
              <w:t>oblicima mržnje.</w:t>
            </w:r>
          </w:p>
          <w:p w:rsidR="00B54854" w:rsidRPr="00B54854" w:rsidRDefault="00B54854" w:rsidP="00324B25">
            <w:pPr>
              <w:autoSpaceDE w:val="0"/>
              <w:autoSpaceDN w:val="0"/>
              <w:adjustRightInd w:val="0"/>
            </w:pPr>
            <w:r w:rsidRPr="00B54854">
              <w:t>• Upozoravanje na druge genocide.</w:t>
            </w:r>
          </w:p>
          <w:p w:rsidR="00B54854" w:rsidRPr="00B54854" w:rsidRDefault="00B54854" w:rsidP="00324B25">
            <w:pPr>
              <w:autoSpaceDE w:val="0"/>
              <w:autoSpaceDN w:val="0"/>
              <w:adjustRightInd w:val="0"/>
            </w:pPr>
            <w:r w:rsidRPr="00B54854">
              <w:t>• Promidžba poštovanja ljudskih prava, posebno manjina.</w:t>
            </w:r>
          </w:p>
          <w:p w:rsidR="00B54854" w:rsidRPr="00B54854" w:rsidRDefault="00B54854" w:rsidP="00324B25">
            <w:pPr>
              <w:autoSpaceDE w:val="0"/>
              <w:autoSpaceDN w:val="0"/>
              <w:adjustRightInd w:val="0"/>
            </w:pPr>
            <w:r w:rsidRPr="00B54854">
              <w:t>• Poticanje kritičkog mišljenja i intelektualne znatiželje.</w:t>
            </w:r>
          </w:p>
          <w:p w:rsidR="00B54854" w:rsidRPr="00B54854" w:rsidRDefault="00B54854" w:rsidP="00324B25">
            <w:pPr>
              <w:rPr>
                <w:b/>
                <w:bCs/>
              </w:rPr>
            </w:pPr>
            <w:r w:rsidRPr="00B54854">
              <w:t>• Njegovanje osobne odgovornosti kao demokratskih građana.</w:t>
            </w:r>
          </w:p>
          <w:p w:rsidR="00B54854" w:rsidRPr="00B54854" w:rsidRDefault="00B54854" w:rsidP="00324B25">
            <w:pPr>
              <w:rPr>
                <w:b/>
              </w:rPr>
            </w:pPr>
          </w:p>
        </w:tc>
      </w:tr>
      <w:tr w:rsidR="00B54854" w:rsidRPr="00B54854" w:rsidTr="00324B25">
        <w:trPr>
          <w:trHeight w:val="269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54854" w:rsidRDefault="00B54854" w:rsidP="00324B25">
            <w:pPr>
              <w:rPr>
                <w:b/>
              </w:rPr>
            </w:pPr>
          </w:p>
          <w:p w:rsidR="00B54854" w:rsidRPr="00B54854" w:rsidRDefault="00B54854" w:rsidP="00324B25">
            <w:r w:rsidRPr="00B54854">
              <w:rPr>
                <w:b/>
              </w:rPr>
              <w:t xml:space="preserve">Način i mjesto realizacije: </w:t>
            </w:r>
            <w:r w:rsidRPr="00B54854">
              <w:t xml:space="preserve">projekt će se provoditi tijekom cijele školske godine. Obuhvaća učenike od 1.- 8. razreda. </w:t>
            </w:r>
          </w:p>
          <w:p w:rsidR="00B54854" w:rsidRPr="00B54854" w:rsidRDefault="00B54854" w:rsidP="00324B25">
            <w:r w:rsidRPr="00B54854">
              <w:t>Održavat će se u učion</w:t>
            </w:r>
            <w:r w:rsidR="00B823CD">
              <w:t xml:space="preserve">ici. </w:t>
            </w:r>
          </w:p>
          <w:p w:rsidR="00B54854" w:rsidRPr="00B54854" w:rsidRDefault="00B54854" w:rsidP="00324B25">
            <w:pPr>
              <w:tabs>
                <w:tab w:val="left" w:pos="315"/>
              </w:tabs>
            </w:pPr>
            <w:r w:rsidRPr="00B54854">
              <w:t>- izrada plakata o holokaustu</w:t>
            </w:r>
          </w:p>
          <w:p w:rsidR="00B54854" w:rsidRPr="00B54854" w:rsidRDefault="00B54854" w:rsidP="00324B25">
            <w:pPr>
              <w:tabs>
                <w:tab w:val="left" w:pos="315"/>
              </w:tabs>
            </w:pPr>
            <w:r w:rsidRPr="00B54854">
              <w:t>- prikazivanje filma „Stolen childhood“</w:t>
            </w:r>
          </w:p>
          <w:p w:rsidR="00B54854" w:rsidRPr="00B54854" w:rsidRDefault="00B54854" w:rsidP="00324B25">
            <w:pPr>
              <w:tabs>
                <w:tab w:val="left" w:pos="315"/>
              </w:tabs>
            </w:pPr>
            <w:r w:rsidRPr="00B54854">
              <w:t>- izložba radova „Three dolls“</w:t>
            </w:r>
          </w:p>
          <w:p w:rsidR="00B54854" w:rsidRPr="00B54854" w:rsidRDefault="00B54854" w:rsidP="00324B25">
            <w:pPr>
              <w:tabs>
                <w:tab w:val="left" w:pos="315"/>
              </w:tabs>
            </w:pPr>
            <w:r w:rsidRPr="00B54854">
              <w:t>- na satovima povijesti u višim razredima razgovor o holokaustu</w:t>
            </w:r>
          </w:p>
          <w:p w:rsidR="00B54854" w:rsidRPr="00B54854" w:rsidRDefault="00B54854" w:rsidP="00324B25">
            <w:pPr>
              <w:tabs>
                <w:tab w:val="left" w:pos="315"/>
              </w:tabs>
            </w:pPr>
            <w:r w:rsidRPr="00B54854">
              <w:t xml:space="preserve">- na satovima geografije prikazati zemlje koje je zahvatio holokaust i progon Židova </w:t>
            </w:r>
          </w:p>
          <w:p w:rsidR="00B54854" w:rsidRDefault="00B54854" w:rsidP="00324B25">
            <w:pPr>
              <w:tabs>
                <w:tab w:val="left" w:pos="315"/>
              </w:tabs>
            </w:pPr>
            <w:r w:rsidRPr="00B54854">
              <w:t xml:space="preserve">- Obilježavanje </w:t>
            </w:r>
            <w:r w:rsidR="00B823CD">
              <w:t>D</w:t>
            </w:r>
            <w:r w:rsidRPr="00B54854">
              <w:t>ana sjećanja na holkaust</w:t>
            </w:r>
          </w:p>
          <w:p w:rsidR="00B54854" w:rsidRPr="00B54854" w:rsidRDefault="00B54854" w:rsidP="00324B25">
            <w:pPr>
              <w:tabs>
                <w:tab w:val="left" w:pos="315"/>
              </w:tabs>
              <w:rPr>
                <w:b/>
              </w:rPr>
            </w:pPr>
          </w:p>
        </w:tc>
      </w:tr>
      <w:tr w:rsidR="00B54854" w:rsidRPr="00B54854" w:rsidTr="00324B25">
        <w:trPr>
          <w:trHeight w:val="882"/>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54854" w:rsidRDefault="00B54854" w:rsidP="00324B25">
            <w:pPr>
              <w:rPr>
                <w:b/>
              </w:rPr>
            </w:pPr>
          </w:p>
          <w:p w:rsidR="00B54854" w:rsidRDefault="00B54854" w:rsidP="00324B25">
            <w:r w:rsidRPr="00B54854">
              <w:rPr>
                <w:b/>
              </w:rPr>
              <w:t xml:space="preserve">Vremenik:  </w:t>
            </w:r>
            <w:r w:rsidRPr="00B54854">
              <w:t xml:space="preserve">projekt se provodi od rujna do lipnja tekuće školske godine, osim za vrijeme učeničkih odmora. </w:t>
            </w:r>
          </w:p>
          <w:p w:rsidR="00B54854" w:rsidRPr="00B54854" w:rsidRDefault="00B54854" w:rsidP="00324B25">
            <w:pPr>
              <w:rPr>
                <w:b/>
              </w:rPr>
            </w:pPr>
          </w:p>
        </w:tc>
      </w:tr>
      <w:tr w:rsidR="00B54854" w:rsidRPr="00B54854" w:rsidTr="00324B25">
        <w:trPr>
          <w:trHeight w:val="1253"/>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54854" w:rsidRDefault="00B54854" w:rsidP="00324B25">
            <w:pPr>
              <w:rPr>
                <w:b/>
              </w:rPr>
            </w:pPr>
          </w:p>
          <w:p w:rsidR="00B54854" w:rsidRPr="00B54854" w:rsidRDefault="00B54854" w:rsidP="00324B25">
            <w:r w:rsidRPr="00B54854">
              <w:rPr>
                <w:b/>
              </w:rPr>
              <w:t xml:space="preserve">Troškovnik aktivnosti: </w:t>
            </w:r>
            <w:r w:rsidRPr="00B54854">
              <w:t>za potrebe projekta koristit će se različiti izvori informacija (knjige, enciklopedije, Internet…), hamer papir, markeri, slike, papir, bojice</w:t>
            </w:r>
          </w:p>
          <w:p w:rsidR="00B54854" w:rsidRDefault="00B54854" w:rsidP="00324B25">
            <w:r w:rsidRPr="00B54854">
              <w:t>Terenska nastava na Jadovno – ukupno 2000 kn</w:t>
            </w:r>
          </w:p>
          <w:p w:rsidR="00B54854" w:rsidRPr="00B54854" w:rsidRDefault="00B54854" w:rsidP="00324B25">
            <w:pPr>
              <w:rPr>
                <w:b/>
              </w:rPr>
            </w:pPr>
          </w:p>
        </w:tc>
      </w:tr>
      <w:tr w:rsidR="00B54854" w:rsidRPr="00B54854" w:rsidTr="00324B25">
        <w:trPr>
          <w:trHeight w:val="879"/>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167D1D" w:rsidRDefault="00167D1D" w:rsidP="00324B25">
            <w:pPr>
              <w:rPr>
                <w:b/>
              </w:rPr>
            </w:pPr>
          </w:p>
          <w:p w:rsidR="00B54854" w:rsidRDefault="00B54854" w:rsidP="00324B25">
            <w:r w:rsidRPr="00B54854">
              <w:rPr>
                <w:b/>
              </w:rPr>
              <w:t xml:space="preserve">Način vrednovanja i korištenje rezultata vrednovanja: </w:t>
            </w:r>
            <w:r w:rsidRPr="00B54854">
              <w:t>način vrednovanja obuhvaća učenikovu aktivnost, spremnost na suradnju, kreativnost; izrada plakata o holokaustu, izložba radova i sl.</w:t>
            </w:r>
          </w:p>
          <w:p w:rsidR="00167D1D" w:rsidRPr="00B54854" w:rsidRDefault="00167D1D" w:rsidP="00324B25">
            <w:pPr>
              <w:rPr>
                <w:b/>
              </w:rPr>
            </w:pPr>
          </w:p>
        </w:tc>
      </w:tr>
    </w:tbl>
    <w:p w:rsidR="00B54854" w:rsidRPr="00B54854" w:rsidRDefault="00B54854" w:rsidP="00B54854">
      <w:pPr>
        <w:jc w:val="center"/>
      </w:pPr>
    </w:p>
    <w:p w:rsidR="00B54854" w:rsidRPr="00B54854" w:rsidRDefault="00B54854" w:rsidP="00B54854">
      <w:pPr>
        <w:jc w:val="right"/>
        <w:rPr>
          <w:lang w:val="pl-PL"/>
        </w:rPr>
      </w:pPr>
      <w:r w:rsidRPr="00B54854">
        <w:t>Voditelj aktivnosti: Goranka Erega,školski knjižničar</w:t>
      </w: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B54854" w:rsidRDefault="00B54854" w:rsidP="001129D5">
      <w:pPr>
        <w:rPr>
          <w:rFonts w:eastAsia="Arial Unicode MS"/>
          <w:b/>
          <w:lang w:val="sv-SE"/>
        </w:rPr>
      </w:pPr>
    </w:p>
    <w:p w:rsidR="00201DC4" w:rsidRPr="00201DC4" w:rsidRDefault="00201DC4" w:rsidP="001129D5"/>
    <w:sectPr w:rsidR="00201DC4" w:rsidRPr="00201DC4" w:rsidSect="006179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346" w:rsidRDefault="00C76346" w:rsidP="0091732A">
      <w:r>
        <w:separator/>
      </w:r>
    </w:p>
  </w:endnote>
  <w:endnote w:type="continuationSeparator" w:id="1">
    <w:p w:rsidR="00C76346" w:rsidRDefault="00C76346" w:rsidP="00917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346" w:rsidRDefault="00C76346" w:rsidP="0091732A">
      <w:r>
        <w:separator/>
      </w:r>
    </w:p>
  </w:footnote>
  <w:footnote w:type="continuationSeparator" w:id="1">
    <w:p w:rsidR="00C76346" w:rsidRDefault="00C76346" w:rsidP="00917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26A0"/>
    <w:multiLevelType w:val="hybridMultilevel"/>
    <w:tmpl w:val="B6567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9776D7"/>
    <w:multiLevelType w:val="hybridMultilevel"/>
    <w:tmpl w:val="BBC874FA"/>
    <w:lvl w:ilvl="0" w:tplc="E730C1D0">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CC55F8B"/>
    <w:multiLevelType w:val="hybridMultilevel"/>
    <w:tmpl w:val="64940E72"/>
    <w:lvl w:ilvl="0" w:tplc="00E49B0A">
      <w:start w:val="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2485394E"/>
    <w:multiLevelType w:val="hybridMultilevel"/>
    <w:tmpl w:val="4F12F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6B4AF2"/>
    <w:multiLevelType w:val="hybridMultilevel"/>
    <w:tmpl w:val="27DEBE20"/>
    <w:lvl w:ilvl="0" w:tplc="D6A6551A">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nsid w:val="38210395"/>
    <w:multiLevelType w:val="hybridMultilevel"/>
    <w:tmpl w:val="4DC87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5976D1"/>
    <w:multiLevelType w:val="hybridMultilevel"/>
    <w:tmpl w:val="E63417EA"/>
    <w:lvl w:ilvl="0" w:tplc="EC064A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FBD09BC"/>
    <w:multiLevelType w:val="hybridMultilevel"/>
    <w:tmpl w:val="4CA6F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DC662C"/>
    <w:multiLevelType w:val="hybridMultilevel"/>
    <w:tmpl w:val="7CECE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7B66335"/>
    <w:multiLevelType w:val="hybridMultilevel"/>
    <w:tmpl w:val="BE4031DA"/>
    <w:lvl w:ilvl="0" w:tplc="37726486">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B5456C"/>
    <w:multiLevelType w:val="hybridMultilevel"/>
    <w:tmpl w:val="D7DEEC80"/>
    <w:lvl w:ilvl="0" w:tplc="22627E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4B9B2D29"/>
    <w:multiLevelType w:val="hybridMultilevel"/>
    <w:tmpl w:val="0B3EAE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ABF0D6F"/>
    <w:multiLevelType w:val="hybridMultilevel"/>
    <w:tmpl w:val="128E1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A54EEF"/>
    <w:multiLevelType w:val="hybridMultilevel"/>
    <w:tmpl w:val="EE6A0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69A6DCC"/>
    <w:multiLevelType w:val="hybridMultilevel"/>
    <w:tmpl w:val="5B648E92"/>
    <w:lvl w:ilvl="0" w:tplc="040EDB0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nsid w:val="767525CD"/>
    <w:multiLevelType w:val="hybridMultilevel"/>
    <w:tmpl w:val="EA9C2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497542"/>
    <w:multiLevelType w:val="hybridMultilevel"/>
    <w:tmpl w:val="E47A9D24"/>
    <w:lvl w:ilvl="0" w:tplc="197C1A1C">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7"/>
  </w:num>
  <w:num w:numId="2">
    <w:abstractNumId w:val="12"/>
  </w:num>
  <w:num w:numId="3">
    <w:abstractNumId w:val="5"/>
  </w:num>
  <w:num w:numId="4">
    <w:abstractNumId w:val="2"/>
  </w:num>
  <w:num w:numId="5">
    <w:abstractNumId w:val="9"/>
  </w:num>
  <w:num w:numId="6">
    <w:abstractNumId w:val="10"/>
  </w:num>
  <w:num w:numId="7">
    <w:abstractNumId w:val="1"/>
  </w:num>
  <w:num w:numId="8">
    <w:abstractNumId w:val="16"/>
  </w:num>
  <w:num w:numId="9">
    <w:abstractNumId w:val="15"/>
  </w:num>
  <w:num w:numId="10">
    <w:abstractNumId w:val="3"/>
  </w:num>
  <w:num w:numId="11">
    <w:abstractNumId w:val="14"/>
  </w:num>
  <w:num w:numId="12">
    <w:abstractNumId w:val="4"/>
  </w:num>
  <w:num w:numId="13">
    <w:abstractNumId w:val="6"/>
  </w:num>
  <w:num w:numId="14">
    <w:abstractNumId w:val="13"/>
  </w:num>
  <w:num w:numId="15">
    <w:abstractNumId w:val="8"/>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2B7C"/>
    <w:rsid w:val="000C19F6"/>
    <w:rsid w:val="001129D5"/>
    <w:rsid w:val="00161929"/>
    <w:rsid w:val="00167D1D"/>
    <w:rsid w:val="00201DC4"/>
    <w:rsid w:val="00230B14"/>
    <w:rsid w:val="00237A45"/>
    <w:rsid w:val="002A00F0"/>
    <w:rsid w:val="002B1510"/>
    <w:rsid w:val="002D4C6B"/>
    <w:rsid w:val="00324B25"/>
    <w:rsid w:val="003E1883"/>
    <w:rsid w:val="00617988"/>
    <w:rsid w:val="00664276"/>
    <w:rsid w:val="006B6C94"/>
    <w:rsid w:val="007478BD"/>
    <w:rsid w:val="00784126"/>
    <w:rsid w:val="007D3B5A"/>
    <w:rsid w:val="00893DB0"/>
    <w:rsid w:val="00900A39"/>
    <w:rsid w:val="0091732A"/>
    <w:rsid w:val="00962E2D"/>
    <w:rsid w:val="00972A79"/>
    <w:rsid w:val="00A43DAA"/>
    <w:rsid w:val="00AB09C4"/>
    <w:rsid w:val="00B21948"/>
    <w:rsid w:val="00B41745"/>
    <w:rsid w:val="00B54854"/>
    <w:rsid w:val="00B823CD"/>
    <w:rsid w:val="00B92B7C"/>
    <w:rsid w:val="00B949FC"/>
    <w:rsid w:val="00BE3036"/>
    <w:rsid w:val="00BF053A"/>
    <w:rsid w:val="00C76346"/>
    <w:rsid w:val="00CE5230"/>
    <w:rsid w:val="00CE5495"/>
    <w:rsid w:val="00D36F3F"/>
    <w:rsid w:val="00DC7F38"/>
    <w:rsid w:val="00E118FC"/>
    <w:rsid w:val="00E47971"/>
    <w:rsid w:val="00E828B9"/>
    <w:rsid w:val="00EA441C"/>
    <w:rsid w:val="00F15479"/>
    <w:rsid w:val="00F63F1D"/>
    <w:rsid w:val="00F9434E"/>
    <w:rsid w:val="00FD1812"/>
    <w:rsid w:val="00FF026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7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A00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2A00F0"/>
    <w:pPr>
      <w:spacing w:after="200" w:line="276" w:lineRule="auto"/>
      <w:ind w:left="720"/>
      <w:contextualSpacing/>
    </w:pPr>
    <w:rPr>
      <w:rFonts w:asciiTheme="minorHAnsi" w:eastAsiaTheme="minorHAnsi" w:hAnsiTheme="minorHAnsi" w:cstheme="minorBidi"/>
      <w:sz w:val="22"/>
      <w:szCs w:val="22"/>
      <w:lang w:eastAsia="en-US"/>
    </w:rPr>
  </w:style>
  <w:style w:type="paragraph" w:styleId="Zaglavlje">
    <w:name w:val="header"/>
    <w:basedOn w:val="Normal"/>
    <w:link w:val="ZaglavljeChar"/>
    <w:uiPriority w:val="99"/>
    <w:semiHidden/>
    <w:unhideWhenUsed/>
    <w:rsid w:val="0091732A"/>
    <w:pPr>
      <w:tabs>
        <w:tab w:val="center" w:pos="4536"/>
        <w:tab w:val="right" w:pos="9072"/>
      </w:tabs>
    </w:pPr>
  </w:style>
  <w:style w:type="character" w:customStyle="1" w:styleId="ZaglavljeChar">
    <w:name w:val="Zaglavlje Char"/>
    <w:basedOn w:val="Zadanifontodlomka"/>
    <w:link w:val="Zaglavlje"/>
    <w:uiPriority w:val="99"/>
    <w:semiHidden/>
    <w:rsid w:val="0091732A"/>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91732A"/>
    <w:pPr>
      <w:tabs>
        <w:tab w:val="center" w:pos="4536"/>
        <w:tab w:val="right" w:pos="9072"/>
      </w:tabs>
    </w:pPr>
  </w:style>
  <w:style w:type="character" w:customStyle="1" w:styleId="PodnojeChar">
    <w:name w:val="Podnožje Char"/>
    <w:basedOn w:val="Zadanifontodlomka"/>
    <w:link w:val="Podnoje"/>
    <w:uiPriority w:val="99"/>
    <w:semiHidden/>
    <w:rsid w:val="0091732A"/>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FD36-F228-46EC-9206-9463BC87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10111</Words>
  <Characters>57633</Characters>
  <Application>Microsoft Office Word</Application>
  <DocSecurity>0</DocSecurity>
  <Lines>480</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cp:lastPrinted>2012-09-28T10:14:00Z</cp:lastPrinted>
  <dcterms:created xsi:type="dcterms:W3CDTF">2012-09-07T06:33:00Z</dcterms:created>
  <dcterms:modified xsi:type="dcterms:W3CDTF">2012-09-28T10:18:00Z</dcterms:modified>
</cp:coreProperties>
</file>