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15" w:rsidRDefault="007368E5" w:rsidP="00283A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16/12., 86/12., 126/12., 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), čl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. 85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Statuta Osnovne škole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>ac, Osnovna škola „Milan Sekulić“</w:t>
      </w:r>
      <w:r w:rsidR="00283A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283A1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28. listopada 2020. godine raspisuje</w:t>
      </w:r>
      <w:r w:rsidR="00283A15" w:rsidRPr="00C5643F">
        <w:rPr>
          <w:rFonts w:ascii="Times New Roman" w:eastAsia="Times New Roman" w:hAnsi="Times New Roman" w:cs="Times New Roman"/>
          <w:color w:val="000000"/>
        </w:rPr>
        <w:br/>
      </w:r>
      <w:r w:rsidR="00283A15" w:rsidRPr="00C5643F">
        <w:rPr>
          <w:rFonts w:ascii="Times New Roman" w:eastAsia="Times New Roman" w:hAnsi="Times New Roman" w:cs="Times New Roman"/>
          <w:color w:val="000000"/>
        </w:rPr>
        <w:br/>
      </w:r>
    </w:p>
    <w:p w:rsidR="00283A15" w:rsidRPr="00C5643F" w:rsidRDefault="00283A15" w:rsidP="0028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283A15" w:rsidRDefault="00283A15" w:rsidP="00283A15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tehničke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kulture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uz uvjet probnog rada u trajanju od 6 mjeseci, osim za kandidate s kojima se u skladu s propisima ne može ugovoriti probni rad.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283A15" w:rsidRPr="00285180" w:rsidRDefault="00283A15" w:rsidP="00283A15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283A15" w:rsidRDefault="00283A15" w:rsidP="00283A1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5148D7">
          <w:rPr>
            <w:rStyle w:val="Hiperveza"/>
            <w:rFonts w:ascii="Times New Roman" w:hAnsi="Times New Roman" w:cs="Times New Roman"/>
          </w:rPr>
          <w:t>www.os-lovinac.skole.hr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283A15" w:rsidRPr="004A7251" w:rsidRDefault="00283A15" w:rsidP="00283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>Kandidati koji se pozivaju na pravo prednosti pri zapošljavanju sukladno članku 102. stavku 1.-3. Zakona o pravima hrvatskih branitelja iz Domovinskog rata i članovima njihovih obitelji (NN br. 121/17</w:t>
      </w:r>
      <w:r>
        <w:rPr>
          <w:rFonts w:ascii="Times New Roman" w:eastAsia="Times New Roman" w:hAnsi="Times New Roman" w:cs="Times New Roman"/>
        </w:rPr>
        <w:t xml:space="preserve"> i 98/19</w:t>
      </w:r>
      <w:r w:rsidRPr="004A7251">
        <w:rPr>
          <w:rFonts w:ascii="Times New Roman" w:eastAsia="Times New Roman" w:hAnsi="Times New Roman" w:cs="Times New Roman"/>
        </w:rPr>
        <w:t xml:space="preserve">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283A15" w:rsidRPr="004A7251" w:rsidRDefault="00283A15" w:rsidP="00283A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 xml:space="preserve">(poveznica na internetsku stranicu Ministarstva hrvatskih branitelja na kojoj su navedeni dokazi potrebni za ostvarivanje prva prednosti pri zapošljavanju: </w:t>
      </w:r>
    </w:p>
    <w:p w:rsidR="00283A15" w:rsidRPr="004A7251" w:rsidRDefault="00283A15" w:rsidP="0028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283A15" w:rsidRDefault="00283A15" w:rsidP="00283A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lastRenderedPageBreak/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283A15" w:rsidRDefault="00283A15" w:rsidP="00283A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83A15" w:rsidRPr="00B55737" w:rsidRDefault="00283A15" w:rsidP="00283A1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7" w:history="1">
        <w:r w:rsidRPr="005148D7">
          <w:rPr>
            <w:rStyle w:val="Hiperveza"/>
            <w:rFonts w:ascii="Times New Roman" w:hAnsi="Times New Roman" w:cs="Times New Roman"/>
          </w:rPr>
          <w:t>www.os-lovinac.skole.hr</w:t>
        </w:r>
      </w:hyperlink>
      <w:r>
        <w:rPr>
          <w:rFonts w:ascii="Times New Roman" w:hAnsi="Times New Roman" w:cs="Times New Roman"/>
          <w:color w:val="000000"/>
        </w:rPr>
        <w:t xml:space="preserve">, u roku od 15 dana od dana donošenja odluke o izboru kandidata. Natječaj je objavljen dana 28. listopada 2020. godine na mrežnoj stranici škole </w:t>
      </w:r>
      <w:hyperlink r:id="rId8" w:history="1">
        <w:r w:rsidRPr="005148D7">
          <w:rPr>
            <w:rStyle w:val="Hiperveza"/>
            <w:rFonts w:ascii="Times New Roman" w:hAnsi="Times New Roman" w:cs="Times New Roman"/>
          </w:rPr>
          <w:t>www.os-lovinac.skole.hr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283A15" w:rsidRPr="007A5C1A" w:rsidRDefault="00283A15" w:rsidP="00283A1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283A15" w:rsidRDefault="00283A15" w:rsidP="00283A1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Domovinski trg 2,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53244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283A15" w:rsidRDefault="00283A15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KLASA: 112-01/20-01-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09</w:t>
      </w:r>
    </w:p>
    <w:p w:rsidR="00283A15" w:rsidRDefault="00283A15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URBROJ: 2125/23-01-20-01</w:t>
      </w:r>
    </w:p>
    <w:p w:rsidR="00283A15" w:rsidRPr="00EF3490" w:rsidRDefault="00283A15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 Lovincu, 28. listopada 2020. godine</w:t>
      </w:r>
      <w:bookmarkStart w:id="0" w:name="_GoBack"/>
      <w:bookmarkEnd w:id="0"/>
    </w:p>
    <w:p w:rsidR="00283A15" w:rsidRPr="00C5643F" w:rsidRDefault="00283A15" w:rsidP="00283A15">
      <w:pPr>
        <w:rPr>
          <w:rFonts w:ascii="Times New Roman" w:eastAsia="Times New Roman" w:hAnsi="Times New Roman" w:cs="Times New Roman"/>
          <w:color w:val="000000"/>
        </w:rPr>
      </w:pPr>
    </w:p>
    <w:p w:rsidR="00E024D5" w:rsidRPr="00EF3490" w:rsidRDefault="00E024D5" w:rsidP="00283A1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E5"/>
    <w:rsid w:val="0005601C"/>
    <w:rsid w:val="000C07AB"/>
    <w:rsid w:val="00157791"/>
    <w:rsid w:val="00161FCF"/>
    <w:rsid w:val="00213CFE"/>
    <w:rsid w:val="00223112"/>
    <w:rsid w:val="00227567"/>
    <w:rsid w:val="0027170F"/>
    <w:rsid w:val="00283A15"/>
    <w:rsid w:val="002A4265"/>
    <w:rsid w:val="003F1066"/>
    <w:rsid w:val="0044294D"/>
    <w:rsid w:val="004A770E"/>
    <w:rsid w:val="0056431B"/>
    <w:rsid w:val="005B3A1B"/>
    <w:rsid w:val="00645D6C"/>
    <w:rsid w:val="00676B14"/>
    <w:rsid w:val="006E0599"/>
    <w:rsid w:val="007368E5"/>
    <w:rsid w:val="00833115"/>
    <w:rsid w:val="00926827"/>
    <w:rsid w:val="00954746"/>
    <w:rsid w:val="00A73921"/>
    <w:rsid w:val="00A84C49"/>
    <w:rsid w:val="00AA4E8A"/>
    <w:rsid w:val="00AD789B"/>
    <w:rsid w:val="00B2370C"/>
    <w:rsid w:val="00B94B31"/>
    <w:rsid w:val="00BB00B1"/>
    <w:rsid w:val="00BD6802"/>
    <w:rsid w:val="00C5643F"/>
    <w:rsid w:val="00C74FFA"/>
    <w:rsid w:val="00C81CCA"/>
    <w:rsid w:val="00CE24A2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6B40"/>
  <w15:docId w15:val="{7746F8D9-D4BB-4EC2-85E5-B8D56F2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  <w:style w:type="character" w:styleId="Hiperveza">
    <w:name w:val="Hyperlink"/>
    <w:basedOn w:val="Zadanifontodlomka"/>
    <w:uiPriority w:val="99"/>
    <w:unhideWhenUsed/>
    <w:rsid w:val="00283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lovina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lovin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www.os-lovinac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os lovinac</cp:lastModifiedBy>
  <cp:revision>10</cp:revision>
  <dcterms:created xsi:type="dcterms:W3CDTF">2020-10-28T10:10:00Z</dcterms:created>
  <dcterms:modified xsi:type="dcterms:W3CDTF">2020-10-28T13:30:00Z</dcterms:modified>
</cp:coreProperties>
</file>