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46" w:rsidRPr="00785946" w:rsidRDefault="00785946" w:rsidP="007859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  <w:r w:rsidRPr="00785946"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t>LIČKO- SENJSKA ŽUPANIJA</w:t>
      </w:r>
    </w:p>
    <w:p w:rsidR="00785946" w:rsidRPr="00785946" w:rsidRDefault="00785946" w:rsidP="007859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  <w:r w:rsidRPr="00785946"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t>OSNOVNA ŠKOLA LOVINAC</w:t>
      </w:r>
    </w:p>
    <w:p w:rsidR="00785946" w:rsidRPr="00785946" w:rsidRDefault="00785946" w:rsidP="007859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  <w:r w:rsidRPr="00785946"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t>DOMOVINSKI TRG 2</w:t>
      </w:r>
    </w:p>
    <w:p w:rsidR="00785946" w:rsidRPr="00785946" w:rsidRDefault="00785946" w:rsidP="007859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hr-HR"/>
        </w:rPr>
      </w:pPr>
      <w:r w:rsidRPr="00785946"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t>LOVINAC</w:t>
      </w:r>
    </w:p>
    <w:p w:rsidR="00785946" w:rsidRPr="00785946" w:rsidRDefault="00785946" w:rsidP="0078594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8594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</w:p>
    <w:p w:rsidR="00785946" w:rsidRPr="00785946" w:rsidRDefault="00785946" w:rsidP="0078594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85946">
        <w:rPr>
          <w:noProof/>
          <w:lang w:eastAsia="hr-HR"/>
        </w:rPr>
        <w:drawing>
          <wp:inline distT="0" distB="0" distL="0" distR="0" wp14:anchorId="6FE6E62E" wp14:editId="08196162">
            <wp:extent cx="5755870" cy="3219450"/>
            <wp:effectExtent l="0" t="0" r="0" b="0"/>
            <wp:docPr id="9" name="Slika 9" descr="https://www.lika-online.com/wp-content/uploads/2017/09/SkolaLovinac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ika-online.com/wp-content/uploads/2017/09/SkolaLovinac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946" w:rsidRPr="00785946" w:rsidRDefault="006B1C05" w:rsidP="007859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t>ŠKOLSKI KURIKULUM 2019./2020</w:t>
      </w:r>
      <w:r w:rsidR="00785946" w:rsidRPr="00785946"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t>.</w:t>
      </w:r>
    </w:p>
    <w:p w:rsidR="00785946" w:rsidRDefault="00785946" w:rsidP="007859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  <w:r w:rsidRPr="0078594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br w:type="page"/>
      </w:r>
      <w:r w:rsidRPr="0078594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lastRenderedPageBreak/>
        <w:t xml:space="preserve"> </w:t>
      </w:r>
      <w:r w:rsidR="009B5F15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>Na temelju članka 28.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 xml:space="preserve"> Zakona o odgoju i obrazovanju u osnovnoj i srednjoj školi Školski odbor Osnovne škole Lovinac, na sjednici održanoj </w:t>
      </w:r>
      <w:r w:rsidR="000F55BC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 xml:space="preserve">3. </w:t>
      </w:r>
      <w:r w:rsidR="006B1C05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>listopada 2019</w:t>
      </w:r>
      <w:r w:rsidR="00003CF8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>.g.,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>a na prijedlog Učiteljskog vijeća donosi:</w:t>
      </w:r>
    </w:p>
    <w:p w:rsidR="00785946" w:rsidRDefault="00785946" w:rsidP="007859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 xml:space="preserve"> </w:t>
      </w:r>
    </w:p>
    <w:p w:rsidR="00785946" w:rsidRDefault="00785946" w:rsidP="007859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785946" w:rsidRDefault="00785946" w:rsidP="007859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785946" w:rsidRDefault="00785946" w:rsidP="007859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7859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7859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7859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7859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7859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7859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7859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7859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7859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7859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785946" w:rsidRDefault="00785946" w:rsidP="007859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785946" w:rsidRDefault="00785946" w:rsidP="007859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>ŠKOLSKI KURIKULUM</w:t>
      </w:r>
    </w:p>
    <w:p w:rsidR="00785946" w:rsidRDefault="006B1C05" w:rsidP="007859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>ZA ŠKOLSKU GODINU 2019./2020</w:t>
      </w:r>
      <w:r w:rsidR="00785946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>.</w:t>
      </w:r>
    </w:p>
    <w:p w:rsidR="00C65EF0" w:rsidRDefault="00C65EF0" w:rsidP="007859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7859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7859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7859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7859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7859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7859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7859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7859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7859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7859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7859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7859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7859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7859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C65EF0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>V.d. ravnatelja Osnovne škole Lovinac:                                     Predsjednica Školskog odbora:</w:t>
      </w:r>
    </w:p>
    <w:p w:rsidR="00C65EF0" w:rsidRDefault="00C65EF0" w:rsidP="00C65EF0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>Marija Tonković, dipl.uč.                                                            Ivana Maruna, prof.</w:t>
      </w:r>
    </w:p>
    <w:p w:rsidR="00C65EF0" w:rsidRDefault="00C65EF0" w:rsidP="00C65EF0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C65EF0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C65EF0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C65EF0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>___________________                                                              __________________</w:t>
      </w:r>
    </w:p>
    <w:p w:rsidR="00C65EF0" w:rsidRDefault="00C65EF0" w:rsidP="00C65EF0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C65EF0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C65EF0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C65EF0" w:rsidRDefault="00C65EF0" w:rsidP="00C65EF0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>Klasa:</w:t>
      </w:r>
      <w:r w:rsidR="006B1C05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 xml:space="preserve"> 602-02/19</w:t>
      </w:r>
      <w:r w:rsidR="009B5F15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>-01-</w:t>
      </w:r>
      <w:r w:rsidR="009C7C6B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>24</w:t>
      </w:r>
      <w:bookmarkStart w:id="0" w:name="_GoBack"/>
      <w:bookmarkEnd w:id="0"/>
    </w:p>
    <w:p w:rsidR="00C65EF0" w:rsidRDefault="00C65EF0" w:rsidP="00C65EF0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>Urbroj:</w:t>
      </w:r>
      <w:r w:rsidR="006B1C05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 xml:space="preserve"> 2125/23-10-19</w:t>
      </w:r>
      <w:r w:rsidR="000B5FE0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>-01</w:t>
      </w:r>
    </w:p>
    <w:p w:rsidR="00C65EF0" w:rsidRDefault="00C65EF0" w:rsidP="00C65EF0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>Lovi</w:t>
      </w:r>
      <w:r w:rsidR="009B5F15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>nac, 3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>.</w:t>
      </w:r>
      <w:r w:rsidR="000B5FE0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 xml:space="preserve"> </w:t>
      </w:r>
      <w:r w:rsidR="006B1C05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>listopada 2019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>.g.</w:t>
      </w:r>
    </w:p>
    <w:p w:rsidR="00785946" w:rsidRDefault="00785946" w:rsidP="007859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785946" w:rsidRDefault="00785946" w:rsidP="007859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785946" w:rsidRDefault="00785946" w:rsidP="007859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</w:pPr>
    </w:p>
    <w:p w:rsidR="00785946" w:rsidRPr="00785946" w:rsidRDefault="00785946" w:rsidP="007859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Učiteljsko vijeće raspravljalo je i suglasilo se s prijedlogom Školskog kurikuluma Osnovne škol</w:t>
      </w:r>
      <w:r w:rsidR="006B1C05">
        <w:rPr>
          <w:rFonts w:ascii="Times New Roman" w:eastAsia="Times New Roman" w:hAnsi="Times New Roman" w:cs="Times New Roman"/>
          <w:sz w:val="24"/>
          <w:szCs w:val="24"/>
          <w:lang w:eastAsia="hr-HR"/>
        </w:rPr>
        <w:t>e Lovinac za školsku godinu 2019./2020</w:t>
      </w:r>
      <w:r w:rsidR="00C65EF0">
        <w:rPr>
          <w:rFonts w:ascii="Times New Roman" w:eastAsia="Times New Roman" w:hAnsi="Times New Roman" w:cs="Times New Roman"/>
          <w:sz w:val="24"/>
          <w:szCs w:val="24"/>
          <w:lang w:eastAsia="hr-HR"/>
        </w:rPr>
        <w:t>. na sje</w:t>
      </w:r>
      <w:r w:rsidR="009B5F15">
        <w:rPr>
          <w:rFonts w:ascii="Times New Roman" w:eastAsia="Times New Roman" w:hAnsi="Times New Roman" w:cs="Times New Roman"/>
          <w:sz w:val="24"/>
          <w:szCs w:val="24"/>
          <w:lang w:eastAsia="hr-HR"/>
        </w:rPr>
        <w:t>dnici održanoj 3.</w:t>
      </w:r>
      <w:r w:rsidR="006B1C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listopada 2019</w:t>
      </w:r>
      <w:r w:rsidRPr="0078594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:rsidR="00785946" w:rsidRPr="00785946" w:rsidRDefault="00785946" w:rsidP="007859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5946" w:rsidRPr="00785946" w:rsidRDefault="00785946" w:rsidP="007859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5946" w:rsidRPr="00785946" w:rsidRDefault="00785946" w:rsidP="007859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školskog kurikuluma Osnovne škol</w:t>
      </w:r>
      <w:r w:rsidR="006B1C05">
        <w:rPr>
          <w:rFonts w:ascii="Times New Roman" w:eastAsia="Times New Roman" w:hAnsi="Times New Roman" w:cs="Times New Roman"/>
          <w:sz w:val="24"/>
          <w:szCs w:val="24"/>
          <w:lang w:eastAsia="hr-HR"/>
        </w:rPr>
        <w:t>e Lovinac za školsku godinu 2019</w:t>
      </w:r>
      <w:r w:rsidR="009B5F15">
        <w:rPr>
          <w:rFonts w:ascii="Times New Roman" w:eastAsia="Times New Roman" w:hAnsi="Times New Roman" w:cs="Times New Roman"/>
          <w:sz w:val="24"/>
          <w:szCs w:val="24"/>
          <w:lang w:eastAsia="hr-HR"/>
        </w:rPr>
        <w:t>./2020</w:t>
      </w:r>
      <w:r w:rsidRPr="00785946">
        <w:rPr>
          <w:rFonts w:ascii="Times New Roman" w:eastAsia="Times New Roman" w:hAnsi="Times New Roman" w:cs="Times New Roman"/>
          <w:sz w:val="24"/>
          <w:szCs w:val="24"/>
          <w:lang w:eastAsia="hr-HR"/>
        </w:rPr>
        <w:t>. razmotrilo je Vijeće r</w:t>
      </w:r>
      <w:r w:rsidR="009B5F15">
        <w:rPr>
          <w:rFonts w:ascii="Times New Roman" w:eastAsia="Times New Roman" w:hAnsi="Times New Roman" w:cs="Times New Roman"/>
          <w:sz w:val="24"/>
          <w:szCs w:val="24"/>
          <w:lang w:eastAsia="hr-HR"/>
        </w:rPr>
        <w:t>oditelja na sjednici održanoj 3</w:t>
      </w:r>
      <w:r w:rsidR="006B1C05">
        <w:rPr>
          <w:rFonts w:ascii="Times New Roman" w:eastAsia="Times New Roman" w:hAnsi="Times New Roman" w:cs="Times New Roman"/>
          <w:sz w:val="24"/>
          <w:szCs w:val="24"/>
          <w:lang w:eastAsia="hr-HR"/>
        </w:rPr>
        <w:t>. listopada 2019</w:t>
      </w:r>
      <w:r w:rsidRPr="00785946">
        <w:rPr>
          <w:rFonts w:ascii="Times New Roman" w:eastAsia="Times New Roman" w:hAnsi="Times New Roman" w:cs="Times New Roman"/>
          <w:sz w:val="24"/>
          <w:szCs w:val="24"/>
          <w:lang w:eastAsia="hr-HR"/>
        </w:rPr>
        <w:t>. i o tome i</w:t>
      </w:r>
      <w:r w:rsidR="006B1C05">
        <w:rPr>
          <w:rFonts w:ascii="Times New Roman" w:eastAsia="Times New Roman" w:hAnsi="Times New Roman" w:cs="Times New Roman"/>
          <w:sz w:val="24"/>
          <w:szCs w:val="24"/>
          <w:lang w:eastAsia="hr-HR"/>
        </w:rPr>
        <w:t>stome dalo pozitivno mišljenje.</w:t>
      </w:r>
    </w:p>
    <w:p w:rsidR="00785946" w:rsidRPr="00785946" w:rsidRDefault="00785946" w:rsidP="00785946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8594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br w:type="page"/>
      </w:r>
    </w:p>
    <w:p w:rsidR="0004732E" w:rsidRDefault="00D02A64" w:rsidP="0004732E">
      <w:pPr>
        <w:pStyle w:val="Heading1"/>
        <w:jc w:val="center"/>
        <w:rPr>
          <w:rFonts w:asciiTheme="minorHAnsi" w:hAnsiTheme="minorHAnsi"/>
          <w:sz w:val="28"/>
          <w:szCs w:val="28"/>
          <w:lang w:val="hr-HR"/>
        </w:rPr>
      </w:pPr>
      <w:bookmarkStart w:id="1" w:name="_Toc399715684"/>
      <w:bookmarkStart w:id="2" w:name="_Toc399763473"/>
      <w:r w:rsidRPr="00D02A64">
        <w:rPr>
          <w:rFonts w:asciiTheme="minorHAnsi" w:hAnsiTheme="minorHAnsi"/>
          <w:sz w:val="28"/>
          <w:szCs w:val="28"/>
        </w:rPr>
        <w:lastRenderedPageBreak/>
        <w:t xml:space="preserve">STRUKTURA ŠKOLSKOG </w:t>
      </w:r>
      <w:bookmarkEnd w:id="1"/>
      <w:bookmarkEnd w:id="2"/>
      <w:r w:rsidR="0004732E">
        <w:rPr>
          <w:rFonts w:asciiTheme="minorHAnsi" w:hAnsiTheme="minorHAnsi"/>
          <w:sz w:val="28"/>
          <w:szCs w:val="28"/>
          <w:lang w:val="hr-HR"/>
        </w:rPr>
        <w:t>KURIKULUMA</w:t>
      </w:r>
    </w:p>
    <w:p w:rsidR="0004732E" w:rsidRDefault="0004732E" w:rsidP="0004732E">
      <w:pPr>
        <w:rPr>
          <w:lang w:eastAsia="x-none"/>
        </w:rPr>
      </w:pPr>
    </w:p>
    <w:p w:rsidR="0004732E" w:rsidRDefault="0004732E" w:rsidP="0004732E">
      <w:pPr>
        <w:rPr>
          <w:lang w:eastAsia="x-none"/>
        </w:rPr>
      </w:pPr>
    </w:p>
    <w:p w:rsidR="0004732E" w:rsidRDefault="0004732E" w:rsidP="0004732E">
      <w:pPr>
        <w:rPr>
          <w:lang w:eastAsia="x-none"/>
        </w:rPr>
      </w:pPr>
    </w:p>
    <w:p w:rsidR="0004732E" w:rsidRDefault="0004732E" w:rsidP="0004732E">
      <w:pPr>
        <w:rPr>
          <w:lang w:eastAsia="x-none"/>
        </w:rPr>
      </w:pPr>
    </w:p>
    <w:p w:rsidR="0004732E" w:rsidRDefault="0004732E" w:rsidP="0004732E">
      <w:pPr>
        <w:rPr>
          <w:lang w:eastAsia="x-none"/>
        </w:rPr>
      </w:pPr>
    </w:p>
    <w:p w:rsidR="0004732E" w:rsidRDefault="0004732E" w:rsidP="00493EFB">
      <w:pPr>
        <w:pStyle w:val="ListParagraph"/>
        <w:numPr>
          <w:ilvl w:val="0"/>
          <w:numId w:val="13"/>
        </w:numPr>
        <w:rPr>
          <w:b/>
          <w:lang w:eastAsia="x-none"/>
        </w:rPr>
      </w:pPr>
      <w:r w:rsidRPr="0004732E">
        <w:rPr>
          <w:b/>
          <w:lang w:eastAsia="x-none"/>
        </w:rPr>
        <w:t>UVOD………………………………………………………</w:t>
      </w:r>
      <w:r>
        <w:rPr>
          <w:b/>
          <w:lang w:eastAsia="x-none"/>
        </w:rPr>
        <w:t>…………..</w:t>
      </w:r>
      <w:r w:rsidRPr="0004732E">
        <w:rPr>
          <w:b/>
          <w:lang w:eastAsia="x-none"/>
        </w:rPr>
        <w:t>…………</w:t>
      </w:r>
      <w:r>
        <w:rPr>
          <w:b/>
          <w:lang w:eastAsia="x-none"/>
        </w:rPr>
        <w:t>.</w:t>
      </w:r>
      <w:r w:rsidRPr="0004732E">
        <w:rPr>
          <w:b/>
          <w:lang w:eastAsia="x-none"/>
        </w:rPr>
        <w:t>5</w:t>
      </w:r>
    </w:p>
    <w:p w:rsidR="0004732E" w:rsidRDefault="0004732E" w:rsidP="00493EFB">
      <w:pPr>
        <w:pStyle w:val="ListParagraph"/>
        <w:numPr>
          <w:ilvl w:val="0"/>
          <w:numId w:val="13"/>
        </w:numPr>
        <w:rPr>
          <w:b/>
          <w:lang w:eastAsia="x-none"/>
        </w:rPr>
      </w:pPr>
      <w:r>
        <w:rPr>
          <w:b/>
          <w:lang w:eastAsia="x-none"/>
        </w:rPr>
        <w:t>IZBORNA NASTAVA……………………………………………..……………..7</w:t>
      </w:r>
    </w:p>
    <w:p w:rsidR="0004732E" w:rsidRDefault="0004732E" w:rsidP="00493EFB">
      <w:pPr>
        <w:pStyle w:val="ListParagraph"/>
        <w:numPr>
          <w:ilvl w:val="0"/>
          <w:numId w:val="13"/>
        </w:numPr>
        <w:rPr>
          <w:b/>
          <w:lang w:eastAsia="x-none"/>
        </w:rPr>
      </w:pPr>
      <w:r>
        <w:rPr>
          <w:b/>
          <w:lang w:eastAsia="x-none"/>
        </w:rPr>
        <w:t>IZVANNASTAVNE AKTIVNOSTI……………………………….…………..23</w:t>
      </w:r>
    </w:p>
    <w:p w:rsidR="0004732E" w:rsidRDefault="0004732E" w:rsidP="00493EFB">
      <w:pPr>
        <w:pStyle w:val="ListParagraph"/>
        <w:numPr>
          <w:ilvl w:val="0"/>
          <w:numId w:val="13"/>
        </w:numPr>
        <w:rPr>
          <w:b/>
          <w:lang w:eastAsia="x-none"/>
        </w:rPr>
      </w:pPr>
      <w:r>
        <w:rPr>
          <w:b/>
          <w:lang w:eastAsia="x-none"/>
        </w:rPr>
        <w:t>IZVANŠKOLSKE AK</w:t>
      </w:r>
      <w:r w:rsidR="005772D7">
        <w:rPr>
          <w:b/>
          <w:lang w:eastAsia="x-none"/>
        </w:rPr>
        <w:t>TIVNOSTI……………………….…………...………..47</w:t>
      </w:r>
    </w:p>
    <w:p w:rsidR="0004732E" w:rsidRDefault="0004732E" w:rsidP="00493EFB">
      <w:pPr>
        <w:pStyle w:val="ListParagraph"/>
        <w:numPr>
          <w:ilvl w:val="0"/>
          <w:numId w:val="13"/>
        </w:numPr>
        <w:rPr>
          <w:b/>
          <w:lang w:eastAsia="x-none"/>
        </w:rPr>
      </w:pPr>
      <w:r>
        <w:rPr>
          <w:b/>
          <w:lang w:eastAsia="x-none"/>
        </w:rPr>
        <w:t>IZVANUČIONIČN</w:t>
      </w:r>
      <w:r w:rsidR="005772D7">
        <w:rPr>
          <w:b/>
          <w:lang w:eastAsia="x-none"/>
        </w:rPr>
        <w:t>A NASTAVA………………………………...…………….51</w:t>
      </w:r>
    </w:p>
    <w:p w:rsidR="0004732E" w:rsidRDefault="0004732E" w:rsidP="00493EFB">
      <w:pPr>
        <w:pStyle w:val="ListParagraph"/>
        <w:numPr>
          <w:ilvl w:val="0"/>
          <w:numId w:val="13"/>
        </w:numPr>
        <w:rPr>
          <w:b/>
          <w:lang w:eastAsia="x-none"/>
        </w:rPr>
      </w:pPr>
      <w:r>
        <w:rPr>
          <w:b/>
          <w:lang w:eastAsia="x-none"/>
        </w:rPr>
        <w:t xml:space="preserve">DOPUNSKA </w:t>
      </w:r>
      <w:r w:rsidR="005772D7">
        <w:rPr>
          <w:b/>
          <w:lang w:eastAsia="x-none"/>
        </w:rPr>
        <w:t>NASTAVA…………………………………………….………….58</w:t>
      </w:r>
    </w:p>
    <w:p w:rsidR="0004732E" w:rsidRDefault="0004732E" w:rsidP="00493EFB">
      <w:pPr>
        <w:pStyle w:val="ListParagraph"/>
        <w:numPr>
          <w:ilvl w:val="0"/>
          <w:numId w:val="13"/>
        </w:numPr>
        <w:rPr>
          <w:b/>
          <w:lang w:eastAsia="x-none"/>
        </w:rPr>
      </w:pPr>
      <w:r>
        <w:rPr>
          <w:b/>
          <w:lang w:eastAsia="x-none"/>
        </w:rPr>
        <w:t>DODATNA</w:t>
      </w:r>
      <w:r w:rsidR="005772D7">
        <w:rPr>
          <w:b/>
          <w:lang w:eastAsia="x-none"/>
        </w:rPr>
        <w:t xml:space="preserve"> NASTAVA…………………………………………………………73</w:t>
      </w:r>
    </w:p>
    <w:p w:rsidR="0004732E" w:rsidRDefault="0004732E" w:rsidP="00493EFB">
      <w:pPr>
        <w:pStyle w:val="ListParagraph"/>
        <w:numPr>
          <w:ilvl w:val="0"/>
          <w:numId w:val="13"/>
        </w:numPr>
        <w:rPr>
          <w:b/>
          <w:lang w:eastAsia="x-none"/>
        </w:rPr>
      </w:pPr>
      <w:r>
        <w:rPr>
          <w:b/>
          <w:lang w:eastAsia="x-none"/>
        </w:rPr>
        <w:t>CAP………</w:t>
      </w:r>
      <w:r w:rsidR="005772D7">
        <w:rPr>
          <w:b/>
          <w:lang w:eastAsia="x-none"/>
        </w:rPr>
        <w:t>………………………………………………..……….…………….81</w:t>
      </w:r>
    </w:p>
    <w:p w:rsidR="0004732E" w:rsidRDefault="0004732E" w:rsidP="00493EFB">
      <w:pPr>
        <w:pStyle w:val="ListParagraph"/>
        <w:numPr>
          <w:ilvl w:val="0"/>
          <w:numId w:val="13"/>
        </w:numPr>
        <w:rPr>
          <w:b/>
          <w:lang w:eastAsia="x-none"/>
        </w:rPr>
      </w:pPr>
      <w:r>
        <w:rPr>
          <w:b/>
          <w:lang w:eastAsia="x-none"/>
        </w:rPr>
        <w:t>ŠKOLSKO PREVE</w:t>
      </w:r>
      <w:r w:rsidR="005772D7">
        <w:rPr>
          <w:b/>
          <w:lang w:eastAsia="x-none"/>
        </w:rPr>
        <w:t>NTIVNI PROGRAM…………………………..…………84</w:t>
      </w:r>
    </w:p>
    <w:p w:rsidR="0004732E" w:rsidRPr="0004732E" w:rsidRDefault="0004732E" w:rsidP="00493EFB">
      <w:pPr>
        <w:pStyle w:val="ListParagraph"/>
        <w:numPr>
          <w:ilvl w:val="0"/>
          <w:numId w:val="13"/>
        </w:numPr>
        <w:rPr>
          <w:b/>
          <w:lang w:eastAsia="x-none"/>
        </w:rPr>
      </w:pPr>
      <w:r>
        <w:rPr>
          <w:b/>
          <w:lang w:eastAsia="x-none"/>
        </w:rPr>
        <w:t>EVAKUACIJS</w:t>
      </w:r>
      <w:r w:rsidR="005772D7">
        <w:rPr>
          <w:b/>
          <w:lang w:eastAsia="x-none"/>
        </w:rPr>
        <w:t>KI PLAN………………………………………….…………….86</w:t>
      </w:r>
    </w:p>
    <w:p w:rsidR="0004732E" w:rsidRDefault="0004732E" w:rsidP="0078594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bookmarkStart w:id="3" w:name="_Toc462300337"/>
    </w:p>
    <w:p w:rsidR="0004732E" w:rsidRDefault="0004732E" w:rsidP="0078594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</w:p>
    <w:p w:rsidR="0004732E" w:rsidRDefault="0004732E" w:rsidP="0078594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</w:p>
    <w:p w:rsidR="0004732E" w:rsidRDefault="0004732E" w:rsidP="0078594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</w:p>
    <w:p w:rsidR="0004732E" w:rsidRDefault="0004732E" w:rsidP="0078594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</w:p>
    <w:p w:rsidR="0004732E" w:rsidRDefault="0004732E" w:rsidP="0078594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</w:p>
    <w:p w:rsidR="0004732E" w:rsidRDefault="0004732E" w:rsidP="0078594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</w:p>
    <w:p w:rsidR="0004732E" w:rsidRDefault="0004732E" w:rsidP="0078594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</w:p>
    <w:p w:rsidR="0004732E" w:rsidRDefault="0004732E" w:rsidP="0078594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</w:p>
    <w:p w:rsidR="0004732E" w:rsidRDefault="0004732E" w:rsidP="0078594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</w:p>
    <w:p w:rsidR="0004732E" w:rsidRDefault="0004732E" w:rsidP="0078594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</w:p>
    <w:p w:rsidR="0004732E" w:rsidRDefault="0004732E" w:rsidP="0078594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</w:p>
    <w:bookmarkEnd w:id="3"/>
    <w:p w:rsidR="00785946" w:rsidRPr="00785946" w:rsidRDefault="00785946" w:rsidP="007859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732E" w:rsidRDefault="0004732E" w:rsidP="00785946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en-AU" w:eastAsia="x-none"/>
        </w:rPr>
      </w:pPr>
      <w:bookmarkStart w:id="4" w:name="_Toc462300338"/>
    </w:p>
    <w:p w:rsidR="0004732E" w:rsidRPr="00C41F86" w:rsidRDefault="0004732E" w:rsidP="0004732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C41F86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ŠKOLSKI KURIKULUM</w:t>
      </w:r>
    </w:p>
    <w:p w:rsidR="0004732E" w:rsidRDefault="0004732E" w:rsidP="00785946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en-AU" w:eastAsia="x-none"/>
        </w:rPr>
      </w:pPr>
    </w:p>
    <w:p w:rsidR="00785946" w:rsidRPr="00C41F86" w:rsidRDefault="0004732E" w:rsidP="00785946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en-AU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AU" w:eastAsia="x-none"/>
        </w:rPr>
        <w:t>I.</w:t>
      </w:r>
      <w:r w:rsidR="00785946" w:rsidRPr="00C41F86">
        <w:rPr>
          <w:rFonts w:ascii="Times New Roman" w:eastAsia="Times New Roman" w:hAnsi="Times New Roman" w:cs="Times New Roman"/>
          <w:b/>
          <w:sz w:val="28"/>
          <w:szCs w:val="28"/>
          <w:lang w:val="en-AU" w:eastAsia="x-none"/>
        </w:rPr>
        <w:t>UVOD</w:t>
      </w:r>
      <w:bookmarkEnd w:id="4"/>
    </w:p>
    <w:p w:rsidR="00785946" w:rsidRPr="00785946" w:rsidRDefault="00785946" w:rsidP="007859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5946" w:rsidRPr="00785946" w:rsidRDefault="00785946" w:rsidP="00785946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Školski kurikulum je dokument koji sjedinjuje sve aktivnosti, sadržaje i procese koji se tijekom školske godine ostvaruju u školi. Kroz aktivnosti, sadržaje i procese kurikuluma ostvaruju se obrazovni ciljevi i zadatci, odnosno potiče i razvija intelektualni, osobni i društveni razvoj učenika. Istovremeno,  kurikulum je osobna karta škole jedinstvena za svaku  pojedinu školu. Kurikulum je svojevrsni skup sadržaja i aktivnosti po kojima je škola prepoznatljiva, po čemu se razlikuje od svih drugih škola.</w:t>
      </w:r>
    </w:p>
    <w:p w:rsidR="00785946" w:rsidRPr="00785946" w:rsidRDefault="00785946" w:rsidP="00785946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S organizacijskog aspekta, školskim kurikulumom se utvrđuje dugoročni (školski projekti, tradicijske aktivnosti škole) i kratkoročni plan i program škole. Kurikulum objedinjuje sadržaje izborne nastave, izvannastavnih i izvanškolskih aktivnosti koje učenici mogu odabrati na početku školske godine.   </w:t>
      </w:r>
    </w:p>
    <w:p w:rsidR="00785946" w:rsidRPr="00785946" w:rsidRDefault="00785946" w:rsidP="00785946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U školskom kurikulumu naše škole radi se o kulturnoj i javnoj djelatnosti škole ili izvannastavnim aktivnostima koji su nositelji ili veći dio sadržaja svih manifestacija na razini lokalne zajednice.  </w:t>
      </w:r>
    </w:p>
    <w:p w:rsidR="00785946" w:rsidRPr="00785946" w:rsidRDefault="00785946" w:rsidP="00785946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Pri izradi plana sadržaja aktivnosti škole vodi se računa o načelu individualizacije, čemu uvelike pridonosi stručna kompetencija učitelja, kvalitetna i raznovrsna suradnja obitelji i škole te pomoć i podrška lokalne zajednice.</w:t>
      </w:r>
    </w:p>
    <w:p w:rsidR="00D02A64" w:rsidRDefault="00785946" w:rsidP="00D02A64">
      <w:pPr>
        <w:tabs>
          <w:tab w:val="center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Školski kurikulum je razrađen po odgojno-obrazovnim područjima. Dostupan je na mrežnim stranicama škole svim učenicima, roditeljima i svim ostalima koji su zainteresirani za rad i život naše škole. </w:t>
      </w:r>
    </w:p>
    <w:p w:rsidR="00D02A64" w:rsidRPr="00D02A64" w:rsidRDefault="00D02A64" w:rsidP="00D02A64">
      <w:pPr>
        <w:tabs>
          <w:tab w:val="center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A64">
        <w:rPr>
          <w:rFonts w:ascii="Times New Roman" w:hAnsi="Times New Roman" w:cs="Times New Roman"/>
          <w:sz w:val="24"/>
          <w:szCs w:val="24"/>
        </w:rPr>
        <w:t>Učenička zadruga Vila Velebita osnovana je školske godine 2017./2018.</w:t>
      </w:r>
    </w:p>
    <w:p w:rsidR="00D02A64" w:rsidRPr="00D02A64" w:rsidRDefault="00D02A64" w:rsidP="00D02A64">
      <w:pPr>
        <w:tabs>
          <w:tab w:val="center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64">
        <w:rPr>
          <w:rFonts w:ascii="Times New Roman" w:hAnsi="Times New Roman" w:cs="Times New Roman"/>
          <w:sz w:val="24"/>
          <w:szCs w:val="24"/>
        </w:rPr>
        <w:t>Logo je izradio učitelj likovne kulture Robert Galović</w:t>
      </w:r>
    </w:p>
    <w:p w:rsidR="00D02A64" w:rsidRPr="00583738" w:rsidRDefault="00D02A64" w:rsidP="00D02A64">
      <w:pPr>
        <w:tabs>
          <w:tab w:val="center" w:pos="709"/>
        </w:tabs>
        <w:spacing w:after="0"/>
        <w:jc w:val="both"/>
        <w:rPr>
          <w:sz w:val="24"/>
          <w:szCs w:val="24"/>
        </w:rPr>
      </w:pPr>
    </w:p>
    <w:p w:rsidR="00785946" w:rsidRPr="00785946" w:rsidRDefault="00785946" w:rsidP="00785946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3720" w:rsidRDefault="00785946" w:rsidP="00785946">
      <w:pPr>
        <w:keepNext/>
        <w:spacing w:after="0" w:line="360" w:lineRule="auto"/>
        <w:ind w:left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x-none"/>
        </w:rPr>
        <w:br w:type="page"/>
      </w:r>
      <w:bookmarkStart w:id="5" w:name="_Toc462300339"/>
    </w:p>
    <w:p w:rsidR="00813720" w:rsidRDefault="00813720" w:rsidP="00785946">
      <w:pPr>
        <w:keepNext/>
        <w:spacing w:after="0" w:line="360" w:lineRule="auto"/>
        <w:ind w:left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85946" w:rsidRPr="00C41F86" w:rsidRDefault="00785946" w:rsidP="00785946">
      <w:pPr>
        <w:keepNext/>
        <w:spacing w:after="0" w:line="360" w:lineRule="auto"/>
        <w:ind w:left="284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41F86">
        <w:rPr>
          <w:rFonts w:ascii="Times New Roman" w:eastAsia="Times New Roman" w:hAnsi="Times New Roman" w:cs="Times New Roman"/>
          <w:b/>
          <w:sz w:val="28"/>
          <w:szCs w:val="28"/>
          <w:lang w:val="en-AU" w:eastAsia="x-none"/>
        </w:rPr>
        <w:t>I</w:t>
      </w:r>
      <w:r w:rsidR="0004732E">
        <w:rPr>
          <w:rFonts w:ascii="Times New Roman" w:eastAsia="Times New Roman" w:hAnsi="Times New Roman" w:cs="Times New Roman"/>
          <w:b/>
          <w:sz w:val="28"/>
          <w:szCs w:val="28"/>
          <w:lang w:val="en-AU" w:eastAsia="x-none"/>
        </w:rPr>
        <w:t>I</w:t>
      </w:r>
      <w:r w:rsidRPr="00C41F86">
        <w:rPr>
          <w:rFonts w:ascii="Times New Roman" w:eastAsia="Times New Roman" w:hAnsi="Times New Roman" w:cs="Times New Roman"/>
          <w:b/>
          <w:sz w:val="28"/>
          <w:szCs w:val="28"/>
          <w:lang w:val="en-AU" w:eastAsia="x-none"/>
        </w:rPr>
        <w:t>. IZBORNA NASTAVA</w:t>
      </w:r>
      <w:bookmarkEnd w:id="5"/>
    </w:p>
    <w:p w:rsidR="00785946" w:rsidRPr="00785946" w:rsidRDefault="00785946" w:rsidP="007859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785946" w:rsidRPr="00785946" w:rsidRDefault="00785946" w:rsidP="0078594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odgoju i obrazovanju u osnovnoj i srednjoj školi pruža mogućnost svakom učeniku, ali i obvezu da odabere neki od izbornih predmeta koje mu se nude na razini škole.</w:t>
      </w:r>
    </w:p>
    <w:p w:rsidR="00785946" w:rsidRPr="00785946" w:rsidRDefault="00785946" w:rsidP="0078594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hr-HR"/>
        </w:rPr>
        <w:t>Odabirom izbornog predmeta od strane učenika predmet dobiva status obvezatnog. To znači da je učenik obvezan pohađati nastavu izbornog predmeta kao što je to sa redovnim nastavnim predmetima.</w:t>
      </w:r>
    </w:p>
    <w:p w:rsidR="00785946" w:rsidRPr="00785946" w:rsidRDefault="00785946" w:rsidP="0078594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hr-HR"/>
        </w:rPr>
        <w:t>Jedan od ciljeva izborne nastave je da pruži mogućnost učenicima sudjelovanja u kreiranju odgojno – obrazovnog procesa u kojem će proširivati znanja usvojena i stečena u redovnoj nastavi ili stjecanje znanja ili razvijanje vještina koje su dio njihovih interesa i izvan školske sredine.</w:t>
      </w:r>
    </w:p>
    <w:p w:rsidR="00785946" w:rsidRPr="00785946" w:rsidRDefault="00785946" w:rsidP="0078594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Učenicima naše škole ponuđena je izborna nastava iz slijedećih predmeta:</w:t>
      </w:r>
    </w:p>
    <w:p w:rsidR="00785946" w:rsidRPr="00785946" w:rsidRDefault="00785946" w:rsidP="0078594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hr-HR"/>
        </w:rPr>
        <w:t>vjeronauk – za učenike 1. – 8. r. (svaka skupina po 2 sata tjedno)</w:t>
      </w:r>
    </w:p>
    <w:p w:rsidR="00785946" w:rsidRPr="00785946" w:rsidRDefault="00785946" w:rsidP="0078594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hr-HR"/>
        </w:rPr>
        <w:t>njemački jezik – za učenike 4. – 8. r. (svaka skupina 2 sata tjedno)</w:t>
      </w:r>
    </w:p>
    <w:p w:rsidR="00785946" w:rsidRPr="00785946" w:rsidRDefault="00C65EF0" w:rsidP="0078594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informatika – za učenike 7</w:t>
      </w:r>
      <w:r w:rsidR="00785946" w:rsidRPr="00785946">
        <w:rPr>
          <w:rFonts w:ascii="Times New Roman" w:eastAsia="Times New Roman" w:hAnsi="Times New Roman" w:cs="Times New Roman"/>
          <w:sz w:val="24"/>
          <w:szCs w:val="24"/>
          <w:lang w:eastAsia="hr-HR"/>
        </w:rPr>
        <w:t>. – 8. r. (svaka skupina 2 sata tjedno)</w:t>
      </w:r>
    </w:p>
    <w:p w:rsidR="00785946" w:rsidRPr="00785946" w:rsidRDefault="00785946" w:rsidP="0078594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5946" w:rsidRPr="00785946" w:rsidRDefault="00785946" w:rsidP="0078594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Nastava u izbornim predmetima realizira se prema Nastavnom planu i programu za osnovnu školu.</w:t>
      </w:r>
    </w:p>
    <w:p w:rsidR="00785946" w:rsidRPr="00785946" w:rsidRDefault="00785946" w:rsidP="00785946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AU" w:eastAsia="x-none"/>
        </w:rPr>
      </w:pPr>
    </w:p>
    <w:p w:rsidR="00785946" w:rsidRPr="00785946" w:rsidRDefault="00785946" w:rsidP="0078594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</w:p>
    <w:p w:rsidR="00785946" w:rsidRPr="00785946" w:rsidRDefault="00785946" w:rsidP="0078594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</w:p>
    <w:p w:rsidR="00785946" w:rsidRPr="00785946" w:rsidRDefault="00785946" w:rsidP="0078594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</w:p>
    <w:p w:rsidR="00785946" w:rsidRDefault="00785946" w:rsidP="0078594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</w:p>
    <w:p w:rsidR="001B59EF" w:rsidRPr="00785946" w:rsidRDefault="001B59EF" w:rsidP="0078594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</w:p>
    <w:p w:rsidR="00785946" w:rsidRPr="00785946" w:rsidRDefault="00785946" w:rsidP="0078594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</w:p>
    <w:p w:rsidR="0078594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  <w:bookmarkStart w:id="6" w:name="_Toc462300340"/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Kurikulumsko područje</w:t>
      </w:r>
      <w:r w:rsidRPr="009423E6">
        <w:rPr>
          <w:rFonts w:ascii="Times New Roman" w:hAnsi="Times New Roman" w:cs="Times New Roman"/>
          <w:sz w:val="24"/>
          <w:szCs w:val="24"/>
        </w:rPr>
        <w:t>: Jezično – komunikacijsko područje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Ciklus (razred)</w:t>
      </w:r>
      <w:r w:rsidRPr="009423E6">
        <w:rPr>
          <w:rFonts w:ascii="Times New Roman" w:hAnsi="Times New Roman" w:cs="Times New Roman"/>
          <w:sz w:val="24"/>
          <w:szCs w:val="24"/>
        </w:rPr>
        <w:t xml:space="preserve">: </w:t>
      </w:r>
      <w:r w:rsidRPr="009423E6">
        <w:rPr>
          <w:rFonts w:ascii="Times New Roman" w:hAnsi="Times New Roman" w:cs="Times New Roman"/>
          <w:sz w:val="24"/>
          <w:szCs w:val="24"/>
          <w:u w:val="single"/>
        </w:rPr>
        <w:t>4. razred</w:t>
      </w: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 xml:space="preserve">Cilj:  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•stjecanje sposobnosti izražavanja na njemačkom jeziku pomoću jednostavnih jezičnih   konstrukcija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•prepoznavanje i primjena jezičnih konstrukcija u svakodnevnoj kumunikaciji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Obrazloženje cilja (povezan s potrebama, interesima učenika i vrijednostima ŠK)</w:t>
      </w:r>
      <w:r w:rsidRPr="009423E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•</w:t>
      </w:r>
      <w:r w:rsidRPr="009423E6">
        <w:rPr>
          <w:rFonts w:ascii="Times New Roman" w:hAnsi="Times New Roman" w:cs="Times New Roman"/>
          <w:sz w:val="24"/>
          <w:szCs w:val="24"/>
        </w:rPr>
        <w:tab/>
        <w:t>razvijati pisanu i govornu komunikaciju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•</w:t>
      </w:r>
      <w:r w:rsidRPr="009423E6">
        <w:rPr>
          <w:rFonts w:ascii="Times New Roman" w:hAnsi="Times New Roman" w:cs="Times New Roman"/>
          <w:sz w:val="24"/>
          <w:szCs w:val="24"/>
        </w:rPr>
        <w:tab/>
        <w:t>razvijati zanimanje za njemački jezik i kulturu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Očekivani ishodi/postignuća: (Učenik će moći:</w:t>
      </w:r>
      <w:r w:rsidRPr="009423E6">
        <w:rPr>
          <w:rFonts w:ascii="Times New Roman" w:hAnsi="Times New Roman" w:cs="Times New Roman"/>
          <w:sz w:val="24"/>
          <w:szCs w:val="24"/>
        </w:rPr>
        <w:t>)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•          primjeniti stečena znanja u govornoj i pisanoj komunikaciji</w:t>
      </w: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Način realizacije: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Oblik:</w:t>
      </w:r>
      <w:r w:rsidRPr="009423E6">
        <w:rPr>
          <w:rFonts w:ascii="Times New Roman" w:hAnsi="Times New Roman" w:cs="Times New Roman"/>
          <w:sz w:val="24"/>
          <w:szCs w:val="24"/>
        </w:rPr>
        <w:t xml:space="preserve"> Izborna nastava 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Sudionici:</w:t>
      </w:r>
      <w:r w:rsidRPr="009423E6">
        <w:rPr>
          <w:rFonts w:ascii="Times New Roman" w:hAnsi="Times New Roman" w:cs="Times New Roman"/>
          <w:sz w:val="24"/>
          <w:szCs w:val="24"/>
        </w:rPr>
        <w:t xml:space="preserve"> učiteljica i učenici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Načini učenja (što rade učenici</w:t>
      </w:r>
      <w:r w:rsidRPr="009423E6">
        <w:rPr>
          <w:rFonts w:ascii="Times New Roman" w:hAnsi="Times New Roman" w:cs="Times New Roman"/>
          <w:sz w:val="24"/>
          <w:szCs w:val="24"/>
        </w:rPr>
        <w:t>):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 xml:space="preserve"> Čitaju i slušaju tekstove, rješavaju radnu bilježnicu i zadatke u udžbeniku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Metode poučavanja (što rade učitelji</w:t>
      </w:r>
      <w:r w:rsidRPr="009423E6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Učitelj demonstrira, usmeno izlaže, razgovara, frontalni rad.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Trajanje izvedbe</w:t>
      </w:r>
      <w:r w:rsidRPr="009423E6">
        <w:rPr>
          <w:rFonts w:ascii="Times New Roman" w:hAnsi="Times New Roman" w:cs="Times New Roman"/>
          <w:sz w:val="24"/>
          <w:szCs w:val="24"/>
        </w:rPr>
        <w:t>: 2 sata tjedno - 70 sa</w:t>
      </w:r>
      <w:r w:rsidR="00E453B7">
        <w:rPr>
          <w:rFonts w:ascii="Times New Roman" w:hAnsi="Times New Roman" w:cs="Times New Roman"/>
          <w:sz w:val="24"/>
          <w:szCs w:val="24"/>
        </w:rPr>
        <w:t>ti godišnje (školska godina 2019./2020</w:t>
      </w:r>
      <w:r w:rsidRPr="009423E6">
        <w:rPr>
          <w:rFonts w:ascii="Times New Roman" w:hAnsi="Times New Roman" w:cs="Times New Roman"/>
          <w:sz w:val="24"/>
          <w:szCs w:val="24"/>
        </w:rPr>
        <w:t>.)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Potrebni resursi</w:t>
      </w:r>
      <w:r w:rsidRPr="009423E6">
        <w:rPr>
          <w:rFonts w:ascii="Times New Roman" w:hAnsi="Times New Roman" w:cs="Times New Roman"/>
          <w:sz w:val="24"/>
          <w:szCs w:val="24"/>
        </w:rPr>
        <w:t>: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Ljudski:</w:t>
      </w:r>
      <w:r w:rsidRPr="009423E6">
        <w:rPr>
          <w:rFonts w:ascii="Times New Roman" w:hAnsi="Times New Roman" w:cs="Times New Roman"/>
          <w:sz w:val="24"/>
          <w:szCs w:val="24"/>
        </w:rPr>
        <w:t xml:space="preserve">  suradnja učitelja i učenika. 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Materijalni</w:t>
      </w:r>
      <w:r w:rsidRPr="009423E6">
        <w:rPr>
          <w:rFonts w:ascii="Times New Roman" w:hAnsi="Times New Roman" w:cs="Times New Roman"/>
          <w:sz w:val="24"/>
          <w:szCs w:val="24"/>
        </w:rPr>
        <w:t>: knjige, računala, projektor i pristup internetu.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Moguće teškoće</w:t>
      </w:r>
      <w:r w:rsidRPr="009423E6">
        <w:rPr>
          <w:rFonts w:ascii="Times New Roman" w:hAnsi="Times New Roman" w:cs="Times New Roman"/>
          <w:sz w:val="24"/>
          <w:szCs w:val="24"/>
        </w:rPr>
        <w:t>: učenici nedovoljno zainteresirani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Način praćenja i provjere ishoda/postignuća</w:t>
      </w:r>
      <w:r w:rsidRPr="009423E6">
        <w:rPr>
          <w:rFonts w:ascii="Times New Roman" w:hAnsi="Times New Roman" w:cs="Times New Roman"/>
          <w:sz w:val="24"/>
          <w:szCs w:val="24"/>
        </w:rPr>
        <w:t>: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Usmeno i pisano provjeravanje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Odgovorna osoba</w:t>
      </w:r>
      <w:r w:rsidRPr="009423E6">
        <w:rPr>
          <w:rFonts w:ascii="Times New Roman" w:hAnsi="Times New Roman" w:cs="Times New Roman"/>
          <w:sz w:val="24"/>
          <w:szCs w:val="24"/>
        </w:rPr>
        <w:t>: Ivana Maruna</w:t>
      </w:r>
    </w:p>
    <w:p w:rsidR="003E5759" w:rsidRDefault="003E5759" w:rsidP="003E5759">
      <w:pPr>
        <w:rPr>
          <w:rFonts w:ascii="Times New Roman" w:hAnsi="Times New Roman" w:cs="Times New Roman"/>
          <w:sz w:val="24"/>
          <w:szCs w:val="24"/>
        </w:rPr>
      </w:pPr>
    </w:p>
    <w:p w:rsidR="000F55BC" w:rsidRDefault="000F55BC" w:rsidP="003E5759">
      <w:pPr>
        <w:rPr>
          <w:rFonts w:ascii="Times New Roman" w:hAnsi="Times New Roman" w:cs="Times New Roman"/>
          <w:sz w:val="24"/>
          <w:szCs w:val="24"/>
        </w:rPr>
      </w:pPr>
    </w:p>
    <w:p w:rsidR="000F55BC" w:rsidRDefault="000F55BC" w:rsidP="003E5759">
      <w:pPr>
        <w:rPr>
          <w:rFonts w:ascii="Times New Roman" w:hAnsi="Times New Roman" w:cs="Times New Roman"/>
          <w:sz w:val="24"/>
          <w:szCs w:val="24"/>
        </w:rPr>
      </w:pPr>
    </w:p>
    <w:p w:rsidR="000F55BC" w:rsidRPr="009423E6" w:rsidRDefault="000F55BC" w:rsidP="003E5759">
      <w:pPr>
        <w:rPr>
          <w:rFonts w:ascii="Times New Roman" w:hAnsi="Times New Roman" w:cs="Times New Roman"/>
          <w:sz w:val="24"/>
          <w:szCs w:val="24"/>
        </w:rPr>
      </w:pP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Kurikulumsko područje</w:t>
      </w:r>
      <w:r w:rsidRPr="009423E6">
        <w:rPr>
          <w:rFonts w:ascii="Times New Roman" w:hAnsi="Times New Roman" w:cs="Times New Roman"/>
          <w:sz w:val="24"/>
          <w:szCs w:val="24"/>
        </w:rPr>
        <w:t>: Jezično – komunikacijsko područje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Ciklus (razred)</w:t>
      </w:r>
      <w:r w:rsidRPr="009423E6">
        <w:rPr>
          <w:rFonts w:ascii="Times New Roman" w:hAnsi="Times New Roman" w:cs="Times New Roman"/>
          <w:sz w:val="24"/>
          <w:szCs w:val="24"/>
        </w:rPr>
        <w:t xml:space="preserve">: </w:t>
      </w:r>
      <w:r w:rsidRPr="009423E6">
        <w:rPr>
          <w:rFonts w:ascii="Times New Roman" w:hAnsi="Times New Roman" w:cs="Times New Roman"/>
          <w:sz w:val="24"/>
          <w:szCs w:val="24"/>
          <w:u w:val="single"/>
        </w:rPr>
        <w:t>5. razred</w:t>
      </w: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 xml:space="preserve">Cilj:  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• Osposobljavanje učenika za izražavanje svog mišljenja i opisivanje određenih situacija na stranom jeziku. ( Susreti i upoznavanje, škola i obitelj, obitelj i stanovanje itd.)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 xml:space="preserve">Obrazloženje cilja (povezan s potrebama, interesima učenika i vrijednostima ŠK): 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•Razvijanje vještine razumijevanja slušanjem i razumijevanja čitanjem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•usvajanje gramatike ( Possessivpronomen, das Prasens, das Prasens von mussen, mogen...)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Očekivani ishodi/postignuća: (Učenik će moći:</w:t>
      </w:r>
      <w:r w:rsidRPr="009423E6">
        <w:rPr>
          <w:rFonts w:ascii="Times New Roman" w:hAnsi="Times New Roman" w:cs="Times New Roman"/>
          <w:sz w:val="24"/>
          <w:szCs w:val="24"/>
        </w:rPr>
        <w:t>)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•          primjeniti stečena znanja u govornoj i pisanoj komunikaciji</w:t>
      </w: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Način realizacije: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Oblik</w:t>
      </w:r>
      <w:r w:rsidRPr="009423E6">
        <w:rPr>
          <w:rFonts w:ascii="Times New Roman" w:hAnsi="Times New Roman" w:cs="Times New Roman"/>
          <w:sz w:val="24"/>
          <w:szCs w:val="24"/>
        </w:rPr>
        <w:t xml:space="preserve">: Izborna nastava 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Sudionici:</w:t>
      </w:r>
      <w:r w:rsidRPr="009423E6">
        <w:rPr>
          <w:rFonts w:ascii="Times New Roman" w:hAnsi="Times New Roman" w:cs="Times New Roman"/>
          <w:sz w:val="24"/>
          <w:szCs w:val="24"/>
        </w:rPr>
        <w:t xml:space="preserve"> učiteljica i učenici</w:t>
      </w: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Načini učenja (što rade učenici):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 xml:space="preserve"> Čitaju i slušaju tekstove, rješavaju radnu bilježnicu i zadatke u udžbeniku</w:t>
      </w: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 xml:space="preserve">Metode poučavanja (što rade učitelji): 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Učitelj demonstrira, usmeno izlaže, razgovara, frontalni rad.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Trajanje izvedbe:</w:t>
      </w:r>
      <w:r w:rsidRPr="009423E6">
        <w:rPr>
          <w:rFonts w:ascii="Times New Roman" w:hAnsi="Times New Roman" w:cs="Times New Roman"/>
          <w:sz w:val="24"/>
          <w:szCs w:val="24"/>
        </w:rPr>
        <w:t xml:space="preserve"> 2 sata tjedno - 70 sa</w:t>
      </w:r>
      <w:r w:rsidR="00E453B7">
        <w:rPr>
          <w:rFonts w:ascii="Times New Roman" w:hAnsi="Times New Roman" w:cs="Times New Roman"/>
          <w:sz w:val="24"/>
          <w:szCs w:val="24"/>
        </w:rPr>
        <w:t>ti godišnje (školska godina 2019./2020</w:t>
      </w:r>
      <w:r w:rsidRPr="009423E6">
        <w:rPr>
          <w:rFonts w:ascii="Times New Roman" w:hAnsi="Times New Roman" w:cs="Times New Roman"/>
          <w:sz w:val="24"/>
          <w:szCs w:val="24"/>
        </w:rPr>
        <w:t>.)</w:t>
      </w: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Potrebni resursi: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Ljudski</w:t>
      </w:r>
      <w:r w:rsidRPr="009423E6">
        <w:rPr>
          <w:rFonts w:ascii="Times New Roman" w:hAnsi="Times New Roman" w:cs="Times New Roman"/>
          <w:sz w:val="24"/>
          <w:szCs w:val="24"/>
        </w:rPr>
        <w:t xml:space="preserve">:  suradnja učitelja i učenika. 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Materijalni:</w:t>
      </w:r>
      <w:r w:rsidRPr="009423E6">
        <w:rPr>
          <w:rFonts w:ascii="Times New Roman" w:hAnsi="Times New Roman" w:cs="Times New Roman"/>
          <w:sz w:val="24"/>
          <w:szCs w:val="24"/>
        </w:rPr>
        <w:t xml:space="preserve"> knjige, računala, projektor i pristup internetu.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Moguće teškoće:</w:t>
      </w:r>
      <w:r w:rsidRPr="009423E6">
        <w:rPr>
          <w:rFonts w:ascii="Times New Roman" w:hAnsi="Times New Roman" w:cs="Times New Roman"/>
          <w:sz w:val="24"/>
          <w:szCs w:val="24"/>
        </w:rPr>
        <w:t xml:space="preserve"> učenici nedovoljno zainteresirani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Način praćenja i provjere ishoda/postignuća: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Usmeno i pisano provjeravanje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Odgovorna osoba</w:t>
      </w:r>
      <w:r w:rsidRPr="009423E6">
        <w:rPr>
          <w:rFonts w:ascii="Times New Roman" w:hAnsi="Times New Roman" w:cs="Times New Roman"/>
          <w:sz w:val="24"/>
          <w:szCs w:val="24"/>
        </w:rPr>
        <w:t>: Ivana Maruna</w:t>
      </w:r>
    </w:p>
    <w:p w:rsidR="003E5759" w:rsidRDefault="003E5759" w:rsidP="003E5759">
      <w:pPr>
        <w:rPr>
          <w:rFonts w:ascii="Times New Roman" w:hAnsi="Times New Roman" w:cs="Times New Roman"/>
          <w:sz w:val="24"/>
          <w:szCs w:val="24"/>
        </w:rPr>
      </w:pPr>
    </w:p>
    <w:p w:rsidR="00160373" w:rsidRDefault="00160373" w:rsidP="003E5759">
      <w:pPr>
        <w:rPr>
          <w:rFonts w:ascii="Times New Roman" w:hAnsi="Times New Roman" w:cs="Times New Roman"/>
          <w:sz w:val="24"/>
          <w:szCs w:val="24"/>
        </w:rPr>
      </w:pPr>
    </w:p>
    <w:p w:rsidR="00160373" w:rsidRDefault="00160373" w:rsidP="003E5759">
      <w:pPr>
        <w:rPr>
          <w:rFonts w:ascii="Times New Roman" w:hAnsi="Times New Roman" w:cs="Times New Roman"/>
          <w:sz w:val="24"/>
          <w:szCs w:val="24"/>
        </w:rPr>
      </w:pPr>
    </w:p>
    <w:p w:rsidR="00160373" w:rsidRDefault="00160373" w:rsidP="003E5759">
      <w:pPr>
        <w:rPr>
          <w:rFonts w:ascii="Times New Roman" w:hAnsi="Times New Roman" w:cs="Times New Roman"/>
          <w:sz w:val="24"/>
          <w:szCs w:val="24"/>
        </w:rPr>
      </w:pPr>
    </w:p>
    <w:p w:rsidR="00160373" w:rsidRDefault="00160373" w:rsidP="003E5759">
      <w:pPr>
        <w:rPr>
          <w:rFonts w:ascii="Times New Roman" w:hAnsi="Times New Roman" w:cs="Times New Roman"/>
          <w:sz w:val="24"/>
          <w:szCs w:val="24"/>
        </w:rPr>
      </w:pP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lastRenderedPageBreak/>
        <w:t>Kurikulumsko područje</w:t>
      </w:r>
      <w:r w:rsidRPr="009423E6">
        <w:rPr>
          <w:rFonts w:ascii="Times New Roman" w:hAnsi="Times New Roman" w:cs="Times New Roman"/>
          <w:sz w:val="24"/>
          <w:szCs w:val="24"/>
        </w:rPr>
        <w:t>: Jezično – komunikacijsko područje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 xml:space="preserve">Ciklus (razred): </w:t>
      </w:r>
      <w:r w:rsidRPr="009423E6">
        <w:rPr>
          <w:rFonts w:ascii="Times New Roman" w:hAnsi="Times New Roman" w:cs="Times New Roman"/>
          <w:sz w:val="24"/>
          <w:szCs w:val="24"/>
          <w:u w:val="single"/>
        </w:rPr>
        <w:t>6. razred</w:t>
      </w: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 xml:space="preserve">Cilj:  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•Razvijanje jezične i komunikativne kompetencije potrebne za služenje stranim jezikom u aktualnom kontekstu</w:t>
      </w: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 xml:space="preserve">Obrazloženje cilja (povezan s potrebama, interesima učenika i vrijednostima ŠK): 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•</w:t>
      </w:r>
      <w:r w:rsidRPr="009423E6">
        <w:rPr>
          <w:rFonts w:ascii="Times New Roman" w:hAnsi="Times New Roman" w:cs="Times New Roman"/>
          <w:sz w:val="24"/>
          <w:szCs w:val="24"/>
        </w:rPr>
        <w:tab/>
        <w:t>Primjena stečenog znanja pri komunikaciji na zadanu temu (Putovanja, moje mjesto, zanimanja, slobodno vrijeme...)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•</w:t>
      </w:r>
      <w:r w:rsidRPr="009423E6">
        <w:rPr>
          <w:rFonts w:ascii="Times New Roman" w:hAnsi="Times New Roman" w:cs="Times New Roman"/>
          <w:sz w:val="24"/>
          <w:szCs w:val="24"/>
        </w:rPr>
        <w:tab/>
        <w:t>pravilna primjena gramatičkih pravila ( Frageworter wo und wohin, Deklination der Substantive, Perfekt...)</w:t>
      </w: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Očekivani ishodi/postignuća: (Učenik će moći:)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•          primjeniti stečena znanja u govornoj i pisanoj komunikaciji</w:t>
      </w: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Način realizacije: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Oblik:</w:t>
      </w:r>
      <w:r w:rsidRPr="009423E6">
        <w:rPr>
          <w:rFonts w:ascii="Times New Roman" w:hAnsi="Times New Roman" w:cs="Times New Roman"/>
          <w:sz w:val="24"/>
          <w:szCs w:val="24"/>
        </w:rPr>
        <w:t xml:space="preserve"> Izborna nastava 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Sudionici:</w:t>
      </w:r>
      <w:r w:rsidRPr="009423E6">
        <w:rPr>
          <w:rFonts w:ascii="Times New Roman" w:hAnsi="Times New Roman" w:cs="Times New Roman"/>
          <w:sz w:val="24"/>
          <w:szCs w:val="24"/>
        </w:rPr>
        <w:t xml:space="preserve"> učiteljica i učenici</w:t>
      </w: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Načini učenja (što rade učenici):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 xml:space="preserve"> Čitaju i slušaju tekstove, rješavaju radnu bilježnicu i zadatke u udžbeniku</w:t>
      </w: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 xml:space="preserve">Metode poučavanja (što rade učitelji): 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Učitelj demonstrira, usmeno izlaže, razgovara, frontalni rad.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Trajanje izvedbe</w:t>
      </w:r>
      <w:r w:rsidRPr="009423E6">
        <w:rPr>
          <w:rFonts w:ascii="Times New Roman" w:hAnsi="Times New Roman" w:cs="Times New Roman"/>
          <w:sz w:val="24"/>
          <w:szCs w:val="24"/>
        </w:rPr>
        <w:t>: 2 sata tjedno - 70 sa</w:t>
      </w:r>
      <w:r w:rsidR="00E453B7">
        <w:rPr>
          <w:rFonts w:ascii="Times New Roman" w:hAnsi="Times New Roman" w:cs="Times New Roman"/>
          <w:sz w:val="24"/>
          <w:szCs w:val="24"/>
        </w:rPr>
        <w:t>ti godišnje (školska godina 2019./2020</w:t>
      </w:r>
      <w:r w:rsidRPr="009423E6">
        <w:rPr>
          <w:rFonts w:ascii="Times New Roman" w:hAnsi="Times New Roman" w:cs="Times New Roman"/>
          <w:sz w:val="24"/>
          <w:szCs w:val="24"/>
        </w:rPr>
        <w:t>.)</w:t>
      </w: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Potrebni resursi: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Ljudski:</w:t>
      </w:r>
      <w:r w:rsidRPr="009423E6">
        <w:rPr>
          <w:rFonts w:ascii="Times New Roman" w:hAnsi="Times New Roman" w:cs="Times New Roman"/>
          <w:sz w:val="24"/>
          <w:szCs w:val="24"/>
        </w:rPr>
        <w:t xml:space="preserve">  suradnja učitelja i učenika. 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Materijalni:</w:t>
      </w:r>
      <w:r w:rsidRPr="009423E6">
        <w:rPr>
          <w:rFonts w:ascii="Times New Roman" w:hAnsi="Times New Roman" w:cs="Times New Roman"/>
          <w:sz w:val="24"/>
          <w:szCs w:val="24"/>
        </w:rPr>
        <w:t xml:space="preserve"> knjige, računala, projektor i pristup internetu.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Moguće teškoće:</w:t>
      </w:r>
      <w:r w:rsidRPr="009423E6">
        <w:rPr>
          <w:rFonts w:ascii="Times New Roman" w:hAnsi="Times New Roman" w:cs="Times New Roman"/>
          <w:sz w:val="24"/>
          <w:szCs w:val="24"/>
        </w:rPr>
        <w:t xml:space="preserve"> učenici nedovoljno zainteresirani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Način praćenja i provjere ishoda/postignuća: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Usmeno i pisano provjeravanje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Odgovorna osoba</w:t>
      </w:r>
      <w:r w:rsidRPr="009423E6">
        <w:rPr>
          <w:rFonts w:ascii="Times New Roman" w:hAnsi="Times New Roman" w:cs="Times New Roman"/>
          <w:sz w:val="24"/>
          <w:szCs w:val="24"/>
        </w:rPr>
        <w:t>: Ivana Maruna</w:t>
      </w:r>
    </w:p>
    <w:p w:rsidR="003E5759" w:rsidRDefault="003E5759" w:rsidP="003E5759">
      <w:pPr>
        <w:rPr>
          <w:rFonts w:ascii="Times New Roman" w:hAnsi="Times New Roman" w:cs="Times New Roman"/>
          <w:sz w:val="24"/>
          <w:szCs w:val="24"/>
        </w:rPr>
      </w:pPr>
    </w:p>
    <w:p w:rsidR="00160373" w:rsidRPr="009423E6" w:rsidRDefault="00160373" w:rsidP="003E5759">
      <w:pPr>
        <w:rPr>
          <w:rFonts w:ascii="Times New Roman" w:hAnsi="Times New Roman" w:cs="Times New Roman"/>
          <w:sz w:val="24"/>
          <w:szCs w:val="24"/>
        </w:rPr>
      </w:pP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lastRenderedPageBreak/>
        <w:t>Kurikulumsko područje</w:t>
      </w:r>
      <w:r w:rsidRPr="009423E6">
        <w:rPr>
          <w:rFonts w:ascii="Times New Roman" w:hAnsi="Times New Roman" w:cs="Times New Roman"/>
          <w:sz w:val="24"/>
          <w:szCs w:val="24"/>
        </w:rPr>
        <w:t>: Jezično – komunikacijsko područje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Ciklus (razred)</w:t>
      </w:r>
      <w:r w:rsidRPr="009423E6">
        <w:rPr>
          <w:rFonts w:ascii="Times New Roman" w:hAnsi="Times New Roman" w:cs="Times New Roman"/>
          <w:sz w:val="24"/>
          <w:szCs w:val="24"/>
        </w:rPr>
        <w:t xml:space="preserve">: </w:t>
      </w:r>
      <w:r w:rsidRPr="009423E6">
        <w:rPr>
          <w:rFonts w:ascii="Times New Roman" w:hAnsi="Times New Roman" w:cs="Times New Roman"/>
          <w:sz w:val="24"/>
          <w:szCs w:val="24"/>
          <w:u w:val="single"/>
        </w:rPr>
        <w:t>7. razred</w:t>
      </w: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 xml:space="preserve">Cilj:  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•</w:t>
      </w:r>
      <w:r w:rsidRPr="009423E6">
        <w:rPr>
          <w:rFonts w:ascii="Times New Roman" w:hAnsi="Times New Roman" w:cs="Times New Roman"/>
          <w:sz w:val="24"/>
          <w:szCs w:val="24"/>
        </w:rPr>
        <w:tab/>
        <w:t>Primjena stečenog znanja pri komunikaciji na zadanu temu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•</w:t>
      </w:r>
      <w:r w:rsidRPr="009423E6">
        <w:rPr>
          <w:rFonts w:ascii="Times New Roman" w:hAnsi="Times New Roman" w:cs="Times New Roman"/>
          <w:sz w:val="24"/>
          <w:szCs w:val="24"/>
        </w:rPr>
        <w:tab/>
        <w:t>usvajanje gramatičkih struktura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Obrazloženje cilja (povezan s potrebama, interesima učenika i vrijednostima ŠK)</w:t>
      </w:r>
      <w:r w:rsidRPr="009423E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•</w:t>
      </w:r>
      <w:r w:rsidRPr="009423E6">
        <w:rPr>
          <w:rFonts w:ascii="Times New Roman" w:hAnsi="Times New Roman" w:cs="Times New Roman"/>
          <w:sz w:val="24"/>
          <w:szCs w:val="24"/>
        </w:rPr>
        <w:tab/>
        <w:t>razvijanje prilagođavanja komunikacije zadanoj temi (Škola, obitelj, putovanja, slobodno vrijeme, mediji, briga za zdravlje)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•</w:t>
      </w:r>
      <w:r w:rsidRPr="009423E6">
        <w:rPr>
          <w:rFonts w:ascii="Times New Roman" w:hAnsi="Times New Roman" w:cs="Times New Roman"/>
          <w:sz w:val="24"/>
          <w:szCs w:val="24"/>
        </w:rPr>
        <w:tab/>
        <w:t>razvijanje sposobnosti  primjene gramatičkih pravila (Modalverben, Adjektive, dass –Satze...)</w:t>
      </w: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Očekivani ishodi/postignuća: (Učenik će moći:)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•          primjeniti stečena znanja u govornoj i pisanoj komunikaciji</w:t>
      </w: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Način realizacije: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Oblik:</w:t>
      </w:r>
      <w:r w:rsidRPr="009423E6">
        <w:rPr>
          <w:rFonts w:ascii="Times New Roman" w:hAnsi="Times New Roman" w:cs="Times New Roman"/>
          <w:sz w:val="24"/>
          <w:szCs w:val="24"/>
        </w:rPr>
        <w:t xml:space="preserve"> Izborna nastava 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Sudionici:</w:t>
      </w:r>
      <w:r w:rsidRPr="009423E6">
        <w:rPr>
          <w:rFonts w:ascii="Times New Roman" w:hAnsi="Times New Roman" w:cs="Times New Roman"/>
          <w:sz w:val="24"/>
          <w:szCs w:val="24"/>
        </w:rPr>
        <w:t xml:space="preserve"> učiteljica i učenici</w:t>
      </w: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Načini učenja (što rade učenici):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 xml:space="preserve"> Čitaju i slušaju tekstove, rješavaju radnu bilježnicu i zadatke u udžbeniku</w:t>
      </w: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 xml:space="preserve">Metode poučavanja (što rade učitelji): 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Učitelj demonstrira, usmeno izlaže, razgovara, frontalni rad.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Trajanje izvedbe</w:t>
      </w:r>
      <w:r w:rsidRPr="009423E6">
        <w:rPr>
          <w:rFonts w:ascii="Times New Roman" w:hAnsi="Times New Roman" w:cs="Times New Roman"/>
          <w:sz w:val="24"/>
          <w:szCs w:val="24"/>
        </w:rPr>
        <w:t>: 2 sata tjedno - 70 sa</w:t>
      </w:r>
      <w:r w:rsidR="00E453B7">
        <w:rPr>
          <w:rFonts w:ascii="Times New Roman" w:hAnsi="Times New Roman" w:cs="Times New Roman"/>
          <w:sz w:val="24"/>
          <w:szCs w:val="24"/>
        </w:rPr>
        <w:t>ti godišnje (školska godina 2019./2020</w:t>
      </w:r>
      <w:r w:rsidRPr="009423E6">
        <w:rPr>
          <w:rFonts w:ascii="Times New Roman" w:hAnsi="Times New Roman" w:cs="Times New Roman"/>
          <w:sz w:val="24"/>
          <w:szCs w:val="24"/>
        </w:rPr>
        <w:t>.)</w:t>
      </w: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Potrebni resursi: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Ljudski:</w:t>
      </w:r>
      <w:r w:rsidRPr="009423E6">
        <w:rPr>
          <w:rFonts w:ascii="Times New Roman" w:hAnsi="Times New Roman" w:cs="Times New Roman"/>
          <w:sz w:val="24"/>
          <w:szCs w:val="24"/>
        </w:rPr>
        <w:t xml:space="preserve">  suradnja učitelja i učenika. 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 xml:space="preserve">Materijalni: </w:t>
      </w:r>
      <w:r w:rsidRPr="009423E6">
        <w:rPr>
          <w:rFonts w:ascii="Times New Roman" w:hAnsi="Times New Roman" w:cs="Times New Roman"/>
          <w:sz w:val="24"/>
          <w:szCs w:val="24"/>
        </w:rPr>
        <w:t>knjige, računala, projektor i pristup internetu.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Moguće teškoće</w:t>
      </w:r>
      <w:r w:rsidRPr="009423E6">
        <w:rPr>
          <w:rFonts w:ascii="Times New Roman" w:hAnsi="Times New Roman" w:cs="Times New Roman"/>
          <w:sz w:val="24"/>
          <w:szCs w:val="24"/>
        </w:rPr>
        <w:t>: učenici nedovoljno zainteresirani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Način praćenja i provjere ishoda/postignuća</w:t>
      </w:r>
      <w:r w:rsidRPr="009423E6">
        <w:rPr>
          <w:rFonts w:ascii="Times New Roman" w:hAnsi="Times New Roman" w:cs="Times New Roman"/>
          <w:sz w:val="24"/>
          <w:szCs w:val="24"/>
        </w:rPr>
        <w:t>: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Usmeno i pisano provjeravanje</w:t>
      </w:r>
    </w:p>
    <w:p w:rsidR="003E5759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Odgovorna osoba</w:t>
      </w:r>
      <w:r w:rsidRPr="009423E6">
        <w:rPr>
          <w:rFonts w:ascii="Times New Roman" w:hAnsi="Times New Roman" w:cs="Times New Roman"/>
          <w:sz w:val="24"/>
          <w:szCs w:val="24"/>
        </w:rPr>
        <w:t>: Ivana Maruna</w:t>
      </w:r>
    </w:p>
    <w:p w:rsidR="00160373" w:rsidRDefault="00160373" w:rsidP="003E5759">
      <w:pPr>
        <w:rPr>
          <w:rFonts w:ascii="Times New Roman" w:hAnsi="Times New Roman" w:cs="Times New Roman"/>
          <w:sz w:val="24"/>
          <w:szCs w:val="24"/>
        </w:rPr>
      </w:pPr>
    </w:p>
    <w:p w:rsidR="00160373" w:rsidRDefault="00160373" w:rsidP="003E5759">
      <w:pPr>
        <w:rPr>
          <w:rFonts w:ascii="Times New Roman" w:hAnsi="Times New Roman" w:cs="Times New Roman"/>
          <w:sz w:val="24"/>
          <w:szCs w:val="24"/>
        </w:rPr>
      </w:pPr>
    </w:p>
    <w:p w:rsidR="001B59EF" w:rsidRDefault="001B59EF" w:rsidP="003E5759">
      <w:pPr>
        <w:rPr>
          <w:rFonts w:ascii="Times New Roman" w:hAnsi="Times New Roman" w:cs="Times New Roman"/>
          <w:sz w:val="24"/>
          <w:szCs w:val="24"/>
        </w:rPr>
      </w:pPr>
    </w:p>
    <w:p w:rsidR="00160373" w:rsidRPr="009423E6" w:rsidRDefault="00160373" w:rsidP="003E5759">
      <w:pPr>
        <w:rPr>
          <w:rFonts w:ascii="Times New Roman" w:hAnsi="Times New Roman" w:cs="Times New Roman"/>
          <w:sz w:val="24"/>
          <w:szCs w:val="24"/>
        </w:rPr>
      </w:pP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lastRenderedPageBreak/>
        <w:t>Kurikulumsko područje</w:t>
      </w:r>
      <w:r w:rsidRPr="009423E6">
        <w:rPr>
          <w:rFonts w:ascii="Times New Roman" w:hAnsi="Times New Roman" w:cs="Times New Roman"/>
          <w:sz w:val="24"/>
          <w:szCs w:val="24"/>
        </w:rPr>
        <w:t>: Jezično – komunikacijsko područje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Ciklus (razred):</w:t>
      </w:r>
      <w:r w:rsidRPr="009423E6">
        <w:rPr>
          <w:rFonts w:ascii="Times New Roman" w:hAnsi="Times New Roman" w:cs="Times New Roman"/>
          <w:sz w:val="24"/>
          <w:szCs w:val="24"/>
        </w:rPr>
        <w:t xml:space="preserve"> </w:t>
      </w:r>
      <w:r w:rsidRPr="009423E6">
        <w:rPr>
          <w:rFonts w:ascii="Times New Roman" w:hAnsi="Times New Roman" w:cs="Times New Roman"/>
          <w:sz w:val="24"/>
          <w:szCs w:val="24"/>
          <w:u w:val="single"/>
        </w:rPr>
        <w:t>8. razred</w:t>
      </w: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 xml:space="preserve">Cilj:  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•</w:t>
      </w:r>
      <w:r w:rsidRPr="009423E6">
        <w:rPr>
          <w:rFonts w:ascii="Times New Roman" w:hAnsi="Times New Roman" w:cs="Times New Roman"/>
          <w:sz w:val="24"/>
          <w:szCs w:val="24"/>
        </w:rPr>
        <w:tab/>
        <w:t>Primjena stečenog znanja pri komunikaciji na zadanu temu (Europsko okruženje, oblici prihvatljivog i neprihvatljivog ponašanja, kultura i supkultura mladih ...)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•</w:t>
      </w:r>
      <w:r w:rsidRPr="009423E6">
        <w:rPr>
          <w:rFonts w:ascii="Times New Roman" w:hAnsi="Times New Roman" w:cs="Times New Roman"/>
          <w:sz w:val="24"/>
          <w:szCs w:val="24"/>
        </w:rPr>
        <w:tab/>
        <w:t>usvajanje gramatičkih struktura (Fragepronomen, Impertiv, indirekte Fragesatze)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 xml:space="preserve">Obrazloženje cilja (povezan s potrebama, interesima učenika i vrijednostima ŠK): 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•</w:t>
      </w:r>
      <w:r w:rsidRPr="009423E6">
        <w:rPr>
          <w:rFonts w:ascii="Times New Roman" w:hAnsi="Times New Roman" w:cs="Times New Roman"/>
          <w:sz w:val="24"/>
          <w:szCs w:val="24"/>
        </w:rPr>
        <w:tab/>
        <w:t>Primjena stečenog znanja pri komunikaciji na zadanu temu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•</w:t>
      </w:r>
      <w:r w:rsidRPr="009423E6">
        <w:rPr>
          <w:rFonts w:ascii="Times New Roman" w:hAnsi="Times New Roman" w:cs="Times New Roman"/>
          <w:sz w:val="24"/>
          <w:szCs w:val="24"/>
        </w:rPr>
        <w:tab/>
        <w:t>razvijanje sposobnosti prilagođavanja komunikaciji na stranom jeziku</w:t>
      </w: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Očekivani ishodi/postignuća: (Učenik će moći:)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•          primjeniti stečena znanja u govornoj i pisanoj komunikaciji</w:t>
      </w: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Način realizacije: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Oblik:</w:t>
      </w:r>
      <w:r w:rsidRPr="009423E6">
        <w:rPr>
          <w:rFonts w:ascii="Times New Roman" w:hAnsi="Times New Roman" w:cs="Times New Roman"/>
          <w:sz w:val="24"/>
          <w:szCs w:val="24"/>
        </w:rPr>
        <w:t xml:space="preserve"> Izborna nastava 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Sudionici:</w:t>
      </w:r>
      <w:r w:rsidRPr="009423E6">
        <w:rPr>
          <w:rFonts w:ascii="Times New Roman" w:hAnsi="Times New Roman" w:cs="Times New Roman"/>
          <w:sz w:val="24"/>
          <w:szCs w:val="24"/>
        </w:rPr>
        <w:t xml:space="preserve"> učiteljica i učenici</w:t>
      </w: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Načini učenja (što rade učenici):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 xml:space="preserve"> Čitaju i slušaju tekstove, rješavaju radnu bilježnicu i zadatke u udžbeniku</w:t>
      </w: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 xml:space="preserve">Metode poučavanja (što rade učitelji): 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Učitelj demonstrira, usmeno izlaže, razgovara, frontalni rad.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Trajanje izvedbe</w:t>
      </w:r>
      <w:r w:rsidRPr="009423E6">
        <w:rPr>
          <w:rFonts w:ascii="Times New Roman" w:hAnsi="Times New Roman" w:cs="Times New Roman"/>
          <w:sz w:val="24"/>
          <w:szCs w:val="24"/>
        </w:rPr>
        <w:t>: 2 sata tjedno - 70 sa</w:t>
      </w:r>
      <w:r w:rsidR="00E453B7">
        <w:rPr>
          <w:rFonts w:ascii="Times New Roman" w:hAnsi="Times New Roman" w:cs="Times New Roman"/>
          <w:sz w:val="24"/>
          <w:szCs w:val="24"/>
        </w:rPr>
        <w:t>ti godišnje (školska godina 2019./2020</w:t>
      </w:r>
      <w:r w:rsidRPr="009423E6">
        <w:rPr>
          <w:rFonts w:ascii="Times New Roman" w:hAnsi="Times New Roman" w:cs="Times New Roman"/>
          <w:sz w:val="24"/>
          <w:szCs w:val="24"/>
        </w:rPr>
        <w:t>.)</w:t>
      </w: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Potrebni resursi: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Ljudski:</w:t>
      </w:r>
      <w:r w:rsidRPr="009423E6">
        <w:rPr>
          <w:rFonts w:ascii="Times New Roman" w:hAnsi="Times New Roman" w:cs="Times New Roman"/>
          <w:sz w:val="24"/>
          <w:szCs w:val="24"/>
        </w:rPr>
        <w:t xml:space="preserve">  suradnja učitelja i učenika. 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Materijalni:</w:t>
      </w:r>
      <w:r w:rsidRPr="009423E6">
        <w:rPr>
          <w:rFonts w:ascii="Times New Roman" w:hAnsi="Times New Roman" w:cs="Times New Roman"/>
          <w:sz w:val="24"/>
          <w:szCs w:val="24"/>
        </w:rPr>
        <w:t xml:space="preserve"> knjige, računala, projektor i pristup internetu.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Moguće teškoće</w:t>
      </w:r>
      <w:r w:rsidRPr="009423E6">
        <w:rPr>
          <w:rFonts w:ascii="Times New Roman" w:hAnsi="Times New Roman" w:cs="Times New Roman"/>
          <w:sz w:val="24"/>
          <w:szCs w:val="24"/>
        </w:rPr>
        <w:t>: učenici nedovoljno zainteresirani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</w:p>
    <w:p w:rsidR="003E5759" w:rsidRPr="009423E6" w:rsidRDefault="003E5759" w:rsidP="003E5759">
      <w:pPr>
        <w:rPr>
          <w:rFonts w:ascii="Times New Roman" w:hAnsi="Times New Roman" w:cs="Times New Roman"/>
          <w:b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Način praćenja i provjere ishoda/postignuća: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sz w:val="24"/>
          <w:szCs w:val="24"/>
        </w:rPr>
        <w:t>Usmeno i pisano provjeravanje</w:t>
      </w:r>
    </w:p>
    <w:p w:rsidR="003E5759" w:rsidRPr="009423E6" w:rsidRDefault="003E5759" w:rsidP="003E5759">
      <w:pPr>
        <w:rPr>
          <w:rFonts w:ascii="Times New Roman" w:hAnsi="Times New Roman" w:cs="Times New Roman"/>
          <w:sz w:val="24"/>
          <w:szCs w:val="24"/>
        </w:rPr>
      </w:pPr>
      <w:r w:rsidRPr="009423E6">
        <w:rPr>
          <w:rFonts w:ascii="Times New Roman" w:hAnsi="Times New Roman" w:cs="Times New Roman"/>
          <w:b/>
          <w:sz w:val="24"/>
          <w:szCs w:val="24"/>
        </w:rPr>
        <w:t>Odgovorna osoba</w:t>
      </w:r>
      <w:r w:rsidRPr="009423E6">
        <w:rPr>
          <w:rFonts w:ascii="Times New Roman" w:hAnsi="Times New Roman" w:cs="Times New Roman"/>
          <w:sz w:val="24"/>
          <w:szCs w:val="24"/>
        </w:rPr>
        <w:t>: Ivana Maruna</w:t>
      </w:r>
    </w:p>
    <w:p w:rsidR="003E5759" w:rsidRDefault="003E5759" w:rsidP="003E5759"/>
    <w:p w:rsidR="003E5759" w:rsidRDefault="003E5759" w:rsidP="003E5759"/>
    <w:p w:rsidR="003E5759" w:rsidRDefault="003E5759" w:rsidP="00785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85946" w:rsidRPr="0078594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X="-34" w:tblpY="25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1365"/>
        <w:gridCol w:w="3387"/>
        <w:gridCol w:w="1053"/>
        <w:gridCol w:w="993"/>
      </w:tblGrid>
      <w:tr w:rsidR="00785946" w:rsidRPr="00785946" w:rsidTr="00785946">
        <w:trPr>
          <w:trHeight w:val="780"/>
        </w:trPr>
        <w:tc>
          <w:tcPr>
            <w:tcW w:w="2842" w:type="dxa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Naziv aktivnosti</w:t>
            </w:r>
          </w:p>
        </w:tc>
        <w:tc>
          <w:tcPr>
            <w:tcW w:w="1365" w:type="dxa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Planirani broj učenika</w:t>
            </w:r>
          </w:p>
        </w:tc>
        <w:tc>
          <w:tcPr>
            <w:tcW w:w="3387" w:type="dxa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VODITELJ/VODITELJI -</w:t>
            </w:r>
          </w:p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>nositelj/nositelji aktivnosti</w:t>
            </w:r>
          </w:p>
        </w:tc>
        <w:tc>
          <w:tcPr>
            <w:tcW w:w="2046" w:type="dxa"/>
            <w:gridSpan w:val="2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Broj sati tjedno / godišnje</w:t>
            </w:r>
          </w:p>
        </w:tc>
      </w:tr>
      <w:tr w:rsidR="00785946" w:rsidRPr="00785946" w:rsidTr="00785946">
        <w:trPr>
          <w:trHeight w:val="892"/>
        </w:trPr>
        <w:tc>
          <w:tcPr>
            <w:tcW w:w="2842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Izborna nastava iz vjeronauka</w:t>
            </w:r>
          </w:p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(1.razred)</w:t>
            </w:r>
          </w:p>
        </w:tc>
        <w:tc>
          <w:tcPr>
            <w:tcW w:w="1365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87" w:type="dxa"/>
          </w:tcPr>
          <w:p w:rsidR="00785946" w:rsidRPr="009423E6" w:rsidRDefault="003E5759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Učitelj fra Ignacije – Milan Sladoja </w:t>
            </w:r>
          </w:p>
        </w:tc>
        <w:tc>
          <w:tcPr>
            <w:tcW w:w="1053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sata</w:t>
            </w:r>
          </w:p>
        </w:tc>
        <w:tc>
          <w:tcPr>
            <w:tcW w:w="993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 sati</w:t>
            </w:r>
          </w:p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85946" w:rsidRPr="00785946" w:rsidTr="00785946">
        <w:trPr>
          <w:trHeight w:val="2407"/>
        </w:trPr>
        <w:tc>
          <w:tcPr>
            <w:tcW w:w="9640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785946" w:rsidP="006052E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Proširivanje i produbljivanje znanja i sposobnosti u onom odgojno – obrazovnom području u kojem učenik pokazuje posebne sklonosti i pojačani interes. </w:t>
            </w:r>
          </w:p>
          <w:p w:rsidR="00785946" w:rsidRPr="009423E6" w:rsidRDefault="00785946" w:rsidP="006052E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Sustavno i skladno teološko-ekleziološko i antropološko-pedagoško povezivanja Božje objave i tradicije Crkve sa životnim iskustvom učenika kako bi se ostvarilo sustavno i cjelovito, ekumenski i dijaloški otvoreno, upoznavanje  vjere na informativno-spoznajnoj, doživljajnoj i djelatnoj razini radi zrelosti u kršćanskoj vjeri i postignuća cjelovita općeljudskoga i vjerskog odgoja učenika koji žive u svojem religioznom i crkvenom, kulturnom i društvenom prostoru.</w:t>
            </w:r>
          </w:p>
        </w:tc>
      </w:tr>
      <w:tr w:rsidR="00785946" w:rsidRPr="00785946" w:rsidTr="00785946">
        <w:trPr>
          <w:trHeight w:val="1548"/>
        </w:trPr>
        <w:tc>
          <w:tcPr>
            <w:tcW w:w="9640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785946" w:rsidP="006052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učenike od prvog do osmog razreda osnovne škole.</w:t>
            </w:r>
          </w:p>
          <w:p w:rsidR="00785946" w:rsidRPr="009423E6" w:rsidRDefault="00785946" w:rsidP="006052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Izborna nastava vjeronauka obavezna je za sve učenike koji se za nju opredijele, a učenik bira izbornu nastavu vjeronauka na početku školske godine.</w:t>
            </w:r>
          </w:p>
          <w:p w:rsidR="00785946" w:rsidRPr="009423E6" w:rsidRDefault="00785946" w:rsidP="006052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Praktična primjena stečenog znanja iz vjeronauka</w:t>
            </w:r>
          </w:p>
        </w:tc>
      </w:tr>
      <w:tr w:rsidR="00785946" w:rsidRPr="00785946" w:rsidTr="00785946">
        <w:trPr>
          <w:trHeight w:val="3512"/>
        </w:trPr>
        <w:tc>
          <w:tcPr>
            <w:tcW w:w="9640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 mjesto realizacije:</w:t>
            </w:r>
          </w:p>
          <w:p w:rsidR="00785946" w:rsidRPr="009423E6" w:rsidRDefault="00785946" w:rsidP="006052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Izborna nastava vjeronauka realizira se s dva sata tjedno po razrednom odjelu ili dobnoj skupini učenika od prvog do osmog razreda. </w:t>
            </w:r>
          </w:p>
          <w:p w:rsidR="00785946" w:rsidRPr="009423E6" w:rsidRDefault="00785946" w:rsidP="006052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Vjeronaučna građa u svim godištima oblikovana je u tematske cjeline koju čine dvije ili više tema. Time se želi ostvariti bolja vertikalna i horizontalna preglednost vjeronaučnih sadržaja i ciljeva kao i cijelog programa. Vjeronaučna nastava </w:t>
            </w:r>
            <w:r w:rsidRPr="009423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prednost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daje metodičkim pristupima, sustavima, metodama i postupcima koji učenicima omogućuju istinsko i stvaralačko, ljudsko i vjerničko, osobno i zajedničko komuniciranje sa sadržajima evanđeoske poruke. </w:t>
            </w:r>
          </w:p>
          <w:p w:rsidR="00785946" w:rsidRPr="009423E6" w:rsidRDefault="00785946" w:rsidP="006052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Vjeronaučna didaktika i metodika razlikuje opće, posebne i pojedinačne ciljeve u svakom godištu. </w:t>
            </w:r>
          </w:p>
          <w:p w:rsidR="00785946" w:rsidRPr="009423E6" w:rsidRDefault="00785946" w:rsidP="006052E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realizacije: učionica, mjesna crkva i nastava u prirodi</w:t>
            </w:r>
          </w:p>
        </w:tc>
      </w:tr>
      <w:tr w:rsidR="00785946" w:rsidRPr="00785946" w:rsidTr="00785946">
        <w:trPr>
          <w:trHeight w:val="882"/>
        </w:trPr>
        <w:tc>
          <w:tcPr>
            <w:tcW w:w="9640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3E5759" w:rsidP="006052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škol</w:t>
            </w:r>
            <w:r w:rsidR="00E453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ske godine 2019./2020</w:t>
            </w:r>
            <w:r w:rsidR="00785946"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Dva sata tjedno</w:t>
            </w:r>
          </w:p>
        </w:tc>
      </w:tr>
      <w:tr w:rsidR="00785946" w:rsidRPr="00785946" w:rsidTr="00785946">
        <w:trPr>
          <w:trHeight w:val="575"/>
        </w:trPr>
        <w:tc>
          <w:tcPr>
            <w:tcW w:w="9640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Troškovnik aktivnosti: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 kn</w:t>
            </w:r>
          </w:p>
        </w:tc>
      </w:tr>
      <w:tr w:rsidR="00785946" w:rsidRPr="00785946" w:rsidTr="00785946">
        <w:trPr>
          <w:trHeight w:val="1978"/>
        </w:trPr>
        <w:tc>
          <w:tcPr>
            <w:tcW w:w="9640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korištenje rezultata vrednovanja: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Pismeno i usmeno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Razina postignuća: izvrsno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vrlo uspješno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uspješno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zadovoljavajuće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nezadovoljavajuće </w:t>
            </w:r>
          </w:p>
        </w:tc>
      </w:tr>
    </w:tbl>
    <w:p w:rsidR="00785946" w:rsidRPr="00785946" w:rsidRDefault="00785946" w:rsidP="0078594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160373" w:rsidRDefault="00785946" w:rsidP="00160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23E6">
        <w:rPr>
          <w:rFonts w:ascii="Times New Roman" w:eastAsia="Times New Roman" w:hAnsi="Times New Roman" w:cs="Times New Roman"/>
          <w:sz w:val="24"/>
          <w:szCs w:val="24"/>
          <w:lang w:eastAsia="hr-HR"/>
        </w:rPr>
        <w:t>Vodite</w:t>
      </w:r>
      <w:r w:rsidR="003E5759" w:rsidRPr="009423E6">
        <w:rPr>
          <w:rFonts w:ascii="Times New Roman" w:eastAsia="Times New Roman" w:hAnsi="Times New Roman" w:cs="Times New Roman"/>
          <w:sz w:val="24"/>
          <w:szCs w:val="24"/>
          <w:lang w:eastAsia="hr-HR"/>
        </w:rPr>
        <w:t>lj aktivn</w:t>
      </w:r>
      <w:r w:rsidR="00160373">
        <w:rPr>
          <w:rFonts w:ascii="Times New Roman" w:eastAsia="Times New Roman" w:hAnsi="Times New Roman" w:cs="Times New Roman"/>
          <w:sz w:val="24"/>
          <w:szCs w:val="24"/>
          <w:lang w:eastAsia="hr-HR"/>
        </w:rPr>
        <w:t>osti: fra Ignacije-Milan Sladoja</w:t>
      </w:r>
    </w:p>
    <w:p w:rsidR="001B59EF" w:rsidRPr="009423E6" w:rsidRDefault="001B59EF" w:rsidP="00160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365"/>
        <w:gridCol w:w="3387"/>
        <w:gridCol w:w="1053"/>
        <w:gridCol w:w="993"/>
      </w:tblGrid>
      <w:tr w:rsidR="00785946" w:rsidRPr="009423E6" w:rsidTr="00785946">
        <w:trPr>
          <w:trHeight w:val="780"/>
        </w:trPr>
        <w:tc>
          <w:tcPr>
            <w:tcW w:w="2808" w:type="dxa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Naziv aktivnosti</w:t>
            </w:r>
          </w:p>
        </w:tc>
        <w:tc>
          <w:tcPr>
            <w:tcW w:w="1365" w:type="dxa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Planirani broj učenika</w:t>
            </w:r>
          </w:p>
        </w:tc>
        <w:tc>
          <w:tcPr>
            <w:tcW w:w="3387" w:type="dxa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VODITELJ/VODITELJI -</w:t>
            </w:r>
          </w:p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>nositelj/nositelji aktivnosti</w:t>
            </w:r>
          </w:p>
        </w:tc>
        <w:tc>
          <w:tcPr>
            <w:tcW w:w="2046" w:type="dxa"/>
            <w:gridSpan w:val="2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Broj sati tjedno / godišnje</w:t>
            </w:r>
          </w:p>
        </w:tc>
      </w:tr>
      <w:tr w:rsidR="00785946" w:rsidRPr="009423E6" w:rsidTr="00785946">
        <w:trPr>
          <w:trHeight w:val="892"/>
        </w:trPr>
        <w:tc>
          <w:tcPr>
            <w:tcW w:w="2808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Izborna nastava iz vjeronauka</w:t>
            </w:r>
          </w:p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(2.razred)</w:t>
            </w:r>
          </w:p>
        </w:tc>
        <w:tc>
          <w:tcPr>
            <w:tcW w:w="1365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87" w:type="dxa"/>
          </w:tcPr>
          <w:p w:rsidR="00785946" w:rsidRPr="009423E6" w:rsidRDefault="00785946" w:rsidP="003E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Učitelj fra </w:t>
            </w:r>
            <w:r w:rsidR="003E5759"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Ignacije-Milan Sladoja</w:t>
            </w:r>
          </w:p>
        </w:tc>
        <w:tc>
          <w:tcPr>
            <w:tcW w:w="1053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sata</w:t>
            </w:r>
          </w:p>
        </w:tc>
        <w:tc>
          <w:tcPr>
            <w:tcW w:w="993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 sati</w:t>
            </w:r>
          </w:p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85946" w:rsidRPr="009423E6" w:rsidTr="00785946">
        <w:trPr>
          <w:trHeight w:val="2407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785946" w:rsidP="006052E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Proširivanje i produbljivanje znanja i sposobnosti u onom odgojno – obrazovnom području u kojem učenik pokazuje posebne sklonosti i pojačani interes. </w:t>
            </w:r>
          </w:p>
          <w:p w:rsidR="00785946" w:rsidRPr="009423E6" w:rsidRDefault="00785946" w:rsidP="006052E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Sustavno i skladno teološko-ekleziološko i antropološko-pedagoško povezivanja Božje objave i tradicije Crkve sa životnim iskustvom učenika kako bi se ostvarilo sustavno i cjelovito, ekumenski i dijaloški otvoreno, upoznavanje  vjere na informativno-spoznajnoj, doživljajnoj i djelatnoj razini radi zrelosti u kršćanskoj vjeri i postignuća cjelovita općeljudskoga i vjerskog odgoja učenika koji žive u svojem religioznom i crkvenom, kulturnom i društvenom prostoru.</w:t>
            </w:r>
          </w:p>
        </w:tc>
      </w:tr>
      <w:tr w:rsidR="00785946" w:rsidRPr="009423E6" w:rsidTr="00785946">
        <w:trPr>
          <w:trHeight w:val="1548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785946" w:rsidP="006052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učenike od prvog do osmog razreda osnovne škole.</w:t>
            </w:r>
          </w:p>
          <w:p w:rsidR="00785946" w:rsidRPr="009423E6" w:rsidRDefault="00785946" w:rsidP="006052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Izborna nastava vjeronauka obavezna je za sve učenike koji se za nju opredijele, a učenik bira izbornu nastavu vjeronauka na početku školske godine.</w:t>
            </w:r>
          </w:p>
          <w:p w:rsidR="00785946" w:rsidRPr="009423E6" w:rsidRDefault="00785946" w:rsidP="006052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Praktična primjena stečenog znanja iz vjeronauka</w:t>
            </w:r>
          </w:p>
        </w:tc>
      </w:tr>
      <w:tr w:rsidR="00785946" w:rsidRPr="009423E6" w:rsidTr="00160373">
        <w:trPr>
          <w:trHeight w:val="4095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 mjesto realizacije:</w:t>
            </w:r>
          </w:p>
          <w:p w:rsidR="00785946" w:rsidRPr="009423E6" w:rsidRDefault="00785946" w:rsidP="006052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Izborna nastava vjeronauka realizira se s dva sata tjedno po razrednom odjelu ili dobnoj skupini učenika od prvog do osmog razreda. </w:t>
            </w:r>
          </w:p>
          <w:p w:rsidR="00785946" w:rsidRPr="009423E6" w:rsidRDefault="00785946" w:rsidP="006052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Vjeronaučna građa u svim godištima oblikovana je u tematske cjeline koju čine dvije ili više tema. Time se želi ostvariti bolja vertikalna i horizontalna preglednost vjeronaučnih sadržaja i ciljeva kao i cijelog programa. Vjeronaučna nastava </w:t>
            </w:r>
            <w:r w:rsidRPr="009423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prednost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daje metodičkim pristupima, sustavima, metodama i postupcima koji učenicima omogućuju istinsko i stvaralačko, ljudsko i vjerničko, osobno i zajedničko komuniciranje sa sadržajima evanđeoske poruke. </w:t>
            </w:r>
          </w:p>
          <w:p w:rsidR="00785946" w:rsidRPr="009423E6" w:rsidRDefault="00785946" w:rsidP="006052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Vjeronaučna didaktika i metodika razlikuje opće, posebne i pojedinačne ciljeve u svakom godištu. </w:t>
            </w:r>
          </w:p>
          <w:p w:rsidR="00160373" w:rsidRPr="00160373" w:rsidRDefault="00785946" w:rsidP="006052E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realizacije: učionica, mjesna crkva i nastava u prirodi</w:t>
            </w:r>
          </w:p>
        </w:tc>
      </w:tr>
      <w:tr w:rsidR="00785946" w:rsidRPr="009423E6" w:rsidTr="00785946">
        <w:trPr>
          <w:trHeight w:val="882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3E5759" w:rsidP="006052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škol</w:t>
            </w:r>
            <w:r w:rsidR="00E453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ske godine 2019./2020</w:t>
            </w:r>
            <w:r w:rsidR="00785946"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Dva sata tjedno</w:t>
            </w:r>
          </w:p>
        </w:tc>
      </w:tr>
      <w:tr w:rsidR="00785946" w:rsidRPr="009423E6" w:rsidTr="00785946">
        <w:trPr>
          <w:trHeight w:val="575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Troškovnik aktivnosti: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 kn</w:t>
            </w:r>
          </w:p>
        </w:tc>
      </w:tr>
      <w:tr w:rsidR="00785946" w:rsidRPr="009423E6" w:rsidTr="00785946">
        <w:trPr>
          <w:trHeight w:val="1978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korištenje rezultata vrednovanja: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Pismeno i usmeno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Razina postignuća: izvrsno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vrlo uspješno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uspješno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zadovoljavajuće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nezadovoljavajuće </w:t>
            </w:r>
          </w:p>
        </w:tc>
      </w:tr>
    </w:tbl>
    <w:p w:rsidR="00785946" w:rsidRPr="009423E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23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Voditelj aktivnosti: fra </w:t>
      </w:r>
      <w:r w:rsidR="003E5759" w:rsidRPr="009423E6">
        <w:rPr>
          <w:rFonts w:ascii="Times New Roman" w:eastAsia="Times New Roman" w:hAnsi="Times New Roman" w:cs="Times New Roman"/>
          <w:sz w:val="24"/>
          <w:szCs w:val="24"/>
          <w:lang w:eastAsia="hr-HR"/>
        </w:rPr>
        <w:t>Ignacije-Milan Sladoja</w:t>
      </w:r>
    </w:p>
    <w:p w:rsidR="00785946" w:rsidRPr="009423E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365"/>
        <w:gridCol w:w="3387"/>
        <w:gridCol w:w="1053"/>
        <w:gridCol w:w="993"/>
      </w:tblGrid>
      <w:tr w:rsidR="00785946" w:rsidRPr="009423E6" w:rsidTr="00785946">
        <w:trPr>
          <w:trHeight w:val="780"/>
        </w:trPr>
        <w:tc>
          <w:tcPr>
            <w:tcW w:w="2808" w:type="dxa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Naziv aktivnosti</w:t>
            </w:r>
          </w:p>
        </w:tc>
        <w:tc>
          <w:tcPr>
            <w:tcW w:w="1365" w:type="dxa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Planirani broj učenika</w:t>
            </w:r>
          </w:p>
        </w:tc>
        <w:tc>
          <w:tcPr>
            <w:tcW w:w="3387" w:type="dxa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VODITELJ/VODITELJI -</w:t>
            </w:r>
          </w:p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>nositelj/nositelji aktivnosti</w:t>
            </w:r>
          </w:p>
        </w:tc>
        <w:tc>
          <w:tcPr>
            <w:tcW w:w="2046" w:type="dxa"/>
            <w:gridSpan w:val="2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Broj sati tjedno / godišnje</w:t>
            </w:r>
          </w:p>
        </w:tc>
      </w:tr>
      <w:tr w:rsidR="00785946" w:rsidRPr="009423E6" w:rsidTr="00785946">
        <w:trPr>
          <w:trHeight w:val="892"/>
        </w:trPr>
        <w:tc>
          <w:tcPr>
            <w:tcW w:w="2808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Izborna nastava iz vjeronauka</w:t>
            </w:r>
          </w:p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(3.razred)</w:t>
            </w:r>
          </w:p>
        </w:tc>
        <w:tc>
          <w:tcPr>
            <w:tcW w:w="1365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87" w:type="dxa"/>
          </w:tcPr>
          <w:p w:rsidR="00785946" w:rsidRPr="009423E6" w:rsidRDefault="00785946" w:rsidP="003E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Učitelj fra </w:t>
            </w:r>
            <w:r w:rsidR="003E5759"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Ignacije-Milan Sladoja</w:t>
            </w:r>
          </w:p>
        </w:tc>
        <w:tc>
          <w:tcPr>
            <w:tcW w:w="1053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sata</w:t>
            </w:r>
          </w:p>
        </w:tc>
        <w:tc>
          <w:tcPr>
            <w:tcW w:w="993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 sati</w:t>
            </w:r>
          </w:p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85946" w:rsidRPr="009423E6" w:rsidTr="00785946">
        <w:trPr>
          <w:trHeight w:val="2407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785946" w:rsidP="006052E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Proširivanje i produbljivanje znanja i sposobnosti u onom odgojno – obrazovnom području u kojem učenik pokazuje posebne sklonosti i pojačani interes. </w:t>
            </w:r>
          </w:p>
          <w:p w:rsidR="00785946" w:rsidRPr="009423E6" w:rsidRDefault="00785946" w:rsidP="006052E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Sustavno i skladno teološko-ekleziološko i antropološko-pedagoško povezivanja Božje objave i tradicije Crkve sa životnim iskustvom učenika kako bi se ostvarilo sustavno i cjelovito, ekumenski i dijaloški otvoreno, upoznavanje  vjere na informativno-spoznajnoj, doživljajnoj i djelatnoj razini radi zrelosti u kršćanskoj vjeri i postignuća cjelovita općeljudskoga i vjerskog odgoja učenika koji žive u svojem religioznom i crkvenom, kulturnom i društvenom prostoru.</w:t>
            </w:r>
          </w:p>
        </w:tc>
      </w:tr>
      <w:tr w:rsidR="00785946" w:rsidRPr="009423E6" w:rsidTr="00785946">
        <w:trPr>
          <w:trHeight w:val="1548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785946" w:rsidP="006052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učenike od prvog do osmog razreda osnovne škole.</w:t>
            </w:r>
          </w:p>
          <w:p w:rsidR="00785946" w:rsidRPr="009423E6" w:rsidRDefault="00785946" w:rsidP="006052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Izborna nastava vjeronauka obavezna je za sve učenike koji se za nju opredijele, a učenik bira izbornu nastavu vjeronauka na početku školske godine.</w:t>
            </w:r>
          </w:p>
          <w:p w:rsidR="00785946" w:rsidRPr="009423E6" w:rsidRDefault="00785946" w:rsidP="006052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Praktična primjena stečenog znanja iz vjeronauka</w:t>
            </w:r>
          </w:p>
        </w:tc>
      </w:tr>
      <w:tr w:rsidR="00785946" w:rsidRPr="009423E6" w:rsidTr="00785946">
        <w:trPr>
          <w:trHeight w:val="132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 mjesto realizacije:</w:t>
            </w:r>
          </w:p>
          <w:p w:rsidR="00785946" w:rsidRPr="009423E6" w:rsidRDefault="00785946" w:rsidP="006052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Izborna nastava vjeronauka realizira se s dva sata tjedno po razrednom odjelu ili dobnoj skupini učenika od prvog do osmog razreda. </w:t>
            </w:r>
          </w:p>
          <w:p w:rsidR="00785946" w:rsidRPr="009423E6" w:rsidRDefault="00785946" w:rsidP="006052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Vjeronaučna građa u svim godištima oblikovana je u tematske cjeline koju čine dvije ili više tema. Time se želi ostvariti bolja vertikalna i horizontalna preglednost vjeronaučnih sadržaja i ciljeva kao i cijelog programa. Vjeronaučna nastava </w:t>
            </w:r>
            <w:r w:rsidRPr="009423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prednost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daje metodičkim pristupima, sustavima, metodama i postupcima koji učenicima omogućuju istinsko i stvaralačko, ljudsko i vjerničko, osobno i zajedničko komuniciranje sa sadržajima evanđeoske poruke. </w:t>
            </w:r>
          </w:p>
          <w:p w:rsidR="00785946" w:rsidRPr="009423E6" w:rsidRDefault="00785946" w:rsidP="006052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Vjeronaučna didaktika i metodika razlikuje opće, posebne i pojedinačne ciljeve u svakom godištu. </w:t>
            </w:r>
          </w:p>
          <w:p w:rsidR="00785946" w:rsidRPr="009423E6" w:rsidRDefault="00785946" w:rsidP="006052E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realizacije: učionica, mjesna crkva i nastava u prirodi</w:t>
            </w:r>
          </w:p>
        </w:tc>
      </w:tr>
      <w:tr w:rsidR="00785946" w:rsidRPr="009423E6" w:rsidTr="00785946">
        <w:trPr>
          <w:trHeight w:val="882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E453B7" w:rsidP="006052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školske godine 2019./2020</w:t>
            </w:r>
            <w:r w:rsidR="00785946"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Dva sata tjedno</w:t>
            </w:r>
          </w:p>
        </w:tc>
      </w:tr>
      <w:tr w:rsidR="00785946" w:rsidRPr="009423E6" w:rsidTr="00785946">
        <w:trPr>
          <w:trHeight w:val="575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Troškovnik aktivnosti: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 kn</w:t>
            </w:r>
          </w:p>
        </w:tc>
      </w:tr>
      <w:tr w:rsidR="00785946" w:rsidRPr="009423E6" w:rsidTr="00785946">
        <w:trPr>
          <w:trHeight w:val="1978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korištenje rezultata vrednovanja: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Pismeno i usmeno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Razina postignuća: izvrsno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vrlo uspješno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uspješno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zadovoljavajuće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nezadovoljavajuće </w:t>
            </w:r>
          </w:p>
        </w:tc>
      </w:tr>
    </w:tbl>
    <w:p w:rsidR="0078594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59EF" w:rsidRDefault="001B59EF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59EF" w:rsidRDefault="001B59EF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59EF" w:rsidRDefault="001B59EF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59EF" w:rsidRPr="009423E6" w:rsidRDefault="001B59EF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5946" w:rsidRPr="009423E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23E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Voditelj aktivnosti: fra </w:t>
      </w:r>
      <w:r w:rsidR="00160373" w:rsidRPr="009423E6">
        <w:rPr>
          <w:rFonts w:ascii="Times New Roman" w:eastAsia="Times New Roman" w:hAnsi="Times New Roman" w:cs="Times New Roman"/>
          <w:sz w:val="24"/>
          <w:szCs w:val="24"/>
          <w:lang w:eastAsia="hr-HR"/>
        </w:rPr>
        <w:t>Ignacije-Milan Sladoja</w:t>
      </w:r>
    </w:p>
    <w:tbl>
      <w:tblPr>
        <w:tblpPr w:leftFromText="180" w:rightFromText="180" w:vertAnchor="text" w:horzAnchor="margin" w:tblpY="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365"/>
        <w:gridCol w:w="3387"/>
        <w:gridCol w:w="1053"/>
        <w:gridCol w:w="993"/>
      </w:tblGrid>
      <w:tr w:rsidR="00785946" w:rsidRPr="009423E6" w:rsidTr="00785946">
        <w:trPr>
          <w:trHeight w:val="780"/>
        </w:trPr>
        <w:tc>
          <w:tcPr>
            <w:tcW w:w="2808" w:type="dxa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365" w:type="dxa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Planirani broj učenika</w:t>
            </w:r>
          </w:p>
        </w:tc>
        <w:tc>
          <w:tcPr>
            <w:tcW w:w="3387" w:type="dxa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VODITELJ/VODITELJI -</w:t>
            </w:r>
          </w:p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>nositelj/nositelji aktivnosti</w:t>
            </w:r>
          </w:p>
        </w:tc>
        <w:tc>
          <w:tcPr>
            <w:tcW w:w="2046" w:type="dxa"/>
            <w:gridSpan w:val="2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Broj sati tjedno / godišnje</w:t>
            </w:r>
          </w:p>
        </w:tc>
      </w:tr>
      <w:tr w:rsidR="00785946" w:rsidRPr="009423E6" w:rsidTr="00785946">
        <w:trPr>
          <w:trHeight w:val="892"/>
        </w:trPr>
        <w:tc>
          <w:tcPr>
            <w:tcW w:w="2808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Izborna nastava iz vjeronauka</w:t>
            </w:r>
          </w:p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(4.razred)</w:t>
            </w:r>
          </w:p>
        </w:tc>
        <w:tc>
          <w:tcPr>
            <w:tcW w:w="1365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87" w:type="dxa"/>
          </w:tcPr>
          <w:p w:rsidR="00785946" w:rsidRPr="009423E6" w:rsidRDefault="00785946" w:rsidP="003E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Učitelj fra </w:t>
            </w:r>
            <w:r w:rsidR="003E5759"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Ignacije-Milan Sladoja</w:t>
            </w:r>
          </w:p>
        </w:tc>
        <w:tc>
          <w:tcPr>
            <w:tcW w:w="1053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sata</w:t>
            </w:r>
          </w:p>
        </w:tc>
        <w:tc>
          <w:tcPr>
            <w:tcW w:w="993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 sati</w:t>
            </w:r>
          </w:p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85946" w:rsidRPr="009423E6" w:rsidTr="00785946">
        <w:trPr>
          <w:trHeight w:val="2407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785946" w:rsidP="006052E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Proširivanje i produbljivanje znanja i sposobnosti u onom odgojno – obrazovnom području u kojem učenik pokazuje posebne sklonosti i pojačani interes. </w:t>
            </w:r>
          </w:p>
          <w:p w:rsidR="00785946" w:rsidRPr="009423E6" w:rsidRDefault="00785946" w:rsidP="006052E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Sustavno i skladno teološko-ekleziološko i antropološko-pedagoško povezivanja Božje objave i tradicije Crkve sa životnim iskustvom učenika kako bi se ostvarilo sustavno i cjelovito, ekumenski i dijaloški otvoreno, upoznavanje  vjere na informativno-spoznajnoj, doživljajnoj i djelatnoj razini radi zrelosti u kršćanskoj vjeri i postignuća cjelovita općeljudskoga i vjerskog odgoja učenika koji žive u svojem religioznom i crkvenom, kulturnom i društvenom prostoru.</w:t>
            </w:r>
          </w:p>
        </w:tc>
      </w:tr>
      <w:tr w:rsidR="00785946" w:rsidRPr="009423E6" w:rsidTr="00785946">
        <w:trPr>
          <w:trHeight w:val="1548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785946" w:rsidP="006052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učenike od prvog do osmog razreda osnovne škole.</w:t>
            </w:r>
          </w:p>
          <w:p w:rsidR="00785946" w:rsidRPr="009423E6" w:rsidRDefault="00785946" w:rsidP="006052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Izborna nastava vjeronauka obavezna je za sve učenike koji se za nju opredijele, a učenik bira izbornu nastavu vjeronauka na početku školske godine.</w:t>
            </w:r>
          </w:p>
          <w:p w:rsidR="00785946" w:rsidRPr="009423E6" w:rsidRDefault="00785946" w:rsidP="006052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Praktična primjena stečenog znanja iz vjeronauka</w:t>
            </w:r>
          </w:p>
        </w:tc>
      </w:tr>
      <w:tr w:rsidR="00785946" w:rsidRPr="009423E6" w:rsidTr="00785946">
        <w:trPr>
          <w:trHeight w:val="274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 mjesto realizacije:</w:t>
            </w:r>
          </w:p>
          <w:p w:rsidR="00785946" w:rsidRPr="009423E6" w:rsidRDefault="00785946" w:rsidP="006052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Izborna nastava vjeronauka realizira se s dva sata tjedno po razrednom odjelu ili dobnoj skupini učenika od prvog do osmog razreda. </w:t>
            </w:r>
          </w:p>
          <w:p w:rsidR="00785946" w:rsidRPr="009423E6" w:rsidRDefault="00785946" w:rsidP="006052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Vjeronaučna građa u svim godištima oblikovana je u tematske cjeline koju čine dvije ili više tema. Time se želi ostvariti bolja vertikalna i horizontalna preglednost vjeronaučnih sadržaja i ciljeva kao i cijelog programa. Vjeronaučna nastava </w:t>
            </w:r>
            <w:r w:rsidRPr="009423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prednost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daje metodičkim pristupima, sustavima, metodama i postupcima koji učenicima omogućuju istinsko i stvaralačko, ljudsko i vjerničko, osobno i zajedničko komuniciranje sa sadržajima evanđeoske poruke. </w:t>
            </w:r>
          </w:p>
          <w:p w:rsidR="00785946" w:rsidRPr="009423E6" w:rsidRDefault="00785946" w:rsidP="006052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Vjeronaučna didaktika i metodika razlikuje opće, posebne i pojedinačne ciljeve u svakom godištu. </w:t>
            </w:r>
          </w:p>
          <w:p w:rsidR="00785946" w:rsidRPr="009423E6" w:rsidRDefault="00785946" w:rsidP="001603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realizacije: učionica, mjesna crkva i nastava u prirodi</w:t>
            </w:r>
          </w:p>
        </w:tc>
      </w:tr>
      <w:tr w:rsidR="00785946" w:rsidRPr="009423E6" w:rsidTr="00785946">
        <w:trPr>
          <w:trHeight w:val="882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E453B7" w:rsidP="006052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školske godine 2019./2020</w:t>
            </w:r>
            <w:r w:rsidR="00785946"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Dva sata tjedno</w:t>
            </w:r>
          </w:p>
        </w:tc>
      </w:tr>
      <w:tr w:rsidR="00785946" w:rsidRPr="009423E6" w:rsidTr="00785946">
        <w:trPr>
          <w:trHeight w:val="575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Troškovnik aktivnosti: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 kn</w:t>
            </w:r>
          </w:p>
        </w:tc>
      </w:tr>
      <w:tr w:rsidR="00785946" w:rsidRPr="009423E6" w:rsidTr="00785946">
        <w:trPr>
          <w:trHeight w:val="1978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korištenje rezultata vrednovanja: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Pismeno i usmeno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Razina postignuća: izvrsno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vrlo uspješno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uspješno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zadovoljavajuće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nezadovoljavajuće </w:t>
            </w:r>
          </w:p>
        </w:tc>
      </w:tr>
    </w:tbl>
    <w:p w:rsidR="0078594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59EF" w:rsidRDefault="001B59EF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59EF" w:rsidRDefault="001B59EF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59EF" w:rsidRPr="009423E6" w:rsidRDefault="001B59EF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5946" w:rsidRPr="009423E6" w:rsidRDefault="000F55BC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Vod</w:t>
      </w:r>
      <w:r w:rsidR="00785946" w:rsidRPr="009423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itelj aktivnosti: fra </w:t>
      </w:r>
      <w:r w:rsidR="003E5759" w:rsidRPr="009423E6">
        <w:rPr>
          <w:rFonts w:ascii="Times New Roman" w:eastAsia="Times New Roman" w:hAnsi="Times New Roman" w:cs="Times New Roman"/>
          <w:sz w:val="24"/>
          <w:szCs w:val="24"/>
          <w:lang w:eastAsia="hr-HR"/>
        </w:rPr>
        <w:t>Ignacije-Milan Sladoja</w:t>
      </w:r>
    </w:p>
    <w:p w:rsidR="00785946" w:rsidRPr="009423E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365"/>
        <w:gridCol w:w="3387"/>
        <w:gridCol w:w="1053"/>
        <w:gridCol w:w="993"/>
      </w:tblGrid>
      <w:tr w:rsidR="00785946" w:rsidRPr="009423E6" w:rsidTr="00785946">
        <w:trPr>
          <w:trHeight w:val="780"/>
        </w:trPr>
        <w:tc>
          <w:tcPr>
            <w:tcW w:w="2808" w:type="dxa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365" w:type="dxa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Planirani broj učenika</w:t>
            </w:r>
          </w:p>
        </w:tc>
        <w:tc>
          <w:tcPr>
            <w:tcW w:w="3387" w:type="dxa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VODITELJ/VODITELJI -</w:t>
            </w:r>
          </w:p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>nositelj/nositelji aktivnosti</w:t>
            </w:r>
          </w:p>
        </w:tc>
        <w:tc>
          <w:tcPr>
            <w:tcW w:w="2046" w:type="dxa"/>
            <w:gridSpan w:val="2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Broj sati tjedno / godišnje</w:t>
            </w:r>
          </w:p>
        </w:tc>
      </w:tr>
      <w:tr w:rsidR="00785946" w:rsidRPr="009423E6" w:rsidTr="00785946">
        <w:trPr>
          <w:trHeight w:val="892"/>
        </w:trPr>
        <w:tc>
          <w:tcPr>
            <w:tcW w:w="2808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Izborna nastava iz vjeronauka</w:t>
            </w:r>
          </w:p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(5.razred)</w:t>
            </w:r>
          </w:p>
        </w:tc>
        <w:tc>
          <w:tcPr>
            <w:tcW w:w="1365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87" w:type="dxa"/>
          </w:tcPr>
          <w:p w:rsidR="00785946" w:rsidRPr="009423E6" w:rsidRDefault="00785946" w:rsidP="003E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Učitelj fra </w:t>
            </w:r>
            <w:r w:rsidR="003E5759"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Ignacije-Milan Sladoja</w:t>
            </w:r>
          </w:p>
        </w:tc>
        <w:tc>
          <w:tcPr>
            <w:tcW w:w="1053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sata</w:t>
            </w:r>
          </w:p>
        </w:tc>
        <w:tc>
          <w:tcPr>
            <w:tcW w:w="993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 sati</w:t>
            </w:r>
          </w:p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85946" w:rsidRPr="009423E6" w:rsidTr="00785946">
        <w:trPr>
          <w:trHeight w:val="2407"/>
        </w:trPr>
        <w:tc>
          <w:tcPr>
            <w:tcW w:w="9606" w:type="dxa"/>
            <w:gridSpan w:val="5"/>
          </w:tcPr>
          <w:p w:rsidR="00785946" w:rsidRPr="009423E6" w:rsidRDefault="00785946" w:rsidP="0016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Ciljevi:</w:t>
            </w:r>
            <w:r w:rsidR="001603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Proširivanje i produbljivanje znanja i sposobnosti u onom odgojno – obrazovnom području u kojem učenik pokazuje posebne sklonosti i pojačani interes. </w:t>
            </w:r>
          </w:p>
          <w:p w:rsidR="00785946" w:rsidRPr="009423E6" w:rsidRDefault="00785946" w:rsidP="006052E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Sustavno i skladno teološko-ekleziološko i antropološko-pedagoško povezivanja Božje objave i tradicije Crkve sa životnim iskustvom učenika kako bi se ostvarilo sustavno i cjelovito, ekumenski i dijaloški otvoreno, upoznavanje  vjere na informativno-spoznajnoj, doživljajnoj i djelatnoj razini radi zrelosti u kršćanskoj vjeri i postignuća cjelovita općeljudskoga i vjerskog odgoja učenika koji žive u svojem religioznom i crkvenom, kulturnom i društvenom prostoru.</w:t>
            </w:r>
          </w:p>
        </w:tc>
      </w:tr>
      <w:tr w:rsidR="00785946" w:rsidRPr="009423E6" w:rsidTr="00785946">
        <w:trPr>
          <w:trHeight w:val="1548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785946" w:rsidP="006052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učenike od prvog do osmog razreda osnovne škole.</w:t>
            </w:r>
          </w:p>
          <w:p w:rsidR="00785946" w:rsidRPr="009423E6" w:rsidRDefault="00785946" w:rsidP="006052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Izborna nastava vjeronauka obavezna je za sve učenike koji se za nju opredijele, a učenik bira izbornu nastavu vjeronauka na početku školske godine.</w:t>
            </w:r>
          </w:p>
          <w:p w:rsidR="00785946" w:rsidRPr="009423E6" w:rsidRDefault="00785946" w:rsidP="006052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Praktična primjena stečenog znanja iz vjeronauka</w:t>
            </w:r>
          </w:p>
        </w:tc>
      </w:tr>
      <w:tr w:rsidR="00785946" w:rsidRPr="009423E6" w:rsidTr="00785946">
        <w:trPr>
          <w:trHeight w:val="3398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 mjesto realizacije:</w:t>
            </w:r>
          </w:p>
          <w:p w:rsidR="00785946" w:rsidRPr="009423E6" w:rsidRDefault="00785946" w:rsidP="006052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Izborna nastava vjeronauka realizira se s dva sata tjedno po razrednom odjelu ili dobnoj skupini učenika od prvog do osmog razreda. </w:t>
            </w:r>
          </w:p>
          <w:p w:rsidR="00785946" w:rsidRPr="009423E6" w:rsidRDefault="00785946" w:rsidP="006052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Vjeronaučna građa u svim godištima oblikovana je u tematske cjeline koju čine dvije ili više tema. Time se želi ostvariti bolja vertikalna i horizontalna preglednost vjeronaučnih sadržaja i ciljeva kao i cijelog programa. Vjeronaučna nastava </w:t>
            </w:r>
            <w:r w:rsidRPr="009423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prednost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daje metodičkim pristupima, sustavima, metodama i postupcima koji učenicima omogućuju istinsko i stvaralačko, ljudsko i vjerničko, osobno i zajedničko komuniciranje sa sadržajima evanđeoske poruke. </w:t>
            </w:r>
          </w:p>
          <w:p w:rsidR="00785946" w:rsidRPr="009423E6" w:rsidRDefault="00785946" w:rsidP="006052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Vjeronaučna didaktika i metodika razlikuje opće, posebne i pojedinačne ciljeve u svakom godištu. </w:t>
            </w:r>
          </w:p>
          <w:p w:rsidR="00785946" w:rsidRPr="009423E6" w:rsidRDefault="00785946" w:rsidP="0078594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Vjeroučitelji rade po smjernicama HNOS-a za izravnu pripravu nastavne teme i izvođenje vjeronaučne nastave.</w:t>
            </w:r>
          </w:p>
          <w:p w:rsidR="00785946" w:rsidRPr="009423E6" w:rsidRDefault="00785946" w:rsidP="006052E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realizacije: učionica, mjesna crkva i nastava u prirodi</w:t>
            </w:r>
          </w:p>
        </w:tc>
      </w:tr>
      <w:tr w:rsidR="00785946" w:rsidRPr="009423E6" w:rsidTr="00785946">
        <w:trPr>
          <w:trHeight w:val="882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školske god</w:t>
            </w:r>
            <w:r w:rsidR="003E5759"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ine</w:t>
            </w:r>
            <w:r w:rsidR="00E453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2019./2020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Dva sata tjedno</w:t>
            </w:r>
          </w:p>
        </w:tc>
      </w:tr>
      <w:tr w:rsidR="00785946" w:rsidRPr="009423E6" w:rsidTr="00785946">
        <w:trPr>
          <w:trHeight w:val="575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Troškovnik aktivnosti: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 kn</w:t>
            </w:r>
          </w:p>
        </w:tc>
      </w:tr>
      <w:tr w:rsidR="00785946" w:rsidRPr="009423E6" w:rsidTr="00785946">
        <w:trPr>
          <w:trHeight w:val="1978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korištenje rezultata vrednovanja: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Pismeno i usmeno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Razina postignuća: izvrsno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vrlo uspješno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uspješno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zadovoljavajuće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nezadovoljavajuće </w:t>
            </w:r>
          </w:p>
          <w:p w:rsidR="003E5759" w:rsidRPr="009423E6" w:rsidRDefault="003E5759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785946" w:rsidRPr="009423E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5759" w:rsidRPr="009423E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23E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Voditelj aktivnosti: fra </w:t>
      </w:r>
      <w:r w:rsidR="003E5759" w:rsidRPr="009423E6">
        <w:rPr>
          <w:rFonts w:ascii="Times New Roman" w:eastAsia="Times New Roman" w:hAnsi="Times New Roman" w:cs="Times New Roman"/>
          <w:sz w:val="24"/>
          <w:szCs w:val="24"/>
          <w:lang w:eastAsia="hr-HR"/>
        </w:rPr>
        <w:t>Ignacije-Milan Sladoja</w:t>
      </w:r>
    </w:p>
    <w:tbl>
      <w:tblPr>
        <w:tblpPr w:leftFromText="180" w:rightFromText="180" w:vertAnchor="text" w:horzAnchor="margin" w:tblpY="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365"/>
        <w:gridCol w:w="3387"/>
        <w:gridCol w:w="1053"/>
        <w:gridCol w:w="993"/>
      </w:tblGrid>
      <w:tr w:rsidR="00785946" w:rsidRPr="009423E6" w:rsidTr="00785946">
        <w:trPr>
          <w:trHeight w:val="780"/>
        </w:trPr>
        <w:tc>
          <w:tcPr>
            <w:tcW w:w="2808" w:type="dxa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365" w:type="dxa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Planirani broj učenika</w:t>
            </w:r>
          </w:p>
        </w:tc>
        <w:tc>
          <w:tcPr>
            <w:tcW w:w="3387" w:type="dxa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VODITELJ/VODITELJI -</w:t>
            </w:r>
          </w:p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>nositelj/nositelji aktivnosti</w:t>
            </w:r>
          </w:p>
        </w:tc>
        <w:tc>
          <w:tcPr>
            <w:tcW w:w="2046" w:type="dxa"/>
            <w:gridSpan w:val="2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Broj sati tjedno / godišnje</w:t>
            </w:r>
          </w:p>
        </w:tc>
      </w:tr>
      <w:tr w:rsidR="00785946" w:rsidRPr="009423E6" w:rsidTr="00785946">
        <w:trPr>
          <w:trHeight w:val="892"/>
        </w:trPr>
        <w:tc>
          <w:tcPr>
            <w:tcW w:w="2808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Izborna nastava iz vjeronauka</w:t>
            </w:r>
          </w:p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(6.razred)</w:t>
            </w:r>
          </w:p>
        </w:tc>
        <w:tc>
          <w:tcPr>
            <w:tcW w:w="1365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87" w:type="dxa"/>
          </w:tcPr>
          <w:p w:rsidR="00785946" w:rsidRPr="009423E6" w:rsidRDefault="00785946" w:rsidP="003E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Učitelj fra </w:t>
            </w:r>
            <w:r w:rsidR="003E5759"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Ignacije-Milan Sladoja</w:t>
            </w:r>
          </w:p>
        </w:tc>
        <w:tc>
          <w:tcPr>
            <w:tcW w:w="1053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sata</w:t>
            </w:r>
          </w:p>
        </w:tc>
        <w:tc>
          <w:tcPr>
            <w:tcW w:w="993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 sati</w:t>
            </w:r>
          </w:p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85946" w:rsidRPr="009423E6" w:rsidTr="00785946">
        <w:trPr>
          <w:trHeight w:val="2407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785946" w:rsidP="006052E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Proširivanje i produbljivanje znanja i sposobnosti u onom odgojno – obrazovnom području u kojem učenik pokazuje posebne sklonosti i pojačani interes. </w:t>
            </w:r>
          </w:p>
          <w:p w:rsidR="00785946" w:rsidRPr="009423E6" w:rsidRDefault="00785946" w:rsidP="006052E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Sustavno i skladno teološko-ekleziološko i antropološko-pedagoško povezivanja Božje objave i tradicije Crkve sa životnim iskustvom učenika kako bi se ostvarilo sustavno i cjelovito, ekumenski i dijaloški otvoreno, upoznavanje  vjere na informativno-spoznajnoj, doživljajnoj i djelatnoj razini radi zrelosti u kršćanskoj vjeri i postignuća cjelovita općeljudskoga i vjerskog odgoja učenika koji žive u svojem religioznom i crkvenom, kulturnom i društvenom prostoru.</w:t>
            </w:r>
          </w:p>
        </w:tc>
      </w:tr>
      <w:tr w:rsidR="00785946" w:rsidRPr="009423E6" w:rsidTr="00785946">
        <w:trPr>
          <w:trHeight w:val="1548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785946" w:rsidP="006052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učenike od prvog do osmog razreda osnovne škole.</w:t>
            </w:r>
          </w:p>
          <w:p w:rsidR="00785946" w:rsidRPr="009423E6" w:rsidRDefault="00785946" w:rsidP="006052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Izborna nastava vjeronauka obavezna je za sve učenike koji se za nju opredijele, a učenik bira izbornu nastavu vjeronauka na početku školske godine.</w:t>
            </w:r>
          </w:p>
          <w:p w:rsidR="00785946" w:rsidRPr="009423E6" w:rsidRDefault="00785946" w:rsidP="006052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Praktična primjena stečenog znanja iz vjeronauka</w:t>
            </w:r>
          </w:p>
        </w:tc>
      </w:tr>
      <w:tr w:rsidR="00785946" w:rsidRPr="009423E6" w:rsidTr="00785946">
        <w:trPr>
          <w:trHeight w:val="3398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 mjesto realizacije:</w:t>
            </w:r>
          </w:p>
          <w:p w:rsidR="00785946" w:rsidRPr="009423E6" w:rsidRDefault="00785946" w:rsidP="006052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Izborna nastava vjeronauka realizira se s dva sata tjedno po razrednom odjelu ili dobnoj skupini učenika od prvog do osmog razreda. </w:t>
            </w:r>
          </w:p>
          <w:p w:rsidR="00785946" w:rsidRPr="009423E6" w:rsidRDefault="00785946" w:rsidP="006052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Vjeronaučna građa u svim godištima oblikovana je u tematske cjeline koju čine dvije ili više tema. Time se želi ostvariti bolja vertikalna i horizontalna preglednost vjeronaučnih sadržaja i ciljeva kao i cijelog programa. Vjeronaučna nastava </w:t>
            </w:r>
            <w:r w:rsidRPr="009423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prednost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daje metodičkim pristupima, sustavima, metodama i postupcima koji učenicima omogućuju istinsko i stvaralačko, ljudsko i vjerničko, osobno i zajedničko komuniciranje sa sadržajima evanđeoske poruke. </w:t>
            </w:r>
          </w:p>
          <w:p w:rsidR="00785946" w:rsidRPr="009423E6" w:rsidRDefault="00785946" w:rsidP="006052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Vjeronaučna didaktika i metodika razlikuje opće, posebne i pojedinačne ciljeve u svakom godištu. </w:t>
            </w:r>
          </w:p>
          <w:p w:rsidR="00785946" w:rsidRPr="009423E6" w:rsidRDefault="00785946" w:rsidP="006052E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realizacije: učionica, mjesna crkva i nastava u prirodi</w:t>
            </w:r>
          </w:p>
        </w:tc>
      </w:tr>
      <w:tr w:rsidR="00785946" w:rsidRPr="009423E6" w:rsidTr="00785946">
        <w:trPr>
          <w:trHeight w:val="882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F36458" w:rsidP="006052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školske godine 2019./2020</w:t>
            </w:r>
            <w:r w:rsidR="00785946"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Dva sata tjedno</w:t>
            </w:r>
          </w:p>
        </w:tc>
      </w:tr>
      <w:tr w:rsidR="00785946" w:rsidRPr="009423E6" w:rsidTr="00785946">
        <w:trPr>
          <w:trHeight w:val="575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Troškovnik aktivnosti: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 kn</w:t>
            </w:r>
          </w:p>
        </w:tc>
      </w:tr>
      <w:tr w:rsidR="00785946" w:rsidRPr="009423E6" w:rsidTr="00785946">
        <w:trPr>
          <w:trHeight w:val="1978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korištenje rezultata vrednovanja: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Pismeno i usmeno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Razina postignuća: izvrsno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vrlo uspješno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uspješno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zadovoljavajuće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nezadovoljavajuće </w:t>
            </w:r>
          </w:p>
        </w:tc>
      </w:tr>
    </w:tbl>
    <w:p w:rsidR="00785946" w:rsidRPr="009423E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23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Voditelj aktivnosti: fra </w:t>
      </w:r>
      <w:r w:rsidR="00127059" w:rsidRPr="009423E6">
        <w:rPr>
          <w:rFonts w:ascii="Times New Roman" w:eastAsia="Times New Roman" w:hAnsi="Times New Roman" w:cs="Times New Roman"/>
          <w:sz w:val="24"/>
          <w:szCs w:val="24"/>
          <w:lang w:eastAsia="hr-HR"/>
        </w:rPr>
        <w:t>Ignacije-Milan Sladoja</w:t>
      </w:r>
    </w:p>
    <w:p w:rsidR="00785946" w:rsidRPr="009423E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365"/>
        <w:gridCol w:w="3387"/>
        <w:gridCol w:w="1053"/>
        <w:gridCol w:w="993"/>
      </w:tblGrid>
      <w:tr w:rsidR="00785946" w:rsidRPr="009423E6" w:rsidTr="00785946">
        <w:trPr>
          <w:trHeight w:val="780"/>
        </w:trPr>
        <w:tc>
          <w:tcPr>
            <w:tcW w:w="2808" w:type="dxa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Naziv aktivnosti</w:t>
            </w:r>
          </w:p>
        </w:tc>
        <w:tc>
          <w:tcPr>
            <w:tcW w:w="1365" w:type="dxa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Planirani broj učenika</w:t>
            </w:r>
          </w:p>
        </w:tc>
        <w:tc>
          <w:tcPr>
            <w:tcW w:w="3387" w:type="dxa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VODITELJ/VODITELJI -</w:t>
            </w:r>
          </w:p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>nositelj/nositelji aktivnosti</w:t>
            </w:r>
          </w:p>
        </w:tc>
        <w:tc>
          <w:tcPr>
            <w:tcW w:w="2046" w:type="dxa"/>
            <w:gridSpan w:val="2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Broj sati tjedno / godišnje</w:t>
            </w:r>
          </w:p>
        </w:tc>
      </w:tr>
      <w:tr w:rsidR="00785946" w:rsidRPr="009423E6" w:rsidTr="00785946">
        <w:trPr>
          <w:trHeight w:val="892"/>
        </w:trPr>
        <w:tc>
          <w:tcPr>
            <w:tcW w:w="2808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Izborna nastava iz vjeronauka</w:t>
            </w:r>
          </w:p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(7.razred)</w:t>
            </w:r>
          </w:p>
        </w:tc>
        <w:tc>
          <w:tcPr>
            <w:tcW w:w="1365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87" w:type="dxa"/>
          </w:tcPr>
          <w:p w:rsidR="00785946" w:rsidRPr="009423E6" w:rsidRDefault="00785946" w:rsidP="0012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Učitelj fra </w:t>
            </w:r>
            <w:r w:rsidR="00127059"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Ignacije-Milan Sladoja</w:t>
            </w:r>
          </w:p>
        </w:tc>
        <w:tc>
          <w:tcPr>
            <w:tcW w:w="1053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sata</w:t>
            </w:r>
          </w:p>
        </w:tc>
        <w:tc>
          <w:tcPr>
            <w:tcW w:w="993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 sati</w:t>
            </w:r>
          </w:p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85946" w:rsidRPr="009423E6" w:rsidTr="00785946">
        <w:trPr>
          <w:trHeight w:val="2407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785946" w:rsidP="006052E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Proširivanje i produbljivanje znanja i sposobnosti u onom odgojno – obrazovnom području u kojem učenik pokazuje posebne sklonosti i pojačani interes. </w:t>
            </w:r>
          </w:p>
          <w:p w:rsidR="00785946" w:rsidRPr="009423E6" w:rsidRDefault="00785946" w:rsidP="006052E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Sustavno i skladno teološko-ekleziološko i antropološko-pedagoško povezivanja Božje objave i tradicije Crkve sa životnim iskustvom učenika kako bi se ostvarilo sustavno i cjelovito, ekumenski i dijaloški otvoreno, upoznavanje  vjere na informativno-spoznajnoj, doživljajnoj i djelatnoj razini radi zrelosti u kršćanskoj vjeri i postignuća cjelovita općeljudskoga i vjerskog odgoja učenika koji žive u svojem religioznom i crkvenom, kulturnom i društvenom prostoru.</w:t>
            </w:r>
          </w:p>
        </w:tc>
      </w:tr>
      <w:tr w:rsidR="00785946" w:rsidRPr="009423E6" w:rsidTr="00785946">
        <w:trPr>
          <w:trHeight w:val="1548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785946" w:rsidP="006052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učenike od prvog do osmog razreda osnovne škole.</w:t>
            </w:r>
          </w:p>
          <w:p w:rsidR="00785946" w:rsidRPr="009423E6" w:rsidRDefault="00785946" w:rsidP="006052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Izborna nastava vjeronauka obavezna je za sve učenike koji se za nju opredijele, a učenik bira izbornu nastavu vjeronauka na početku školske godine.</w:t>
            </w:r>
          </w:p>
          <w:p w:rsidR="00785946" w:rsidRPr="009423E6" w:rsidRDefault="00785946" w:rsidP="006052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Praktična primjena stečenog znanja iz vjeronauka</w:t>
            </w:r>
          </w:p>
        </w:tc>
      </w:tr>
      <w:tr w:rsidR="00785946" w:rsidRPr="009423E6" w:rsidTr="00785946">
        <w:trPr>
          <w:trHeight w:val="3398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 mjesto realizacije:</w:t>
            </w:r>
          </w:p>
          <w:p w:rsidR="00785946" w:rsidRPr="009423E6" w:rsidRDefault="00785946" w:rsidP="006052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Izborna nastava vjeronauka realizira se s dva sata tjedno po razrednom odjelu ili dobnoj skupini učenika od prvog do osmog razreda. </w:t>
            </w:r>
          </w:p>
          <w:p w:rsidR="00785946" w:rsidRPr="009423E6" w:rsidRDefault="00785946" w:rsidP="006052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Vjeronaučna građa u svim godištima oblikovana je u tematske cjeline koju čine dvije ili više tema. Time se želi ostvariti bolja vertikalna i horizontalna preglednost vjeronaučnih sadržaja i ciljeva kao i cijelog programa. Vjeronaučna nastava </w:t>
            </w:r>
            <w:r w:rsidRPr="009423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prednost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daje metodičkim pristupima, sustavima, metodama i postupcima koji učenicima omogućuju istinsko i stvaralačko, ljudsko i vjerničko, osobno i zajedničko komuniciranje sa sadržajima evanđeoske poruke. </w:t>
            </w:r>
          </w:p>
          <w:p w:rsidR="00785946" w:rsidRPr="009423E6" w:rsidRDefault="00785946" w:rsidP="006052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Vjeronaučna didaktika i metodika razlikuje opće, posebne i pojedinačne ciljeve u svakom godištu. </w:t>
            </w:r>
          </w:p>
          <w:p w:rsidR="00785946" w:rsidRPr="009423E6" w:rsidRDefault="00785946" w:rsidP="0078594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Vjeroučitelji rade po smjernicama HNOS-a za izravnu pripravu nastavne teme i izvođenje vjeronaučne nastave.</w:t>
            </w:r>
          </w:p>
          <w:p w:rsidR="00785946" w:rsidRPr="009423E6" w:rsidRDefault="00785946" w:rsidP="006052E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realizacije: učionica, mjesna crkva i nastava u prirodi</w:t>
            </w:r>
          </w:p>
        </w:tc>
      </w:tr>
      <w:tr w:rsidR="00785946" w:rsidRPr="009423E6" w:rsidTr="00785946">
        <w:trPr>
          <w:trHeight w:val="882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127059" w:rsidP="006052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školske godine 2018./2019</w:t>
            </w:r>
            <w:r w:rsidR="00785946"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Dva sata tjedno</w:t>
            </w:r>
          </w:p>
        </w:tc>
      </w:tr>
      <w:tr w:rsidR="00785946" w:rsidRPr="009423E6" w:rsidTr="00785946">
        <w:trPr>
          <w:trHeight w:val="575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Troškovnik aktivnosti: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 kn</w:t>
            </w:r>
          </w:p>
        </w:tc>
      </w:tr>
      <w:tr w:rsidR="00785946" w:rsidRPr="009423E6" w:rsidTr="00785946">
        <w:trPr>
          <w:trHeight w:val="1978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korištenje rezultata vrednovanja: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Pismeno i usmeno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Razina postignuća: izvrsno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vrlo uspješno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uspješno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zadovoljavajuće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nezadovoljavajuće </w:t>
            </w:r>
          </w:p>
        </w:tc>
      </w:tr>
    </w:tbl>
    <w:p w:rsidR="00785946" w:rsidRPr="009423E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23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Voditelj aktivnosti: fra </w:t>
      </w:r>
      <w:r w:rsidR="00127059" w:rsidRPr="009423E6">
        <w:rPr>
          <w:rFonts w:ascii="Times New Roman" w:eastAsia="Times New Roman" w:hAnsi="Times New Roman" w:cs="Times New Roman"/>
          <w:sz w:val="24"/>
          <w:szCs w:val="24"/>
          <w:lang w:eastAsia="hr-HR"/>
        </w:rPr>
        <w:t>Ignacije-Milan Sladoja</w:t>
      </w:r>
    </w:p>
    <w:p w:rsidR="00785946" w:rsidRPr="009423E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365"/>
        <w:gridCol w:w="3387"/>
        <w:gridCol w:w="1053"/>
        <w:gridCol w:w="993"/>
      </w:tblGrid>
      <w:tr w:rsidR="00785946" w:rsidRPr="009423E6" w:rsidTr="00785946">
        <w:trPr>
          <w:trHeight w:val="780"/>
        </w:trPr>
        <w:tc>
          <w:tcPr>
            <w:tcW w:w="2808" w:type="dxa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Naziv aktivnosti</w:t>
            </w:r>
          </w:p>
        </w:tc>
        <w:tc>
          <w:tcPr>
            <w:tcW w:w="1365" w:type="dxa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Planirani broj učenika</w:t>
            </w:r>
          </w:p>
        </w:tc>
        <w:tc>
          <w:tcPr>
            <w:tcW w:w="3387" w:type="dxa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VODITELJ/VODITELJI -</w:t>
            </w:r>
          </w:p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>nositelj/nositelji aktivnosti</w:t>
            </w:r>
          </w:p>
        </w:tc>
        <w:tc>
          <w:tcPr>
            <w:tcW w:w="2046" w:type="dxa"/>
            <w:gridSpan w:val="2"/>
            <w:vAlign w:val="center"/>
          </w:tcPr>
          <w:p w:rsidR="00785946" w:rsidRPr="009423E6" w:rsidRDefault="00785946" w:rsidP="007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Broj sati tjedno / godišnje</w:t>
            </w:r>
          </w:p>
        </w:tc>
      </w:tr>
      <w:tr w:rsidR="00785946" w:rsidRPr="009423E6" w:rsidTr="00785946">
        <w:trPr>
          <w:trHeight w:val="892"/>
        </w:trPr>
        <w:tc>
          <w:tcPr>
            <w:tcW w:w="2808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Izborna nastava iz vjeronauka</w:t>
            </w:r>
          </w:p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(8.razred)</w:t>
            </w:r>
          </w:p>
        </w:tc>
        <w:tc>
          <w:tcPr>
            <w:tcW w:w="1365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387" w:type="dxa"/>
          </w:tcPr>
          <w:p w:rsidR="00785946" w:rsidRPr="009423E6" w:rsidRDefault="00785946" w:rsidP="0012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Učitelj fra </w:t>
            </w:r>
            <w:r w:rsidR="00127059"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Ignacije-Milan Sladoja</w:t>
            </w:r>
          </w:p>
        </w:tc>
        <w:tc>
          <w:tcPr>
            <w:tcW w:w="1053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sata</w:t>
            </w:r>
          </w:p>
        </w:tc>
        <w:tc>
          <w:tcPr>
            <w:tcW w:w="993" w:type="dxa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 sati</w:t>
            </w:r>
          </w:p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85946" w:rsidRPr="009423E6" w:rsidTr="00785946">
        <w:trPr>
          <w:trHeight w:val="2407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785946" w:rsidP="006052E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Proširivanje i produbljivanje znanja i sposobnosti u onom odgojno – obrazovnom području u kojem učenik pokazuje posebne sklonosti i pojačani interes. </w:t>
            </w:r>
          </w:p>
          <w:p w:rsidR="00785946" w:rsidRPr="009423E6" w:rsidRDefault="00785946" w:rsidP="006052E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Sustavno i skladno teološko-ekleziološko i antropološko-pedagoško povezivanja Božje objave i tradicije Crkve sa životnim iskustvom učenika kako bi se ostvarilo sustavno i cjelovito, ekumenski i dijaloški otvoreno, upoznavanje  vjere na informativno-spoznajnoj, doživljajnoj i djelatnoj razini radi zrelosti u kršćanskoj vjeri i postignuća cjelovita općeljudskoga i vjerskog odgoja učenika koji žive u svojem religioznom i crkvenom, kulturnom i društvenom prostoru.</w:t>
            </w:r>
          </w:p>
        </w:tc>
      </w:tr>
      <w:tr w:rsidR="00785946" w:rsidRPr="009423E6" w:rsidTr="00785946">
        <w:trPr>
          <w:trHeight w:val="1548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785946" w:rsidP="006052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učenike od prvog do osmog razreda osnovne škole.</w:t>
            </w:r>
          </w:p>
          <w:p w:rsidR="00785946" w:rsidRPr="009423E6" w:rsidRDefault="00785946" w:rsidP="006052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Izborna nastava vjeronauka obavezna je za sve učenike koji se za nju opredijele, a učenik bira izbornu nastavu vjeronauka na početku školske godine.</w:t>
            </w:r>
          </w:p>
          <w:p w:rsidR="00785946" w:rsidRPr="009423E6" w:rsidRDefault="00785946" w:rsidP="006052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Praktična primjena stečenog znanja iz vjeronauka</w:t>
            </w:r>
          </w:p>
        </w:tc>
      </w:tr>
      <w:tr w:rsidR="00785946" w:rsidRPr="009423E6" w:rsidTr="00785946">
        <w:trPr>
          <w:trHeight w:val="3398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i mjesto realizacije:</w:t>
            </w:r>
          </w:p>
          <w:p w:rsidR="00785946" w:rsidRPr="009423E6" w:rsidRDefault="00785946" w:rsidP="006052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Izborna nastava vjeronauka realizira se s dva sata tjedno po razrednom odjelu ili dobnoj skupini učenika od prvog do osmog razreda. </w:t>
            </w:r>
          </w:p>
          <w:p w:rsidR="00785946" w:rsidRPr="009423E6" w:rsidRDefault="00785946" w:rsidP="006052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Vjeronaučna građa u svim godištima oblikovana je u tematske cjeline koju čine dvije ili više tema. Time se želi ostvariti bolja vertikalna i horizontalna preglednost vjeronaučnih sadržaja i ciljeva kao i cijelog programa. Vjeronaučna nastava </w:t>
            </w:r>
            <w:r w:rsidRPr="009423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prednost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daje metodičkim pristupima, sustavima, metodama i postupcima koji učenicima omogućuju istinsko i stvaralačko, ljudsko i vjerničko, osobno i zajedničko komuniciranje sa sadržajima evanđeoske poruke. </w:t>
            </w:r>
          </w:p>
          <w:p w:rsidR="00785946" w:rsidRPr="009423E6" w:rsidRDefault="00785946" w:rsidP="006052E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Vjeronaučna didaktika i metodika razlikuje opće, posebne i pojedinačne ciljeve u svakom godištu. </w:t>
            </w:r>
          </w:p>
          <w:p w:rsidR="00785946" w:rsidRPr="009423E6" w:rsidRDefault="00785946" w:rsidP="006052E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realizacije: učionica, mjesna crkva i nastava u prirodi</w:t>
            </w:r>
          </w:p>
        </w:tc>
      </w:tr>
      <w:tr w:rsidR="00785946" w:rsidRPr="009423E6" w:rsidTr="00785946">
        <w:trPr>
          <w:trHeight w:val="882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F36458" w:rsidP="006052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školske godine 2019./2020</w:t>
            </w:r>
            <w:r w:rsidR="00785946"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Dva sata tjedno</w:t>
            </w:r>
          </w:p>
        </w:tc>
      </w:tr>
      <w:tr w:rsidR="00785946" w:rsidRPr="009423E6" w:rsidTr="00785946">
        <w:trPr>
          <w:trHeight w:val="575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Troškovnik aktivnosti: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 kn</w:t>
            </w:r>
          </w:p>
        </w:tc>
      </w:tr>
      <w:tr w:rsidR="00785946" w:rsidRPr="009423E6" w:rsidTr="00785946">
        <w:trPr>
          <w:trHeight w:val="1978"/>
        </w:trPr>
        <w:tc>
          <w:tcPr>
            <w:tcW w:w="9606" w:type="dxa"/>
            <w:gridSpan w:val="5"/>
          </w:tcPr>
          <w:p w:rsidR="00785946" w:rsidRPr="009423E6" w:rsidRDefault="00785946" w:rsidP="0078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korištenje rezultata vrednovanja:</w:t>
            </w: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Pismeno i usmeno</w:t>
            </w:r>
          </w:p>
          <w:p w:rsidR="00785946" w:rsidRPr="009423E6" w:rsidRDefault="00785946" w:rsidP="006052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Razina postignuća: izvrsno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vrlo uspješno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uspješno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zadovoljavajuće</w:t>
            </w:r>
          </w:p>
          <w:p w:rsidR="00785946" w:rsidRPr="009423E6" w:rsidRDefault="00785946" w:rsidP="00785946">
            <w:pPr>
              <w:spacing w:after="0" w:line="240" w:lineRule="auto"/>
              <w:ind w:left="720" w:firstLine="18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23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nezadovoljavajuće </w:t>
            </w:r>
          </w:p>
        </w:tc>
      </w:tr>
    </w:tbl>
    <w:p w:rsidR="00785946" w:rsidRPr="009423E6" w:rsidRDefault="00785946" w:rsidP="000F5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23E6">
        <w:rPr>
          <w:rFonts w:ascii="Times New Roman" w:eastAsia="Times New Roman" w:hAnsi="Times New Roman" w:cs="Times New Roman"/>
          <w:sz w:val="24"/>
          <w:szCs w:val="24"/>
          <w:lang w:eastAsia="hr-HR"/>
        </w:rPr>
        <w:t>Voditelj aktivnosti: fra</w:t>
      </w:r>
      <w:r w:rsidR="00127059" w:rsidRPr="009423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Ignacije-Milan Sladoja</w:t>
      </w:r>
    </w:p>
    <w:p w:rsidR="000F55BC" w:rsidRDefault="000F55BC" w:rsidP="00785946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785946" w:rsidRPr="00C41F86" w:rsidRDefault="00785946" w:rsidP="00785946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41F8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II</w:t>
      </w:r>
      <w:r w:rsidR="0004732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I</w:t>
      </w:r>
      <w:r w:rsidRPr="00C41F8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 IZVANNASTAVNE AKTIVNOSTI</w:t>
      </w:r>
      <w:bookmarkEnd w:id="6"/>
    </w:p>
    <w:p w:rsidR="00785946" w:rsidRPr="00785946" w:rsidRDefault="00785946" w:rsidP="00785946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:rsidR="00785946" w:rsidRPr="00785946" w:rsidRDefault="00785946" w:rsidP="00785946">
      <w:pPr>
        <w:spacing w:after="120" w:line="360" w:lineRule="auto"/>
        <w:ind w:left="-181" w:right="-44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78594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Izvannastavne aktivnosti imaju za svrhu da potiču učenike na kreativnost, raznovrsne načine provođenja i školskog i slobodnog vremena. Proizašle su iz potrebe da se kreativnost i smisao za stvaralaštvo učitelja na neki način oslobode i tako omoguće slobodniji razvoj kreativnosti učenika. Baveći se  različitim i raznovrsnim izvannastavnim aktivnostima učenici razvijaju svoje sklonosti, interese i talente. Sam odabir izvannastavne aktivnosti rezultat je individualnih sklonosti i interesa učenika., a  bavljenje istom pruža mogućnost razvijanja pozitivnih odnosa s okolinom, trošenja viška energije te usmjeravanje učenika na zdrave, zanimljive, kreativne i društveno prihvatljive načine provođenja slobodnog vremena.</w:t>
      </w:r>
    </w:p>
    <w:p w:rsidR="00785946" w:rsidRDefault="00785946" w:rsidP="00785946">
      <w:pPr>
        <w:spacing w:after="120" w:line="360" w:lineRule="auto"/>
        <w:ind w:left="-181" w:right="-442" w:firstLine="88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Učiteljice razredne nastave u izvannastavnu aktivnost koju vode uključuju i učenike ostalih odjeljenja (1. – 4. r.). Na taj način učenici imaju mogućnost da se uključe u izvannastavnu aktivnost koju žele iako je ne vodi njihova razredna učiteljica.</w:t>
      </w:r>
    </w:p>
    <w:p w:rsidR="00127059" w:rsidRDefault="00127059" w:rsidP="00785946">
      <w:pPr>
        <w:spacing w:after="120" w:line="360" w:lineRule="auto"/>
        <w:ind w:left="-181" w:right="-442" w:firstLine="88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0F55BC" w:rsidRDefault="000F55BC" w:rsidP="00F36458">
      <w:pPr>
        <w:rPr>
          <w:rFonts w:ascii="Times New Roman" w:hAnsi="Times New Roman" w:cs="Times New Roman"/>
          <w:b/>
          <w:i/>
          <w:u w:val="single"/>
        </w:rPr>
      </w:pPr>
    </w:p>
    <w:p w:rsidR="000F55BC" w:rsidRDefault="000F55BC" w:rsidP="00F36458">
      <w:pPr>
        <w:rPr>
          <w:rFonts w:ascii="Times New Roman" w:hAnsi="Times New Roman" w:cs="Times New Roman"/>
          <w:b/>
          <w:i/>
          <w:u w:val="single"/>
        </w:rPr>
      </w:pPr>
    </w:p>
    <w:p w:rsidR="000F55BC" w:rsidRDefault="000F55BC" w:rsidP="00F36458">
      <w:pPr>
        <w:rPr>
          <w:rFonts w:ascii="Times New Roman" w:hAnsi="Times New Roman" w:cs="Times New Roman"/>
          <w:b/>
          <w:i/>
          <w:u w:val="single"/>
        </w:rPr>
      </w:pPr>
    </w:p>
    <w:p w:rsidR="000F55BC" w:rsidRDefault="000F55BC" w:rsidP="00F36458">
      <w:pPr>
        <w:rPr>
          <w:rFonts w:ascii="Times New Roman" w:hAnsi="Times New Roman" w:cs="Times New Roman"/>
          <w:b/>
          <w:i/>
          <w:u w:val="single"/>
        </w:rPr>
      </w:pPr>
    </w:p>
    <w:p w:rsidR="000F55BC" w:rsidRDefault="000F55BC" w:rsidP="00F36458">
      <w:pPr>
        <w:rPr>
          <w:rFonts w:ascii="Times New Roman" w:hAnsi="Times New Roman" w:cs="Times New Roman"/>
          <w:b/>
          <w:i/>
          <w:u w:val="single"/>
        </w:rPr>
      </w:pPr>
    </w:p>
    <w:p w:rsidR="000F55BC" w:rsidRDefault="000F55BC" w:rsidP="00F36458">
      <w:pPr>
        <w:rPr>
          <w:rFonts w:ascii="Times New Roman" w:hAnsi="Times New Roman" w:cs="Times New Roman"/>
          <w:b/>
          <w:i/>
          <w:u w:val="single"/>
        </w:rPr>
      </w:pPr>
    </w:p>
    <w:p w:rsidR="000F55BC" w:rsidRDefault="000F55BC" w:rsidP="00F36458">
      <w:pPr>
        <w:rPr>
          <w:rFonts w:ascii="Times New Roman" w:hAnsi="Times New Roman" w:cs="Times New Roman"/>
          <w:b/>
          <w:i/>
          <w:u w:val="single"/>
        </w:rPr>
      </w:pPr>
    </w:p>
    <w:p w:rsidR="000F55BC" w:rsidRDefault="000F55BC" w:rsidP="00F36458">
      <w:pPr>
        <w:rPr>
          <w:rFonts w:ascii="Times New Roman" w:hAnsi="Times New Roman" w:cs="Times New Roman"/>
          <w:b/>
          <w:i/>
          <w:u w:val="single"/>
        </w:rPr>
      </w:pPr>
    </w:p>
    <w:p w:rsidR="000F55BC" w:rsidRDefault="000F55BC" w:rsidP="00F36458">
      <w:pPr>
        <w:rPr>
          <w:rFonts w:ascii="Times New Roman" w:hAnsi="Times New Roman" w:cs="Times New Roman"/>
          <w:b/>
          <w:i/>
          <w:u w:val="single"/>
        </w:rPr>
      </w:pPr>
    </w:p>
    <w:p w:rsidR="000F55BC" w:rsidRDefault="000F55BC" w:rsidP="00F36458">
      <w:pPr>
        <w:rPr>
          <w:rFonts w:ascii="Times New Roman" w:hAnsi="Times New Roman" w:cs="Times New Roman"/>
          <w:b/>
          <w:i/>
          <w:u w:val="single"/>
        </w:rPr>
      </w:pPr>
    </w:p>
    <w:p w:rsidR="000F55BC" w:rsidRDefault="000F55BC" w:rsidP="00F36458">
      <w:pPr>
        <w:rPr>
          <w:rFonts w:ascii="Times New Roman" w:hAnsi="Times New Roman" w:cs="Times New Roman"/>
          <w:b/>
          <w:i/>
          <w:u w:val="single"/>
        </w:rPr>
      </w:pPr>
    </w:p>
    <w:p w:rsidR="000F55BC" w:rsidRDefault="000F55BC" w:rsidP="00F36458">
      <w:pPr>
        <w:rPr>
          <w:rFonts w:ascii="Times New Roman" w:hAnsi="Times New Roman" w:cs="Times New Roman"/>
          <w:b/>
          <w:i/>
          <w:u w:val="single"/>
        </w:rPr>
      </w:pPr>
    </w:p>
    <w:p w:rsidR="000F55BC" w:rsidRDefault="000F55BC" w:rsidP="00F36458">
      <w:pPr>
        <w:rPr>
          <w:rFonts w:ascii="Times New Roman" w:hAnsi="Times New Roman" w:cs="Times New Roman"/>
          <w:b/>
          <w:i/>
          <w:u w:val="single"/>
        </w:rPr>
      </w:pPr>
    </w:p>
    <w:p w:rsidR="000F55BC" w:rsidRDefault="000F55BC" w:rsidP="00F36458">
      <w:pPr>
        <w:rPr>
          <w:rFonts w:ascii="Times New Roman" w:hAnsi="Times New Roman" w:cs="Times New Roman"/>
          <w:b/>
          <w:i/>
          <w:u w:val="single"/>
        </w:rPr>
      </w:pPr>
    </w:p>
    <w:p w:rsidR="000F55BC" w:rsidRDefault="000F55BC" w:rsidP="00F36458">
      <w:pPr>
        <w:rPr>
          <w:rFonts w:ascii="Times New Roman" w:hAnsi="Times New Roman" w:cs="Times New Roman"/>
          <w:b/>
          <w:i/>
          <w:u w:val="single"/>
        </w:rPr>
      </w:pPr>
    </w:p>
    <w:p w:rsidR="000F55BC" w:rsidRDefault="000F55BC" w:rsidP="00F36458">
      <w:pPr>
        <w:rPr>
          <w:rFonts w:ascii="Times New Roman" w:hAnsi="Times New Roman" w:cs="Times New Roman"/>
          <w:b/>
          <w:i/>
          <w:u w:val="single"/>
        </w:rPr>
      </w:pPr>
    </w:p>
    <w:p w:rsidR="000F55BC" w:rsidRDefault="000F55BC" w:rsidP="00F36458">
      <w:pPr>
        <w:rPr>
          <w:rFonts w:ascii="Times New Roman" w:hAnsi="Times New Roman" w:cs="Times New Roman"/>
          <w:b/>
          <w:i/>
          <w:u w:val="single"/>
        </w:rPr>
      </w:pPr>
    </w:p>
    <w:p w:rsidR="00F36458" w:rsidRPr="00FF2B6F" w:rsidRDefault="00F36458" w:rsidP="00F36458">
      <w:pPr>
        <w:rPr>
          <w:rFonts w:ascii="Times New Roman" w:hAnsi="Times New Roman" w:cs="Times New Roman"/>
          <w:b/>
          <w:i/>
          <w:u w:val="single"/>
        </w:rPr>
      </w:pPr>
      <w:r w:rsidRPr="00FF2B6F">
        <w:rPr>
          <w:rFonts w:ascii="Times New Roman" w:hAnsi="Times New Roman" w:cs="Times New Roman"/>
          <w:b/>
          <w:i/>
          <w:u w:val="single"/>
        </w:rPr>
        <w:lastRenderedPageBreak/>
        <w:t>Plan provedbe kurikulumskih ciljeva</w:t>
      </w:r>
    </w:p>
    <w:p w:rsidR="00F36458" w:rsidRPr="00FF2B6F" w:rsidRDefault="00F36458" w:rsidP="00F36458">
      <w:pPr>
        <w:rPr>
          <w:rFonts w:ascii="Times New Roman" w:hAnsi="Times New Roman" w:cs="Times New Roman"/>
          <w:b/>
          <w:i/>
        </w:rPr>
      </w:pPr>
    </w:p>
    <w:p w:rsidR="00F36458" w:rsidRPr="00FF2B6F" w:rsidRDefault="00F36458" w:rsidP="00F36458">
      <w:p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t xml:space="preserve">Kurikulumsko područje: Izvannastavna </w:t>
      </w:r>
      <w:r>
        <w:rPr>
          <w:rFonts w:ascii="Times New Roman" w:hAnsi="Times New Roman" w:cs="Times New Roman"/>
          <w:b/>
          <w:i/>
        </w:rPr>
        <w:t xml:space="preserve"> aktivnost – Mali vrtlari</w:t>
      </w:r>
    </w:p>
    <w:p w:rsidR="00F36458" w:rsidRPr="00FF2B6F" w:rsidRDefault="00F36458" w:rsidP="00F36458">
      <w:pPr>
        <w:rPr>
          <w:rFonts w:ascii="Times New Roman" w:hAnsi="Times New Roman" w:cs="Times New Roman"/>
          <w:b/>
        </w:rPr>
      </w:pPr>
    </w:p>
    <w:p w:rsidR="00F36458" w:rsidRPr="00FF2B6F" w:rsidRDefault="00F36458" w:rsidP="00F36458">
      <w:p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</w:rPr>
        <w:t>1.   Ciklus (razred): 1. – 4. razred</w:t>
      </w:r>
    </w:p>
    <w:p w:rsidR="00F36458" w:rsidRPr="00FF2B6F" w:rsidRDefault="00F36458" w:rsidP="00493EFB">
      <w:pPr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 xml:space="preserve">Cilj 1. </w:t>
      </w:r>
      <w:r>
        <w:rPr>
          <w:rFonts w:ascii="Times New Roman" w:hAnsi="Times New Roman" w:cs="Times New Roman"/>
          <w:b/>
          <w:u w:val="single"/>
        </w:rPr>
        <w:t xml:space="preserve">Razvijati ljubav prema prirodi </w:t>
      </w:r>
    </w:p>
    <w:p w:rsidR="00F36458" w:rsidRPr="00FF2B6F" w:rsidRDefault="00F36458" w:rsidP="00493EFB">
      <w:pPr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 xml:space="preserve">Obrazloženje cilja (povezan s potrebama, interesima učenika i vrijednostima ŠK): </w:t>
      </w:r>
    </w:p>
    <w:p w:rsidR="00F36458" w:rsidRPr="00D54ED8" w:rsidRDefault="00F36458" w:rsidP="00F36458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●  </w:t>
      </w:r>
      <w:r>
        <w:rPr>
          <w:rFonts w:ascii="Times New Roman" w:hAnsi="Times New Roman" w:cs="Times New Roman"/>
        </w:rPr>
        <w:t xml:space="preserve"> </w:t>
      </w:r>
      <w:r w:rsidRPr="00D54ED8">
        <w:rPr>
          <w:rFonts w:ascii="Times New Roman" w:hAnsi="Times New Roman" w:cs="Times New Roman"/>
        </w:rPr>
        <w:t>razvijati ljubav prema prirodi i interes za estetsko uređenje okoliša</w:t>
      </w:r>
    </w:p>
    <w:p w:rsidR="00F36458" w:rsidRPr="00D54ED8" w:rsidRDefault="00F36458" w:rsidP="00F36458">
      <w:pPr>
        <w:rPr>
          <w:rFonts w:ascii="Times New Roman" w:hAnsi="Times New Roman" w:cs="Times New Roman"/>
        </w:rPr>
      </w:pPr>
      <w:r w:rsidRPr="00D54ED8">
        <w:rPr>
          <w:rFonts w:ascii="Times New Roman" w:hAnsi="Times New Roman" w:cs="Times New Roman"/>
        </w:rPr>
        <w:t xml:space="preserve">          ●   upoznati učenike sa značenjem promjena u prirodi</w:t>
      </w:r>
    </w:p>
    <w:p w:rsidR="00F36458" w:rsidRPr="00D54ED8" w:rsidRDefault="00F36458" w:rsidP="00F36458">
      <w:pPr>
        <w:rPr>
          <w:rFonts w:ascii="Times New Roman" w:hAnsi="Times New Roman" w:cs="Times New Roman"/>
        </w:rPr>
      </w:pPr>
      <w:r w:rsidRPr="00D54ED8">
        <w:rPr>
          <w:rFonts w:ascii="Times New Roman" w:hAnsi="Times New Roman" w:cs="Times New Roman"/>
        </w:rPr>
        <w:t xml:space="preserve">          ●   upoznati učenike  sa zavičajnim biljkama i životinjama</w:t>
      </w:r>
    </w:p>
    <w:p w:rsidR="00F36458" w:rsidRPr="00D54ED8" w:rsidRDefault="00F36458" w:rsidP="00F36458">
      <w:pPr>
        <w:rPr>
          <w:rFonts w:ascii="Times New Roman" w:hAnsi="Times New Roman" w:cs="Times New Roman"/>
        </w:rPr>
      </w:pPr>
      <w:r w:rsidRPr="00D54ED8">
        <w:rPr>
          <w:rFonts w:ascii="Times New Roman" w:hAnsi="Times New Roman" w:cs="Times New Roman"/>
        </w:rPr>
        <w:t xml:space="preserve">          ●  upoznati učenike s načinom sijanja i sadnje </w:t>
      </w:r>
    </w:p>
    <w:p w:rsidR="00F36458" w:rsidRPr="00D54ED8" w:rsidRDefault="00F36458" w:rsidP="00F36458">
      <w:pPr>
        <w:rPr>
          <w:rFonts w:ascii="Times New Roman" w:hAnsi="Times New Roman" w:cs="Times New Roman"/>
        </w:rPr>
      </w:pPr>
      <w:r w:rsidRPr="00D54ED8">
        <w:rPr>
          <w:rFonts w:ascii="Times New Roman" w:hAnsi="Times New Roman" w:cs="Times New Roman"/>
        </w:rPr>
        <w:t xml:space="preserve">           ●  buđenje skrivenih emocija i njihovo izražavanje</w:t>
      </w:r>
    </w:p>
    <w:p w:rsidR="00F36458" w:rsidRPr="00D54ED8" w:rsidRDefault="00F36458" w:rsidP="00F36458">
      <w:pPr>
        <w:rPr>
          <w:rFonts w:ascii="Times New Roman" w:hAnsi="Times New Roman" w:cs="Times New Roman"/>
        </w:rPr>
      </w:pPr>
      <w:r w:rsidRPr="00D54ED8">
        <w:rPr>
          <w:rFonts w:ascii="Times New Roman" w:hAnsi="Times New Roman" w:cs="Times New Roman"/>
        </w:rPr>
        <w:t xml:space="preserve">           ●  formiranje pozitivnih crta osobnosti</w:t>
      </w:r>
    </w:p>
    <w:p w:rsidR="00F36458" w:rsidRPr="00D54ED8" w:rsidRDefault="00F36458" w:rsidP="00F36458">
      <w:pPr>
        <w:rPr>
          <w:rFonts w:ascii="Times New Roman" w:hAnsi="Times New Roman" w:cs="Times New Roman"/>
        </w:rPr>
      </w:pPr>
      <w:r w:rsidRPr="00D54ED8">
        <w:rPr>
          <w:rFonts w:ascii="Times New Roman" w:hAnsi="Times New Roman" w:cs="Times New Roman"/>
        </w:rPr>
        <w:t xml:space="preserve">           ●  razvoj logičkog mišljenja</w:t>
      </w:r>
    </w:p>
    <w:p w:rsidR="00F36458" w:rsidRPr="00D54ED8" w:rsidRDefault="00F36458" w:rsidP="00F36458">
      <w:pPr>
        <w:rPr>
          <w:rFonts w:ascii="Times New Roman" w:hAnsi="Times New Roman" w:cs="Times New Roman"/>
        </w:rPr>
      </w:pPr>
      <w:r w:rsidRPr="00D54ED8">
        <w:rPr>
          <w:rFonts w:ascii="Times New Roman" w:hAnsi="Times New Roman" w:cs="Times New Roman"/>
        </w:rPr>
        <w:t xml:space="preserve">           ●  radni odgoj</w:t>
      </w:r>
    </w:p>
    <w:p w:rsidR="00F36458" w:rsidRPr="00D54ED8" w:rsidRDefault="00F36458" w:rsidP="00F36458">
      <w:pPr>
        <w:rPr>
          <w:rFonts w:ascii="Times New Roman" w:hAnsi="Times New Roman" w:cs="Times New Roman"/>
        </w:rPr>
      </w:pPr>
      <w:r w:rsidRPr="00D54ED8">
        <w:rPr>
          <w:rFonts w:ascii="Times New Roman" w:hAnsi="Times New Roman" w:cs="Times New Roman"/>
        </w:rPr>
        <w:t xml:space="preserve">           ●  aktiviranje mašte</w:t>
      </w:r>
    </w:p>
    <w:p w:rsidR="00F36458" w:rsidRPr="00D54ED8" w:rsidRDefault="00F36458" w:rsidP="00F36458">
      <w:pPr>
        <w:rPr>
          <w:rFonts w:ascii="Times New Roman" w:hAnsi="Times New Roman" w:cs="Times New Roman"/>
        </w:rPr>
      </w:pPr>
      <w:r w:rsidRPr="00D54ED8">
        <w:rPr>
          <w:rFonts w:ascii="Times New Roman" w:hAnsi="Times New Roman" w:cs="Times New Roman"/>
        </w:rPr>
        <w:t xml:space="preserve">           ●  razvijanje samopouzdanja</w:t>
      </w:r>
    </w:p>
    <w:p w:rsidR="00F36458" w:rsidRPr="00D54ED8" w:rsidRDefault="00F36458" w:rsidP="00F36458">
      <w:pPr>
        <w:rPr>
          <w:rFonts w:ascii="Times New Roman" w:hAnsi="Times New Roman" w:cs="Times New Roman"/>
        </w:rPr>
      </w:pPr>
      <w:r w:rsidRPr="00D54ED8">
        <w:rPr>
          <w:rFonts w:ascii="Times New Roman" w:hAnsi="Times New Roman" w:cs="Times New Roman"/>
        </w:rPr>
        <w:t xml:space="preserve">            ●  terapijsko djelovanje vrtlara  u grupi (nesigurnost, osamljenost)</w:t>
      </w:r>
    </w:p>
    <w:p w:rsidR="00F36458" w:rsidRPr="00D54ED8" w:rsidRDefault="00F36458" w:rsidP="00F36458">
      <w:pPr>
        <w:rPr>
          <w:rFonts w:ascii="Times New Roman" w:hAnsi="Times New Roman" w:cs="Times New Roman"/>
          <w:b/>
        </w:rPr>
      </w:pPr>
      <w:r w:rsidRPr="00D54ED8">
        <w:rPr>
          <w:rFonts w:ascii="Times New Roman" w:hAnsi="Times New Roman" w:cs="Times New Roman"/>
        </w:rPr>
        <w:t xml:space="preserve">            ●  suradnja u grupi, pozitivno djelovanje na drugoga</w:t>
      </w:r>
    </w:p>
    <w:p w:rsidR="00F36458" w:rsidRPr="00FF2B6F" w:rsidRDefault="00F36458" w:rsidP="00F36458">
      <w:pPr>
        <w:rPr>
          <w:rFonts w:ascii="Times New Roman" w:hAnsi="Times New Roman" w:cs="Times New Roman"/>
          <w:b/>
        </w:rPr>
      </w:pPr>
    </w:p>
    <w:p w:rsidR="00F36458" w:rsidRPr="00FF2B6F" w:rsidRDefault="00F36458" w:rsidP="00493EFB">
      <w:pPr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 xml:space="preserve"> Očekivani ishodi/postignuća</w:t>
      </w:r>
      <w:r w:rsidRPr="00FF2B6F">
        <w:rPr>
          <w:rFonts w:ascii="Times New Roman" w:hAnsi="Times New Roman" w:cs="Times New Roman"/>
          <w:b/>
        </w:rPr>
        <w:t>: (</w:t>
      </w:r>
      <w:r w:rsidRPr="00FF2B6F">
        <w:rPr>
          <w:rFonts w:ascii="Times New Roman" w:hAnsi="Times New Roman" w:cs="Times New Roman"/>
          <w:b/>
          <w:i/>
        </w:rPr>
        <w:t>Učenik će moći:)</w:t>
      </w:r>
    </w:p>
    <w:p w:rsidR="00F36458" w:rsidRPr="00FF2B6F" w:rsidRDefault="00F36458" w:rsidP="00F36458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● </w:t>
      </w:r>
      <w:r w:rsidRPr="00FF2B6F">
        <w:rPr>
          <w:rFonts w:ascii="Times New Roman" w:hAnsi="Times New Roman" w:cs="Times New Roman"/>
          <w:u w:val="single"/>
        </w:rPr>
        <w:t>nav</w:t>
      </w:r>
      <w:r>
        <w:rPr>
          <w:rFonts w:ascii="Times New Roman" w:hAnsi="Times New Roman" w:cs="Times New Roman"/>
          <w:u w:val="single"/>
        </w:rPr>
        <w:t>iknuti se boraviti što više u prirodi, vrtu</w:t>
      </w:r>
    </w:p>
    <w:p w:rsidR="00F36458" w:rsidRPr="00FF2B6F" w:rsidRDefault="00F36458" w:rsidP="00F36458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</w:rPr>
        <w:t xml:space="preserve">       ●  </w:t>
      </w:r>
      <w:r>
        <w:rPr>
          <w:rFonts w:ascii="Times New Roman" w:hAnsi="Times New Roman" w:cs="Times New Roman"/>
          <w:u w:val="single"/>
        </w:rPr>
        <w:t>znati će prepoznati ljepote prirode i čistog okoliša</w:t>
      </w:r>
    </w:p>
    <w:p w:rsidR="00F36458" w:rsidRPr="00FF2B6F" w:rsidRDefault="00F36458" w:rsidP="00F36458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●  </w:t>
      </w:r>
      <w:r w:rsidRPr="00FF2B6F">
        <w:rPr>
          <w:rFonts w:ascii="Times New Roman" w:hAnsi="Times New Roman" w:cs="Times New Roman"/>
          <w:u w:val="single"/>
        </w:rPr>
        <w:t>zn</w:t>
      </w:r>
      <w:r>
        <w:rPr>
          <w:rFonts w:ascii="Times New Roman" w:hAnsi="Times New Roman" w:cs="Times New Roman"/>
          <w:u w:val="single"/>
        </w:rPr>
        <w:t>ati će prepoznati biljne vrste svog zavičaja</w:t>
      </w:r>
    </w:p>
    <w:p w:rsidR="00F36458" w:rsidRPr="00FF2B6F" w:rsidRDefault="00F36458" w:rsidP="00F36458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●  </w:t>
      </w:r>
      <w:r w:rsidRPr="00FF2B6F">
        <w:rPr>
          <w:rFonts w:ascii="Times New Roman" w:hAnsi="Times New Roman" w:cs="Times New Roman"/>
          <w:u w:val="single"/>
        </w:rPr>
        <w:t>proširiti svoj vokabular, rječnik</w:t>
      </w:r>
      <w:r w:rsidRPr="00FF2B6F">
        <w:rPr>
          <w:rFonts w:ascii="Times New Roman" w:hAnsi="Times New Roman" w:cs="Times New Roman"/>
        </w:rPr>
        <w:t xml:space="preserve"> </w:t>
      </w:r>
    </w:p>
    <w:p w:rsidR="00F36458" w:rsidRPr="00675A3A" w:rsidRDefault="00F36458" w:rsidP="00F36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36458" w:rsidRPr="00FF2B6F" w:rsidRDefault="00F36458" w:rsidP="00493EFB">
      <w:pPr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>Način realizacije:</w:t>
      </w:r>
    </w:p>
    <w:p w:rsidR="00F36458" w:rsidRPr="00FF2B6F" w:rsidRDefault="00F36458" w:rsidP="00F36458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 xml:space="preserve">Oblik: </w:t>
      </w:r>
      <w:r w:rsidRPr="00FF2B6F">
        <w:rPr>
          <w:rFonts w:ascii="Times New Roman" w:hAnsi="Times New Roman" w:cs="Times New Roman"/>
          <w:u w:val="single"/>
        </w:rPr>
        <w:t>frontalni, individualni, grupni, rad u paru, demonstracija</w:t>
      </w:r>
    </w:p>
    <w:p w:rsidR="00F36458" w:rsidRPr="00FF2B6F" w:rsidRDefault="00F36458" w:rsidP="00F36458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>Sudionici</w:t>
      </w:r>
      <w:r w:rsidRPr="00FF2B6F">
        <w:rPr>
          <w:rFonts w:ascii="Times New Roman" w:hAnsi="Times New Roman" w:cs="Times New Roman"/>
          <w:b/>
        </w:rPr>
        <w:t xml:space="preserve">: </w:t>
      </w:r>
      <w:r w:rsidRPr="00FF2B6F">
        <w:rPr>
          <w:rFonts w:ascii="Times New Roman" w:hAnsi="Times New Roman" w:cs="Times New Roman"/>
          <w:u w:val="single"/>
        </w:rPr>
        <w:t>učenici  od 1. do 4. razreda</w:t>
      </w:r>
      <w:r w:rsidRPr="00FF2B6F">
        <w:rPr>
          <w:rFonts w:ascii="Times New Roman" w:hAnsi="Times New Roman" w:cs="Times New Roman"/>
          <w:b/>
          <w:u w:val="single"/>
        </w:rPr>
        <w:t xml:space="preserve"> </w:t>
      </w:r>
    </w:p>
    <w:p w:rsidR="00F36458" w:rsidRPr="00FF2B6F" w:rsidRDefault="00F36458" w:rsidP="00F36458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>Načini učenja</w:t>
      </w:r>
      <w:r w:rsidRPr="00FF2B6F">
        <w:rPr>
          <w:rFonts w:ascii="Times New Roman" w:hAnsi="Times New Roman" w:cs="Times New Roman"/>
          <w:b/>
        </w:rPr>
        <w:t xml:space="preserve"> (</w:t>
      </w:r>
      <w:r w:rsidRPr="00FF2B6F">
        <w:rPr>
          <w:rFonts w:ascii="Times New Roman" w:hAnsi="Times New Roman" w:cs="Times New Roman"/>
          <w:b/>
          <w:i/>
        </w:rPr>
        <w:t>što rade učenici)</w:t>
      </w:r>
    </w:p>
    <w:p w:rsidR="00F36458" w:rsidRPr="00FF2B6F" w:rsidRDefault="00F36458" w:rsidP="00F36458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>Prate, aktivno sudjeluju , pozitivno se odnose prema</w:t>
      </w:r>
      <w:r>
        <w:rPr>
          <w:rFonts w:ascii="Times New Roman" w:hAnsi="Times New Roman" w:cs="Times New Roman"/>
        </w:rPr>
        <w:t xml:space="preserve"> radu /</w:t>
      </w:r>
      <w:r w:rsidRPr="00FF2B6F">
        <w:rPr>
          <w:rFonts w:ascii="Times New Roman" w:hAnsi="Times New Roman" w:cs="Times New Roman"/>
        </w:rPr>
        <w:t xml:space="preserve"> učenju – otkriva smisao</w:t>
      </w:r>
      <w:r>
        <w:rPr>
          <w:rFonts w:ascii="Times New Roman" w:hAnsi="Times New Roman" w:cs="Times New Roman"/>
        </w:rPr>
        <w:t xml:space="preserve"> učenja, prihvaća pravila igre</w:t>
      </w:r>
      <w:r w:rsidRPr="00FF2B6F">
        <w:rPr>
          <w:rFonts w:ascii="Times New Roman" w:hAnsi="Times New Roman" w:cs="Times New Roman"/>
        </w:rPr>
        <w:t>, obogaćuje rječn</w:t>
      </w:r>
      <w:r>
        <w:rPr>
          <w:rFonts w:ascii="Times New Roman" w:hAnsi="Times New Roman" w:cs="Times New Roman"/>
        </w:rPr>
        <w:t>ik.</w:t>
      </w:r>
    </w:p>
    <w:p w:rsidR="00F36458" w:rsidRPr="00FF2B6F" w:rsidRDefault="00F36458" w:rsidP="00F36458">
      <w:pPr>
        <w:rPr>
          <w:rFonts w:ascii="Times New Roman" w:hAnsi="Times New Roman" w:cs="Times New Roman"/>
          <w:b/>
        </w:rPr>
      </w:pPr>
    </w:p>
    <w:p w:rsidR="00F36458" w:rsidRPr="00FF2B6F" w:rsidRDefault="00F36458" w:rsidP="00F36458">
      <w:pPr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lastRenderedPageBreak/>
        <w:t>Metode poučavanja</w:t>
      </w:r>
      <w:r w:rsidRPr="00FF2B6F">
        <w:rPr>
          <w:rFonts w:ascii="Times New Roman" w:hAnsi="Times New Roman" w:cs="Times New Roman"/>
          <w:b/>
        </w:rPr>
        <w:t xml:space="preserve"> (</w:t>
      </w:r>
      <w:r w:rsidRPr="00FF2B6F">
        <w:rPr>
          <w:rFonts w:ascii="Times New Roman" w:hAnsi="Times New Roman" w:cs="Times New Roman"/>
          <w:b/>
          <w:i/>
        </w:rPr>
        <w:t>što rade učitelji</w:t>
      </w:r>
      <w:r w:rsidRPr="00FF2B6F">
        <w:rPr>
          <w:rFonts w:ascii="Times New Roman" w:hAnsi="Times New Roman" w:cs="Times New Roman"/>
          <w:b/>
        </w:rPr>
        <w:t xml:space="preserve">): </w:t>
      </w:r>
    </w:p>
    <w:p w:rsidR="00F36458" w:rsidRPr="00FF2B6F" w:rsidRDefault="00F36458" w:rsidP="00F36458">
      <w:pPr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FF2B6F">
        <w:rPr>
          <w:rFonts w:ascii="Times New Roman" w:hAnsi="Times New Roman" w:cs="Times New Roman"/>
        </w:rPr>
        <w:t xml:space="preserve">Pomaže </w:t>
      </w:r>
      <w:r>
        <w:rPr>
          <w:rFonts w:ascii="Times New Roman" w:hAnsi="Times New Roman" w:cs="Times New Roman"/>
        </w:rPr>
        <w:t>učenicima uočiti promjene u prirodi</w:t>
      </w:r>
    </w:p>
    <w:p w:rsidR="00F36458" w:rsidRPr="00FF2B6F" w:rsidRDefault="00F36458" w:rsidP="00F36458">
      <w:pPr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FF2B6F">
        <w:rPr>
          <w:rFonts w:ascii="Times New Roman" w:hAnsi="Times New Roman" w:cs="Times New Roman"/>
        </w:rPr>
        <w:t xml:space="preserve"> Pomaže učeni</w:t>
      </w:r>
      <w:r>
        <w:rPr>
          <w:rFonts w:ascii="Times New Roman" w:hAnsi="Times New Roman" w:cs="Times New Roman"/>
        </w:rPr>
        <w:t>cima prepoznati biljne vrste zavičaja</w:t>
      </w:r>
    </w:p>
    <w:p w:rsidR="00F36458" w:rsidRPr="00FF2B6F" w:rsidRDefault="00F36458" w:rsidP="00F36458">
      <w:pPr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FF2B6F">
        <w:rPr>
          <w:rFonts w:ascii="Times New Roman" w:hAnsi="Times New Roman" w:cs="Times New Roman"/>
        </w:rPr>
        <w:t xml:space="preserve"> Pomaže uč</w:t>
      </w:r>
      <w:r>
        <w:rPr>
          <w:rFonts w:ascii="Times New Roman" w:hAnsi="Times New Roman" w:cs="Times New Roman"/>
        </w:rPr>
        <w:t>enicima pri sadnji i obradi biljaka ( u učionici i izvan  Škole)</w:t>
      </w:r>
    </w:p>
    <w:p w:rsidR="00F36458" w:rsidRPr="00FF2B6F" w:rsidRDefault="00F36458" w:rsidP="00F36458">
      <w:pPr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FF2B6F">
        <w:rPr>
          <w:rFonts w:ascii="Times New Roman" w:hAnsi="Times New Roman" w:cs="Times New Roman"/>
        </w:rPr>
        <w:t xml:space="preserve"> Motivira i </w:t>
      </w:r>
      <w:r>
        <w:rPr>
          <w:rFonts w:ascii="Times New Roman" w:hAnsi="Times New Roman" w:cs="Times New Roman"/>
        </w:rPr>
        <w:t>potiče učenike na  očuvanje prirode</w:t>
      </w:r>
    </w:p>
    <w:p w:rsidR="00F36458" w:rsidRPr="00FF2B6F" w:rsidRDefault="00F36458" w:rsidP="00F36458">
      <w:pPr>
        <w:rPr>
          <w:rFonts w:ascii="Times New Roman" w:hAnsi="Times New Roman" w:cs="Times New Roman"/>
          <w:b/>
          <w:i/>
        </w:rPr>
      </w:pPr>
    </w:p>
    <w:p w:rsidR="00F36458" w:rsidRPr="00FF2B6F" w:rsidRDefault="00F36458" w:rsidP="00F36458">
      <w:pPr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t xml:space="preserve">Trajanje izvedbe: </w:t>
      </w:r>
      <w:r>
        <w:rPr>
          <w:rFonts w:ascii="Times New Roman" w:hAnsi="Times New Roman" w:cs="Times New Roman"/>
          <w:u w:val="single"/>
        </w:rPr>
        <w:t xml:space="preserve">tijekom šk. godine 2019. / 2020. </w:t>
      </w:r>
    </w:p>
    <w:p w:rsidR="00F36458" w:rsidRPr="00FF2B6F" w:rsidRDefault="00F36458" w:rsidP="00F36458">
      <w:pPr>
        <w:rPr>
          <w:rFonts w:ascii="Times New Roman" w:hAnsi="Times New Roman" w:cs="Times New Roman"/>
          <w:b/>
          <w:i/>
        </w:rPr>
      </w:pPr>
    </w:p>
    <w:p w:rsidR="00F36458" w:rsidRPr="00FF2B6F" w:rsidRDefault="00F36458" w:rsidP="00493EFB">
      <w:pPr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>Potrebni resursi/moguće teškoće</w:t>
      </w:r>
      <w:r w:rsidRPr="00FF2B6F">
        <w:rPr>
          <w:rFonts w:ascii="Times New Roman" w:hAnsi="Times New Roman" w:cs="Times New Roman"/>
          <w:b/>
        </w:rPr>
        <w:t>:</w:t>
      </w:r>
    </w:p>
    <w:p w:rsidR="00F36458" w:rsidRPr="00FF2B6F" w:rsidRDefault="00F36458" w:rsidP="00F36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Vrtni alat, zemlja, sadnice, posude, rukavice.</w:t>
      </w:r>
    </w:p>
    <w:p w:rsidR="00F36458" w:rsidRPr="00FF2B6F" w:rsidRDefault="00F36458" w:rsidP="00F36458">
      <w:pPr>
        <w:rPr>
          <w:rFonts w:ascii="Times New Roman" w:hAnsi="Times New Roman" w:cs="Times New Roman"/>
          <w:b/>
        </w:rPr>
      </w:pPr>
    </w:p>
    <w:p w:rsidR="00F36458" w:rsidRPr="00FF2B6F" w:rsidRDefault="00F36458" w:rsidP="00493EFB">
      <w:pPr>
        <w:numPr>
          <w:ilvl w:val="0"/>
          <w:numId w:val="17"/>
        </w:num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t>Način praćenja i provjere ishoda/postignuća:</w:t>
      </w:r>
    </w:p>
    <w:p w:rsidR="00F36458" w:rsidRPr="00FF2B6F" w:rsidRDefault="00F36458" w:rsidP="00F36458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Usmena pohvala, foto album .</w:t>
      </w:r>
    </w:p>
    <w:p w:rsidR="00F36458" w:rsidRPr="00FF2B6F" w:rsidRDefault="00F36458" w:rsidP="00F36458">
      <w:pPr>
        <w:rPr>
          <w:rFonts w:ascii="Times New Roman" w:hAnsi="Times New Roman" w:cs="Times New Roman"/>
          <w:b/>
          <w:i/>
        </w:rPr>
      </w:pPr>
    </w:p>
    <w:p w:rsidR="00F36458" w:rsidRPr="00FF2B6F" w:rsidRDefault="00F36458" w:rsidP="00493EFB">
      <w:pPr>
        <w:numPr>
          <w:ilvl w:val="0"/>
          <w:numId w:val="17"/>
        </w:num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t>Odgovorne osobe:</w:t>
      </w:r>
      <w:r w:rsidRPr="00FF2B6F">
        <w:rPr>
          <w:rFonts w:ascii="Times New Roman" w:hAnsi="Times New Roman" w:cs="Times New Roman"/>
          <w:b/>
        </w:rPr>
        <w:t xml:space="preserve"> </w:t>
      </w:r>
    </w:p>
    <w:p w:rsidR="00F36458" w:rsidRPr="00FF2B6F" w:rsidRDefault="00F36458" w:rsidP="00F36458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>Učiteljica Katarina Ćaćić</w:t>
      </w:r>
    </w:p>
    <w:p w:rsidR="00F36458" w:rsidRPr="00FF2B6F" w:rsidRDefault="00F36458" w:rsidP="00F36458">
      <w:pPr>
        <w:rPr>
          <w:rFonts w:ascii="Times New Roman" w:hAnsi="Times New Roman" w:cs="Times New Roman"/>
          <w:b/>
          <w:u w:val="single"/>
        </w:rPr>
      </w:pPr>
    </w:p>
    <w:p w:rsidR="000F55BC" w:rsidRDefault="000F55BC" w:rsidP="00F36458">
      <w:pPr>
        <w:rPr>
          <w:b/>
        </w:rPr>
      </w:pPr>
    </w:p>
    <w:p w:rsidR="000F55BC" w:rsidRDefault="000F55BC" w:rsidP="00F36458">
      <w:pPr>
        <w:rPr>
          <w:b/>
        </w:rPr>
      </w:pPr>
    </w:p>
    <w:p w:rsidR="000F55BC" w:rsidRDefault="000F55BC" w:rsidP="00F36458">
      <w:pPr>
        <w:rPr>
          <w:b/>
        </w:rPr>
      </w:pPr>
    </w:p>
    <w:p w:rsidR="000F55BC" w:rsidRDefault="000F55BC" w:rsidP="00F36458">
      <w:pPr>
        <w:rPr>
          <w:b/>
        </w:rPr>
      </w:pPr>
    </w:p>
    <w:p w:rsidR="000F55BC" w:rsidRDefault="000F55BC" w:rsidP="00F36458">
      <w:pPr>
        <w:rPr>
          <w:b/>
        </w:rPr>
      </w:pPr>
    </w:p>
    <w:p w:rsidR="000F55BC" w:rsidRDefault="000F55BC" w:rsidP="00F36458">
      <w:pPr>
        <w:rPr>
          <w:b/>
        </w:rPr>
      </w:pPr>
    </w:p>
    <w:p w:rsidR="000F55BC" w:rsidRDefault="000F55BC" w:rsidP="00F36458">
      <w:pPr>
        <w:rPr>
          <w:b/>
        </w:rPr>
      </w:pPr>
    </w:p>
    <w:p w:rsidR="000F55BC" w:rsidRDefault="000F55BC" w:rsidP="00F36458">
      <w:pPr>
        <w:rPr>
          <w:b/>
        </w:rPr>
      </w:pPr>
    </w:p>
    <w:p w:rsidR="000F55BC" w:rsidRDefault="000F55BC" w:rsidP="00F36458">
      <w:pPr>
        <w:rPr>
          <w:b/>
        </w:rPr>
      </w:pPr>
    </w:p>
    <w:p w:rsidR="000F55BC" w:rsidRDefault="000F55BC" w:rsidP="00F36458">
      <w:pPr>
        <w:rPr>
          <w:b/>
        </w:rPr>
      </w:pPr>
    </w:p>
    <w:p w:rsidR="000F55BC" w:rsidRDefault="000F55BC" w:rsidP="00F36458">
      <w:pPr>
        <w:rPr>
          <w:b/>
        </w:rPr>
      </w:pPr>
    </w:p>
    <w:p w:rsidR="000F55BC" w:rsidRDefault="000F55BC" w:rsidP="00F36458">
      <w:pPr>
        <w:rPr>
          <w:b/>
        </w:rPr>
      </w:pPr>
    </w:p>
    <w:p w:rsidR="000F55BC" w:rsidRDefault="000F55BC" w:rsidP="00F36458">
      <w:pPr>
        <w:rPr>
          <w:b/>
        </w:rPr>
      </w:pPr>
    </w:p>
    <w:p w:rsidR="001B59EF" w:rsidRDefault="001B59EF" w:rsidP="00F36458">
      <w:pPr>
        <w:rPr>
          <w:b/>
        </w:rPr>
      </w:pPr>
    </w:p>
    <w:p w:rsidR="000F55BC" w:rsidRDefault="000F55BC" w:rsidP="00F36458">
      <w:pPr>
        <w:rPr>
          <w:b/>
        </w:rPr>
      </w:pPr>
    </w:p>
    <w:p w:rsidR="00F36458" w:rsidRPr="00F751A8" w:rsidRDefault="00F36458" w:rsidP="00F36458">
      <w:pPr>
        <w:rPr>
          <w:b/>
        </w:rPr>
      </w:pPr>
      <w:r w:rsidRPr="00F751A8">
        <w:rPr>
          <w:b/>
        </w:rPr>
        <w:lastRenderedPageBreak/>
        <w:t>OSNOVNA ŠKOLA LOVINAC</w:t>
      </w:r>
    </w:p>
    <w:p w:rsidR="00F36458" w:rsidRDefault="00F36458" w:rsidP="00F36458">
      <w:pPr>
        <w:rPr>
          <w:b/>
        </w:rPr>
      </w:pPr>
      <w:r w:rsidRPr="00F751A8">
        <w:rPr>
          <w:b/>
        </w:rPr>
        <w:t xml:space="preserve">PROGRAM / PROJEKT / AKTIVNOST : </w:t>
      </w:r>
      <w:r>
        <w:rPr>
          <w:b/>
        </w:rPr>
        <w:t>KREATIVNA RADIONICA</w:t>
      </w:r>
    </w:p>
    <w:p w:rsidR="00F36458" w:rsidRPr="00F751A8" w:rsidRDefault="00F36458" w:rsidP="00F36458">
      <w:pPr>
        <w:rPr>
          <w:b/>
        </w:rPr>
      </w:pPr>
      <w:r>
        <w:rPr>
          <w:b/>
        </w:rPr>
        <w:t>Školska godina : 2019. / 2020</w:t>
      </w:r>
      <w:r w:rsidRPr="00F751A8">
        <w:rPr>
          <w:b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0"/>
        <w:gridCol w:w="1510"/>
        <w:gridCol w:w="2880"/>
        <w:gridCol w:w="2472"/>
      </w:tblGrid>
      <w:tr w:rsidR="00F36458" w:rsidTr="00F36458">
        <w:tc>
          <w:tcPr>
            <w:tcW w:w="2460" w:type="dxa"/>
          </w:tcPr>
          <w:p w:rsidR="00F36458" w:rsidRDefault="00F36458" w:rsidP="00F36458">
            <w:r>
              <w:t>NAZIV AKTIVNOSTI</w:t>
            </w:r>
          </w:p>
        </w:tc>
        <w:tc>
          <w:tcPr>
            <w:tcW w:w="1510" w:type="dxa"/>
          </w:tcPr>
          <w:p w:rsidR="00F36458" w:rsidRDefault="00F36458" w:rsidP="00F36458">
            <w:r>
              <w:t xml:space="preserve">PLANIRANI </w:t>
            </w:r>
          </w:p>
          <w:p w:rsidR="00F36458" w:rsidRDefault="00F36458" w:rsidP="00F36458">
            <w:r>
              <w:t>BROJ UČENIKA</w:t>
            </w:r>
          </w:p>
        </w:tc>
        <w:tc>
          <w:tcPr>
            <w:tcW w:w="2880" w:type="dxa"/>
          </w:tcPr>
          <w:p w:rsidR="00F36458" w:rsidRDefault="00F36458" w:rsidP="00F36458">
            <w:r>
              <w:t>NOSITELJ / NOSITELJI</w:t>
            </w:r>
          </w:p>
          <w:p w:rsidR="00F36458" w:rsidRDefault="00F36458" w:rsidP="00F36458">
            <w:r>
              <w:t>AKTIVNOSTI</w:t>
            </w:r>
          </w:p>
        </w:tc>
        <w:tc>
          <w:tcPr>
            <w:tcW w:w="2472" w:type="dxa"/>
          </w:tcPr>
          <w:p w:rsidR="00F36458" w:rsidRDefault="00F36458" w:rsidP="00F36458">
            <w:r>
              <w:t>BROJ SATI TJEDNO/ GODIŠNJE</w:t>
            </w:r>
          </w:p>
        </w:tc>
      </w:tr>
      <w:tr w:rsidR="00F36458" w:rsidTr="00F36458">
        <w:tc>
          <w:tcPr>
            <w:tcW w:w="2460" w:type="dxa"/>
          </w:tcPr>
          <w:p w:rsidR="00F36458" w:rsidRDefault="00F36458" w:rsidP="00F36458">
            <w:r>
              <w:t>KREATIVNA RADIONICA</w:t>
            </w:r>
          </w:p>
        </w:tc>
        <w:tc>
          <w:tcPr>
            <w:tcW w:w="1510" w:type="dxa"/>
          </w:tcPr>
          <w:p w:rsidR="00F36458" w:rsidRDefault="00F36458" w:rsidP="00F36458">
            <w:r>
              <w:t xml:space="preserve">       10</w:t>
            </w:r>
          </w:p>
        </w:tc>
        <w:tc>
          <w:tcPr>
            <w:tcW w:w="2880" w:type="dxa"/>
          </w:tcPr>
          <w:p w:rsidR="00F36458" w:rsidRDefault="00F36458" w:rsidP="00F36458">
            <w:r>
              <w:t>Marijana Štimac, učiteljica RN</w:t>
            </w:r>
          </w:p>
        </w:tc>
        <w:tc>
          <w:tcPr>
            <w:tcW w:w="2472" w:type="dxa"/>
          </w:tcPr>
          <w:p w:rsidR="00F36458" w:rsidRDefault="00F36458" w:rsidP="00F36458">
            <w:r>
              <w:t xml:space="preserve"> 35</w:t>
            </w:r>
          </w:p>
        </w:tc>
      </w:tr>
      <w:tr w:rsidR="00F36458" w:rsidTr="00F36458">
        <w:tc>
          <w:tcPr>
            <w:tcW w:w="9322" w:type="dxa"/>
            <w:gridSpan w:val="4"/>
          </w:tcPr>
          <w:p w:rsidR="00F36458" w:rsidRPr="00195765" w:rsidRDefault="00F36458" w:rsidP="00F36458">
            <w:r w:rsidRPr="00F751A8">
              <w:rPr>
                <w:b/>
              </w:rPr>
              <w:t>Ciljevi:</w:t>
            </w:r>
            <w:r>
              <w:t xml:space="preserve"> </w:t>
            </w:r>
            <w:r w:rsidRPr="00195765">
              <w:t xml:space="preserve">upoznati učenike s materijalom, načinom rada, sredstvima rada i tehnikama izrade </w:t>
            </w:r>
            <w:r>
              <w:t xml:space="preserve">   </w:t>
            </w:r>
            <w:r w:rsidRPr="00195765">
              <w:t xml:space="preserve">pojedinih predmeta ili nakita </w:t>
            </w:r>
          </w:p>
          <w:p w:rsidR="00F36458" w:rsidRPr="00195765" w:rsidRDefault="00F36458" w:rsidP="00F36458">
            <w:r w:rsidRPr="00195765">
              <w:t xml:space="preserve">- naučiti kombinirati boje, oblike i materijale </w:t>
            </w:r>
          </w:p>
          <w:p w:rsidR="00F36458" w:rsidRPr="00195765" w:rsidRDefault="00F36458" w:rsidP="00F36458">
            <w:r w:rsidRPr="00195765">
              <w:t xml:space="preserve">- razvijati finu motoriku ruku i </w:t>
            </w:r>
          </w:p>
          <w:p w:rsidR="00F36458" w:rsidRDefault="00F36458" w:rsidP="00F36458">
            <w:r w:rsidRPr="00195765">
              <w:t xml:space="preserve">spretnost u izradi </w:t>
            </w:r>
          </w:p>
          <w:p w:rsidR="00F36458" w:rsidRDefault="00F36458" w:rsidP="00F36458">
            <w:r>
              <w:t>-razvijati maštu i originalno mišljenje</w:t>
            </w:r>
          </w:p>
          <w:p w:rsidR="00F36458" w:rsidRDefault="00F36458" w:rsidP="00F36458">
            <w:r>
              <w:t>- razvijati pozitivan stav i skrb za estetiku i kulturu životne okoline</w:t>
            </w:r>
          </w:p>
          <w:p w:rsidR="00F36458" w:rsidRDefault="00F36458" w:rsidP="00F36458"/>
        </w:tc>
      </w:tr>
      <w:tr w:rsidR="00F36458" w:rsidTr="00F36458">
        <w:tc>
          <w:tcPr>
            <w:tcW w:w="9322" w:type="dxa"/>
            <w:gridSpan w:val="4"/>
          </w:tcPr>
          <w:p w:rsidR="00F36458" w:rsidRPr="009E1A02" w:rsidRDefault="00F36458" w:rsidP="00F36458">
            <w:pPr>
              <w:jc w:val="both"/>
            </w:pPr>
            <w:r w:rsidRPr="00F751A8">
              <w:rPr>
                <w:b/>
              </w:rPr>
              <w:t>Namjena:</w:t>
            </w:r>
            <w:r>
              <w:t xml:space="preserve"> </w:t>
            </w:r>
            <w:r w:rsidRPr="009E1A02">
              <w:t xml:space="preserve">- izrađivati predmete i ukrase od papira i drugih materijala </w:t>
            </w:r>
          </w:p>
          <w:p w:rsidR="00F36458" w:rsidRPr="009E1A02" w:rsidRDefault="00F36458" w:rsidP="00F36458">
            <w:pPr>
              <w:jc w:val="both"/>
            </w:pPr>
            <w:r w:rsidRPr="009E1A02">
              <w:t xml:space="preserve">- razvijati sposobnost praktičnog oblikovanja </w:t>
            </w:r>
          </w:p>
          <w:p w:rsidR="00F36458" w:rsidRPr="009E1A02" w:rsidRDefault="00F36458" w:rsidP="00F36458">
            <w:pPr>
              <w:jc w:val="both"/>
            </w:pPr>
            <w:r w:rsidRPr="009E1A02">
              <w:t xml:space="preserve">- izrađivati eko igračke </w:t>
            </w:r>
          </w:p>
          <w:p w:rsidR="00F36458" w:rsidRPr="009E1A02" w:rsidRDefault="00F36458" w:rsidP="00F36458">
            <w:pPr>
              <w:jc w:val="both"/>
            </w:pPr>
            <w:r w:rsidRPr="009E1A02">
              <w:t xml:space="preserve">- izrađivati lutke od prirodnog materijala kao i platnene lutke </w:t>
            </w:r>
          </w:p>
          <w:p w:rsidR="00F36458" w:rsidRPr="009E1A02" w:rsidRDefault="00F36458" w:rsidP="00F36458">
            <w:pPr>
              <w:jc w:val="both"/>
            </w:pPr>
            <w:r w:rsidRPr="009E1A02">
              <w:t xml:space="preserve">- izrađivati nakit </w:t>
            </w:r>
            <w:r>
              <w:t>od različitih materijala</w:t>
            </w:r>
            <w:r w:rsidRPr="009E1A02">
              <w:t xml:space="preserve"> </w:t>
            </w:r>
          </w:p>
          <w:p w:rsidR="00F36458" w:rsidRPr="009E1A02" w:rsidRDefault="00F36458" w:rsidP="00F36458">
            <w:pPr>
              <w:jc w:val="both"/>
            </w:pPr>
            <w:r w:rsidRPr="009E1A02">
              <w:t xml:space="preserve">- izrađivati predmete uz razne prigode ( Božić, Valentinovo, Uskrs, itd.) </w:t>
            </w:r>
          </w:p>
          <w:p w:rsidR="00F36458" w:rsidRPr="009E1A02" w:rsidRDefault="00F36458" w:rsidP="00F36458">
            <w:r w:rsidRPr="009E1A02">
              <w:t>- izrađivati čestitke od prirodno</w:t>
            </w:r>
            <w:r>
              <w:t>g materijala</w:t>
            </w:r>
          </w:p>
          <w:p w:rsidR="00F36458" w:rsidRDefault="00F36458" w:rsidP="00F36458"/>
        </w:tc>
      </w:tr>
      <w:tr w:rsidR="00F36458" w:rsidTr="00F36458">
        <w:tc>
          <w:tcPr>
            <w:tcW w:w="9322" w:type="dxa"/>
            <w:gridSpan w:val="4"/>
          </w:tcPr>
          <w:p w:rsidR="00F36458" w:rsidRDefault="00F36458" w:rsidP="00F36458">
            <w:r w:rsidRPr="00F751A8">
              <w:rPr>
                <w:b/>
              </w:rPr>
              <w:t>Način i mjesto realizacije:</w:t>
            </w:r>
            <w:r>
              <w:t xml:space="preserve"> Učionica, praktičan rad, prezentacija aktivnosti, ukrašavati prostore škole, korištenje prirodnih materijala i recikliranje, prikupljanje različitog materijala </w:t>
            </w:r>
          </w:p>
          <w:p w:rsidR="00F36458" w:rsidRDefault="00F36458" w:rsidP="00F36458"/>
        </w:tc>
      </w:tr>
      <w:tr w:rsidR="00F36458" w:rsidTr="00F36458">
        <w:trPr>
          <w:trHeight w:val="285"/>
        </w:trPr>
        <w:tc>
          <w:tcPr>
            <w:tcW w:w="9322" w:type="dxa"/>
            <w:gridSpan w:val="4"/>
          </w:tcPr>
          <w:p w:rsidR="00F36458" w:rsidRDefault="00F36458" w:rsidP="00F36458">
            <w:r w:rsidRPr="00F751A8">
              <w:rPr>
                <w:b/>
              </w:rPr>
              <w:t>Vremenik:</w:t>
            </w:r>
            <w:r>
              <w:t xml:space="preserve"> Tijekom školske godine, jedan sat tjedno.</w:t>
            </w:r>
          </w:p>
        </w:tc>
      </w:tr>
      <w:tr w:rsidR="00F36458" w:rsidTr="00F36458">
        <w:trPr>
          <w:trHeight w:val="210"/>
        </w:trPr>
        <w:tc>
          <w:tcPr>
            <w:tcW w:w="9322" w:type="dxa"/>
            <w:gridSpan w:val="4"/>
          </w:tcPr>
          <w:p w:rsidR="00F36458" w:rsidRPr="00F751A8" w:rsidRDefault="00F36458" w:rsidP="00F36458">
            <w:pPr>
              <w:rPr>
                <w:b/>
              </w:rPr>
            </w:pPr>
            <w:r w:rsidRPr="00F751A8">
              <w:rPr>
                <w:b/>
              </w:rPr>
              <w:t>Način vrednovanja i korištenja rezultata vrednovanja:</w:t>
            </w:r>
          </w:p>
          <w:p w:rsidR="00F36458" w:rsidRDefault="00F36458" w:rsidP="00F36458">
            <w:r>
              <w:t xml:space="preserve">Prezentacija izrađenih ukrasa i predmeta u prostorima škole, posterima, na webu škole </w:t>
            </w:r>
          </w:p>
        </w:tc>
      </w:tr>
    </w:tbl>
    <w:p w:rsidR="00F36458" w:rsidRDefault="00F36458" w:rsidP="00F36458"/>
    <w:p w:rsidR="00F36458" w:rsidRDefault="00F36458" w:rsidP="00F36458">
      <w:pPr>
        <w:jc w:val="right"/>
      </w:pPr>
      <w:r>
        <w:t xml:space="preserve">                                                                                    Učiteljica razredne nastave:  </w:t>
      </w:r>
    </w:p>
    <w:p w:rsidR="00F36458" w:rsidRDefault="00F36458" w:rsidP="00F36458">
      <w:pPr>
        <w:jc w:val="right"/>
      </w:pPr>
      <w:r>
        <w:t>Marijana Štimac</w:t>
      </w:r>
    </w:p>
    <w:p w:rsidR="000F7764" w:rsidRDefault="000F7764" w:rsidP="00F36458">
      <w:pPr>
        <w:jc w:val="right"/>
      </w:pPr>
    </w:p>
    <w:p w:rsidR="00F36458" w:rsidRPr="000F7764" w:rsidRDefault="00F36458" w:rsidP="00F364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7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IZVANNASTAVNE AKTIVNOSTI – Mali informatičari</w:t>
      </w:r>
    </w:p>
    <w:p w:rsidR="00F36458" w:rsidRPr="000F7764" w:rsidRDefault="00F36458" w:rsidP="00F364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7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DIGITALNI ALATI</w:t>
      </w:r>
    </w:p>
    <w:p w:rsidR="00F36458" w:rsidRPr="000F7764" w:rsidRDefault="00F36458" w:rsidP="00F364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F776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Naziv aktivnosti:  </w:t>
      </w:r>
      <w:r w:rsidRPr="000F7764">
        <w:rPr>
          <w:rFonts w:ascii="Times New Roman" w:eastAsia="Batang" w:hAnsi="Times New Roman" w:cs="Times New Roman"/>
          <w:sz w:val="24"/>
          <w:szCs w:val="24"/>
          <w:lang w:eastAsia="ko-KR"/>
        </w:rPr>
        <w:t>Digitalni alati</w:t>
      </w: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F776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Kurikulumsko područje:</w:t>
      </w:r>
      <w:r w:rsidRPr="000F77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tehničko-informatičko</w:t>
      </w: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F776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Razred:</w:t>
      </w:r>
      <w:r w:rsidRPr="000F77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1. – 4. </w:t>
      </w: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0F776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Cilj: </w:t>
      </w:r>
    </w:p>
    <w:p w:rsidR="00F36458" w:rsidRPr="000F7764" w:rsidRDefault="00F36458" w:rsidP="00493EFB">
      <w:pPr>
        <w:pStyle w:val="ListParagraph"/>
        <w:numPr>
          <w:ilvl w:val="0"/>
          <w:numId w:val="18"/>
        </w:numPr>
        <w:spacing w:line="360" w:lineRule="auto"/>
        <w:contextualSpacing/>
        <w:rPr>
          <w:rFonts w:eastAsia="Batang"/>
          <w:lang w:eastAsia="ko-KR"/>
        </w:rPr>
      </w:pPr>
      <w:r w:rsidRPr="000F7764">
        <w:rPr>
          <w:rFonts w:eastAsia="Batang"/>
          <w:lang w:eastAsia="ko-KR"/>
        </w:rPr>
        <w:t>osposobiti učenike za rad u različitim digitalnim alatima</w:t>
      </w:r>
    </w:p>
    <w:p w:rsidR="00F36458" w:rsidRPr="000F7764" w:rsidRDefault="00F36458" w:rsidP="00493EFB">
      <w:pPr>
        <w:pStyle w:val="ListParagraph"/>
        <w:numPr>
          <w:ilvl w:val="0"/>
          <w:numId w:val="18"/>
        </w:numPr>
        <w:spacing w:line="360" w:lineRule="auto"/>
        <w:contextualSpacing/>
        <w:rPr>
          <w:rFonts w:eastAsia="Batang"/>
          <w:lang w:eastAsia="ko-KR"/>
        </w:rPr>
      </w:pPr>
      <w:r w:rsidRPr="000F7764">
        <w:rPr>
          <w:rFonts w:eastAsia="Batang"/>
          <w:lang w:eastAsia="ko-KR"/>
        </w:rPr>
        <w:t>osposobiti učenike za izrađivanje online plakata, kvizova, animiranih videa, online bedževa, profila važnih osoba iz povijesti, stripova itd.</w:t>
      </w:r>
    </w:p>
    <w:p w:rsidR="00F36458" w:rsidRPr="000F7764" w:rsidRDefault="00F36458" w:rsidP="00493EFB">
      <w:pPr>
        <w:pStyle w:val="ListParagraph"/>
        <w:numPr>
          <w:ilvl w:val="0"/>
          <w:numId w:val="18"/>
        </w:numPr>
        <w:spacing w:line="360" w:lineRule="auto"/>
        <w:contextualSpacing/>
        <w:rPr>
          <w:rFonts w:eastAsia="Batang"/>
          <w:lang w:eastAsia="ko-KR"/>
        </w:rPr>
      </w:pPr>
      <w:r w:rsidRPr="000F7764">
        <w:rPr>
          <w:rFonts w:eastAsia="Batang"/>
          <w:lang w:eastAsia="ko-KR"/>
        </w:rPr>
        <w:t>potaknuti kreativnost kod učenika i njihovu samostalnost u radu</w:t>
      </w:r>
    </w:p>
    <w:p w:rsidR="00F36458" w:rsidRPr="000F7764" w:rsidRDefault="00F36458" w:rsidP="00493EFB">
      <w:pPr>
        <w:pStyle w:val="ListParagraph"/>
        <w:numPr>
          <w:ilvl w:val="0"/>
          <w:numId w:val="18"/>
        </w:numPr>
        <w:spacing w:line="360" w:lineRule="auto"/>
        <w:contextualSpacing/>
        <w:rPr>
          <w:rFonts w:eastAsia="Batang"/>
          <w:lang w:eastAsia="ko-KR"/>
        </w:rPr>
      </w:pPr>
      <w:r w:rsidRPr="000F7764">
        <w:rPr>
          <w:rFonts w:eastAsia="Batang"/>
          <w:lang w:eastAsia="ko-KR"/>
        </w:rPr>
        <w:t>potaknuti međusobnu komunikaciju i suradnju</w:t>
      </w:r>
    </w:p>
    <w:p w:rsidR="00F36458" w:rsidRPr="000F7764" w:rsidRDefault="00F36458" w:rsidP="00493EFB">
      <w:pPr>
        <w:pStyle w:val="ListParagraph"/>
        <w:numPr>
          <w:ilvl w:val="0"/>
          <w:numId w:val="18"/>
        </w:numPr>
        <w:spacing w:line="360" w:lineRule="auto"/>
        <w:contextualSpacing/>
        <w:rPr>
          <w:rFonts w:eastAsia="Batang"/>
          <w:lang w:eastAsia="ko-KR"/>
        </w:rPr>
      </w:pPr>
      <w:r w:rsidRPr="000F7764">
        <w:rPr>
          <w:rFonts w:eastAsia="Batang"/>
          <w:lang w:eastAsia="ko-KR"/>
        </w:rPr>
        <w:t>potaknuti odgovornost prema sebi i drugima</w:t>
      </w: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F77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F776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Obrazloženje cilja: </w:t>
      </w:r>
      <w:r w:rsidRPr="000F7764">
        <w:rPr>
          <w:rFonts w:ascii="Times New Roman" w:eastAsia="Batang" w:hAnsi="Times New Roman" w:cs="Times New Roman"/>
          <w:sz w:val="24"/>
          <w:szCs w:val="24"/>
          <w:lang w:eastAsia="ko-KR"/>
        </w:rPr>
        <w:t>Učenicima će se omogućiti bolje upoznavanje s digitalnim alatima za izradu online plakata, kvizova, animiranih videa, online bedževa, profila važnih osoba iz povijesti, stripova itd. Razvijat će se kreativnost kod učenika i njihova samostalnost u radu. Potrebna je stalna suradnja učenika i učitelja pa dolazi do poboljšanja međusobne komunikacije i suradnje. Učenici će imati ciljeve koje moraju ostvariti pa će samim time postajati odgovorniji prema sebi, drugima i obavezama koje trebaju izvršiti kako bi se došlo do konačnog cilja.</w:t>
      </w: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F77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F776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Očekivani ishodi/postignuća:  </w:t>
      </w:r>
      <w:r w:rsidRPr="000F7764">
        <w:rPr>
          <w:rFonts w:ascii="Times New Roman" w:eastAsia="Batang" w:hAnsi="Times New Roman" w:cs="Times New Roman"/>
          <w:sz w:val="24"/>
          <w:szCs w:val="24"/>
          <w:lang w:eastAsia="ko-KR"/>
        </w:rPr>
        <w:t>Učenici će:</w:t>
      </w:r>
    </w:p>
    <w:p w:rsidR="00F36458" w:rsidRPr="000F7764" w:rsidRDefault="00F36458" w:rsidP="00493EFB">
      <w:pPr>
        <w:pStyle w:val="ListParagraph"/>
        <w:numPr>
          <w:ilvl w:val="0"/>
          <w:numId w:val="19"/>
        </w:numPr>
        <w:spacing w:line="360" w:lineRule="auto"/>
        <w:contextualSpacing/>
        <w:rPr>
          <w:rFonts w:eastAsia="Batang"/>
          <w:lang w:eastAsia="ko-KR"/>
        </w:rPr>
      </w:pPr>
      <w:r w:rsidRPr="000F7764">
        <w:rPr>
          <w:rFonts w:eastAsia="Batang"/>
          <w:lang w:eastAsia="ko-KR"/>
        </w:rPr>
        <w:t>koristiti digitalne alate za izrađivanje online plakata, kvizova, animiranih videa, online bedževa, profila važnih osoba iz povijesti, stripova itd.</w:t>
      </w:r>
    </w:p>
    <w:p w:rsidR="00F36458" w:rsidRPr="000F7764" w:rsidRDefault="00F36458" w:rsidP="00493EFB">
      <w:pPr>
        <w:pStyle w:val="ListParagraph"/>
        <w:numPr>
          <w:ilvl w:val="0"/>
          <w:numId w:val="19"/>
        </w:numPr>
        <w:spacing w:line="360" w:lineRule="auto"/>
        <w:contextualSpacing/>
        <w:rPr>
          <w:rFonts w:eastAsia="Batang"/>
          <w:lang w:eastAsia="ko-KR"/>
        </w:rPr>
      </w:pPr>
      <w:r w:rsidRPr="000F7764">
        <w:rPr>
          <w:rFonts w:eastAsia="Batang"/>
          <w:lang w:eastAsia="ko-KR"/>
        </w:rPr>
        <w:t>postati kreativniji i samostalniji u radu</w:t>
      </w:r>
    </w:p>
    <w:p w:rsidR="00F36458" w:rsidRPr="000F7764" w:rsidRDefault="00F36458" w:rsidP="00493EFB">
      <w:pPr>
        <w:pStyle w:val="ListParagraph"/>
        <w:numPr>
          <w:ilvl w:val="0"/>
          <w:numId w:val="19"/>
        </w:numPr>
        <w:spacing w:line="360" w:lineRule="auto"/>
        <w:contextualSpacing/>
        <w:rPr>
          <w:rFonts w:eastAsia="Batang"/>
          <w:lang w:eastAsia="ko-KR"/>
        </w:rPr>
      </w:pPr>
      <w:r w:rsidRPr="000F7764">
        <w:rPr>
          <w:rFonts w:eastAsia="Batang"/>
          <w:lang w:eastAsia="ko-KR"/>
        </w:rPr>
        <w:t>komunicirati i surađivati tijekom rada u grupi</w:t>
      </w:r>
    </w:p>
    <w:p w:rsidR="00F36458" w:rsidRPr="000F7764" w:rsidRDefault="00F36458" w:rsidP="00493EFB">
      <w:pPr>
        <w:pStyle w:val="ListParagraph"/>
        <w:numPr>
          <w:ilvl w:val="0"/>
          <w:numId w:val="19"/>
        </w:numPr>
        <w:spacing w:line="360" w:lineRule="auto"/>
        <w:contextualSpacing/>
        <w:rPr>
          <w:rFonts w:eastAsia="Batang"/>
          <w:lang w:eastAsia="ko-KR"/>
        </w:rPr>
      </w:pPr>
      <w:r w:rsidRPr="000F7764">
        <w:rPr>
          <w:rFonts w:eastAsia="Batang"/>
          <w:lang w:eastAsia="ko-KR"/>
        </w:rPr>
        <w:t>razviti osjećaj odgovornosti prema sebi i drugima</w:t>
      </w: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F77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0F776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lastRenderedPageBreak/>
        <w:t xml:space="preserve">Način realizacije: </w:t>
      </w: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F776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- Oblik:</w:t>
      </w:r>
      <w:r w:rsidRPr="000F77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izvannastavna aktivnost</w:t>
      </w: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F77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Pr="000F776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Sudionici:</w:t>
      </w:r>
      <w:r w:rsidRPr="000F77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učenici, učiteljica informatike</w:t>
      </w: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F77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</w:t>
      </w:r>
      <w:r w:rsidRPr="000F776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Načini učenja:  </w:t>
      </w:r>
      <w:r w:rsidRPr="000F7764">
        <w:rPr>
          <w:rFonts w:ascii="Times New Roman" w:eastAsia="Batang" w:hAnsi="Times New Roman" w:cs="Times New Roman"/>
          <w:sz w:val="24"/>
          <w:szCs w:val="24"/>
          <w:lang w:eastAsia="ko-KR"/>
        </w:rPr>
        <w:t>Učenici:</w:t>
      </w:r>
    </w:p>
    <w:p w:rsidR="00F36458" w:rsidRPr="000F7764" w:rsidRDefault="00F36458" w:rsidP="00493EFB">
      <w:pPr>
        <w:pStyle w:val="ListParagraph"/>
        <w:numPr>
          <w:ilvl w:val="0"/>
          <w:numId w:val="20"/>
        </w:numPr>
        <w:spacing w:line="360" w:lineRule="auto"/>
        <w:contextualSpacing/>
        <w:rPr>
          <w:rFonts w:eastAsia="Batang"/>
          <w:lang w:eastAsia="ko-KR"/>
        </w:rPr>
      </w:pPr>
      <w:r w:rsidRPr="000F7764">
        <w:rPr>
          <w:rFonts w:eastAsia="Batang"/>
          <w:lang w:eastAsia="ko-KR"/>
        </w:rPr>
        <w:t>odabiru digitalni alat ovisno o krajnjem cilju kojeg žele postići</w:t>
      </w:r>
    </w:p>
    <w:p w:rsidR="00F36458" w:rsidRPr="000F7764" w:rsidRDefault="00F36458" w:rsidP="00493EFB">
      <w:pPr>
        <w:pStyle w:val="ListParagraph"/>
        <w:numPr>
          <w:ilvl w:val="0"/>
          <w:numId w:val="20"/>
        </w:numPr>
        <w:spacing w:line="360" w:lineRule="auto"/>
        <w:contextualSpacing/>
        <w:rPr>
          <w:rFonts w:eastAsia="Batang"/>
          <w:lang w:eastAsia="ko-KR"/>
        </w:rPr>
      </w:pPr>
      <w:r w:rsidRPr="000F7764">
        <w:rPr>
          <w:rFonts w:eastAsia="Batang"/>
          <w:lang w:eastAsia="ko-KR"/>
        </w:rPr>
        <w:t>izrađuju online plakate, animirane videe, stripove, online bedževe itd.</w:t>
      </w:r>
    </w:p>
    <w:p w:rsidR="00F36458" w:rsidRPr="000F7764" w:rsidRDefault="00F36458" w:rsidP="00493EFB">
      <w:pPr>
        <w:pStyle w:val="ListParagraph"/>
        <w:numPr>
          <w:ilvl w:val="0"/>
          <w:numId w:val="20"/>
        </w:numPr>
        <w:spacing w:line="360" w:lineRule="auto"/>
        <w:contextualSpacing/>
        <w:rPr>
          <w:rFonts w:eastAsia="Batang"/>
          <w:lang w:eastAsia="ko-KR"/>
        </w:rPr>
      </w:pPr>
      <w:r w:rsidRPr="000F7764">
        <w:rPr>
          <w:rFonts w:eastAsia="Batang"/>
          <w:lang w:eastAsia="ko-KR"/>
        </w:rPr>
        <w:t>razvijaju kreativnost i samostalnost u radu</w:t>
      </w:r>
    </w:p>
    <w:p w:rsidR="00F36458" w:rsidRPr="000F7764" w:rsidRDefault="00F36458" w:rsidP="00493EFB">
      <w:pPr>
        <w:pStyle w:val="ListParagraph"/>
        <w:numPr>
          <w:ilvl w:val="0"/>
          <w:numId w:val="20"/>
        </w:numPr>
        <w:spacing w:line="360" w:lineRule="auto"/>
        <w:contextualSpacing/>
        <w:rPr>
          <w:rFonts w:eastAsia="Batang"/>
          <w:lang w:eastAsia="ko-KR"/>
        </w:rPr>
      </w:pPr>
      <w:r w:rsidRPr="000F7764">
        <w:rPr>
          <w:rFonts w:eastAsia="Batang"/>
          <w:lang w:eastAsia="ko-KR"/>
        </w:rPr>
        <w:t>komuniciraju i surađuju u grupi u kojoj djeluju</w:t>
      </w:r>
    </w:p>
    <w:p w:rsidR="00F36458" w:rsidRPr="000F7764" w:rsidRDefault="00F36458" w:rsidP="00493EFB">
      <w:pPr>
        <w:pStyle w:val="ListParagraph"/>
        <w:numPr>
          <w:ilvl w:val="0"/>
          <w:numId w:val="20"/>
        </w:numPr>
        <w:spacing w:line="360" w:lineRule="auto"/>
        <w:contextualSpacing/>
        <w:rPr>
          <w:rFonts w:eastAsia="Batang"/>
          <w:lang w:eastAsia="ko-KR"/>
        </w:rPr>
      </w:pPr>
      <w:r w:rsidRPr="000F7764">
        <w:rPr>
          <w:rFonts w:eastAsia="Batang"/>
          <w:lang w:eastAsia="ko-KR"/>
        </w:rPr>
        <w:t>postaju odgovorniji prema sebi i drugima</w:t>
      </w: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F77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0F776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Metode poučavanja:</w:t>
      </w:r>
    </w:p>
    <w:p w:rsidR="00F36458" w:rsidRPr="000F7764" w:rsidRDefault="00F36458" w:rsidP="00493EFB">
      <w:pPr>
        <w:pStyle w:val="ListParagraph"/>
        <w:numPr>
          <w:ilvl w:val="0"/>
          <w:numId w:val="21"/>
        </w:numPr>
        <w:spacing w:line="360" w:lineRule="auto"/>
        <w:contextualSpacing/>
        <w:rPr>
          <w:rFonts w:eastAsia="Batang"/>
          <w:lang w:eastAsia="ko-KR"/>
        </w:rPr>
      </w:pPr>
      <w:r w:rsidRPr="000F7764">
        <w:rPr>
          <w:rFonts w:eastAsia="Batang"/>
          <w:lang w:eastAsia="ko-KR"/>
        </w:rPr>
        <w:t>pripremanje prezentacije i aktivnosti za praktičan rad vezan uz upoznavanje digitalnih alata</w:t>
      </w:r>
    </w:p>
    <w:p w:rsidR="00F36458" w:rsidRPr="000F7764" w:rsidRDefault="00F36458" w:rsidP="00493EFB">
      <w:pPr>
        <w:pStyle w:val="ListParagraph"/>
        <w:numPr>
          <w:ilvl w:val="0"/>
          <w:numId w:val="21"/>
        </w:numPr>
        <w:spacing w:line="360" w:lineRule="auto"/>
        <w:contextualSpacing/>
        <w:rPr>
          <w:rFonts w:eastAsia="Batang"/>
          <w:lang w:eastAsia="ko-KR"/>
        </w:rPr>
      </w:pPr>
      <w:r w:rsidRPr="000F7764">
        <w:rPr>
          <w:rFonts w:eastAsia="Batang"/>
          <w:lang w:eastAsia="ko-KR"/>
        </w:rPr>
        <w:t>primjeri putem kojih će biti uvježbano korištenje digitalnih alata koji su odabrani</w:t>
      </w: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F776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Trajanje izvedbe</w:t>
      </w:r>
      <w:r w:rsidRPr="000F7764">
        <w:rPr>
          <w:rFonts w:ascii="Times New Roman" w:eastAsia="Batang" w:hAnsi="Times New Roman" w:cs="Times New Roman"/>
          <w:sz w:val="24"/>
          <w:szCs w:val="24"/>
          <w:lang w:eastAsia="ko-KR"/>
        </w:rPr>
        <w:t>:  tijekom nastavne godine</w:t>
      </w: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F776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Potrebe:  </w:t>
      </w:r>
      <w:r w:rsidRPr="000F7764">
        <w:rPr>
          <w:rFonts w:ascii="Times New Roman" w:eastAsia="Batang" w:hAnsi="Times New Roman" w:cs="Times New Roman"/>
          <w:sz w:val="24"/>
          <w:szCs w:val="24"/>
          <w:lang w:eastAsia="ko-KR"/>
        </w:rPr>
        <w:t>informatička učionica, računala, Internet</w:t>
      </w: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F77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F776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Način praćenja i provjeravanje ishoda</w:t>
      </w:r>
      <w:r w:rsidRPr="000F77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:  </w:t>
      </w:r>
    </w:p>
    <w:p w:rsidR="00F36458" w:rsidRPr="000F7764" w:rsidRDefault="00F36458" w:rsidP="00493EFB">
      <w:pPr>
        <w:pStyle w:val="ListParagraph"/>
        <w:numPr>
          <w:ilvl w:val="0"/>
          <w:numId w:val="22"/>
        </w:numPr>
        <w:spacing w:line="360" w:lineRule="auto"/>
        <w:contextualSpacing/>
        <w:rPr>
          <w:rFonts w:eastAsia="Batang"/>
          <w:lang w:eastAsia="ko-KR"/>
        </w:rPr>
      </w:pPr>
      <w:r w:rsidRPr="000F7764">
        <w:rPr>
          <w:rFonts w:eastAsia="Batang"/>
          <w:lang w:eastAsia="ko-KR"/>
        </w:rPr>
        <w:t>praktični zadaci</w:t>
      </w:r>
    </w:p>
    <w:p w:rsidR="00F36458" w:rsidRPr="000F7764" w:rsidRDefault="00F36458" w:rsidP="00493EFB">
      <w:pPr>
        <w:pStyle w:val="ListParagraph"/>
        <w:numPr>
          <w:ilvl w:val="0"/>
          <w:numId w:val="22"/>
        </w:numPr>
        <w:spacing w:line="360" w:lineRule="auto"/>
        <w:contextualSpacing/>
        <w:rPr>
          <w:rFonts w:eastAsia="Batang"/>
          <w:lang w:eastAsia="ko-KR"/>
        </w:rPr>
      </w:pPr>
      <w:r w:rsidRPr="000F7764">
        <w:rPr>
          <w:rFonts w:eastAsia="Batang"/>
          <w:lang w:eastAsia="ko-KR"/>
        </w:rPr>
        <w:t>evaluacija na kraju nastavne godine</w:t>
      </w: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0F776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Alati koji će se koristiti:</w:t>
      </w:r>
    </w:p>
    <w:p w:rsidR="00F36458" w:rsidRPr="000F7764" w:rsidRDefault="00F36458" w:rsidP="00493EFB">
      <w:pPr>
        <w:pStyle w:val="ListParagraph"/>
        <w:numPr>
          <w:ilvl w:val="0"/>
          <w:numId w:val="23"/>
        </w:numPr>
        <w:spacing w:line="360" w:lineRule="auto"/>
        <w:contextualSpacing/>
        <w:rPr>
          <w:rFonts w:eastAsia="Batang"/>
          <w:lang w:eastAsia="ko-KR"/>
        </w:rPr>
      </w:pPr>
      <w:r w:rsidRPr="000F7764">
        <w:rPr>
          <w:rFonts w:eastAsia="Batang"/>
          <w:lang w:eastAsia="ko-KR"/>
        </w:rPr>
        <w:t>Kahoot</w:t>
      </w:r>
    </w:p>
    <w:p w:rsidR="00F36458" w:rsidRPr="000F7764" w:rsidRDefault="00F36458" w:rsidP="00493EFB">
      <w:pPr>
        <w:pStyle w:val="ListParagraph"/>
        <w:numPr>
          <w:ilvl w:val="0"/>
          <w:numId w:val="23"/>
        </w:numPr>
        <w:spacing w:line="360" w:lineRule="auto"/>
        <w:contextualSpacing/>
        <w:rPr>
          <w:rFonts w:eastAsia="Batang"/>
          <w:lang w:eastAsia="ko-KR"/>
        </w:rPr>
      </w:pPr>
      <w:r w:rsidRPr="000F7764">
        <w:rPr>
          <w:rFonts w:eastAsia="Batang"/>
          <w:lang w:eastAsia="ko-KR"/>
        </w:rPr>
        <w:t>Powtoon</w:t>
      </w:r>
    </w:p>
    <w:p w:rsidR="00F36458" w:rsidRPr="000F7764" w:rsidRDefault="00F36458" w:rsidP="00493EFB">
      <w:pPr>
        <w:pStyle w:val="ListParagraph"/>
        <w:numPr>
          <w:ilvl w:val="0"/>
          <w:numId w:val="23"/>
        </w:numPr>
        <w:spacing w:line="360" w:lineRule="auto"/>
        <w:contextualSpacing/>
        <w:rPr>
          <w:rFonts w:eastAsia="Batang"/>
          <w:lang w:eastAsia="ko-KR"/>
        </w:rPr>
      </w:pPr>
      <w:r w:rsidRPr="000F7764">
        <w:rPr>
          <w:rFonts w:eastAsia="Batang"/>
          <w:lang w:eastAsia="ko-KR"/>
        </w:rPr>
        <w:t>Fakebook</w:t>
      </w:r>
    </w:p>
    <w:p w:rsidR="00F36458" w:rsidRPr="000F7764" w:rsidRDefault="00F36458" w:rsidP="00493EFB">
      <w:pPr>
        <w:pStyle w:val="ListParagraph"/>
        <w:numPr>
          <w:ilvl w:val="0"/>
          <w:numId w:val="23"/>
        </w:numPr>
        <w:spacing w:line="360" w:lineRule="auto"/>
        <w:contextualSpacing/>
        <w:rPr>
          <w:rFonts w:eastAsia="Batang"/>
          <w:lang w:eastAsia="ko-KR"/>
        </w:rPr>
      </w:pPr>
      <w:r w:rsidRPr="000F7764">
        <w:rPr>
          <w:rFonts w:eastAsia="Batang"/>
          <w:lang w:eastAsia="ko-KR"/>
        </w:rPr>
        <w:t>Padlet</w:t>
      </w:r>
    </w:p>
    <w:p w:rsidR="00F36458" w:rsidRPr="000F7764" w:rsidRDefault="00F36458" w:rsidP="00493EFB">
      <w:pPr>
        <w:pStyle w:val="ListParagraph"/>
        <w:numPr>
          <w:ilvl w:val="0"/>
          <w:numId w:val="23"/>
        </w:numPr>
        <w:spacing w:line="360" w:lineRule="auto"/>
        <w:contextualSpacing/>
        <w:rPr>
          <w:rFonts w:eastAsia="Batang"/>
          <w:lang w:eastAsia="ko-KR"/>
        </w:rPr>
      </w:pPr>
      <w:r w:rsidRPr="000F7764">
        <w:rPr>
          <w:rFonts w:eastAsia="Batang"/>
          <w:lang w:eastAsia="ko-KR"/>
        </w:rPr>
        <w:t>Pixton</w:t>
      </w:r>
    </w:p>
    <w:p w:rsidR="00F36458" w:rsidRPr="000F7764" w:rsidRDefault="00F36458" w:rsidP="00493EFB">
      <w:pPr>
        <w:pStyle w:val="ListParagraph"/>
        <w:numPr>
          <w:ilvl w:val="0"/>
          <w:numId w:val="23"/>
        </w:numPr>
        <w:spacing w:line="360" w:lineRule="auto"/>
        <w:contextualSpacing/>
        <w:rPr>
          <w:rFonts w:eastAsia="Batang"/>
          <w:lang w:eastAsia="ko-KR"/>
        </w:rPr>
      </w:pPr>
      <w:r w:rsidRPr="000F7764">
        <w:rPr>
          <w:rFonts w:eastAsia="Batang"/>
          <w:lang w:eastAsia="ko-KR"/>
        </w:rPr>
        <w:t>Jeopardy</w:t>
      </w:r>
    </w:p>
    <w:p w:rsidR="00F36458" w:rsidRPr="000F7764" w:rsidRDefault="00F36458" w:rsidP="00493EFB">
      <w:pPr>
        <w:pStyle w:val="ListParagraph"/>
        <w:numPr>
          <w:ilvl w:val="0"/>
          <w:numId w:val="23"/>
        </w:numPr>
        <w:spacing w:line="360" w:lineRule="auto"/>
        <w:contextualSpacing/>
        <w:rPr>
          <w:rFonts w:eastAsia="Batang"/>
          <w:lang w:eastAsia="ko-KR"/>
        </w:rPr>
      </w:pPr>
      <w:r w:rsidRPr="000F7764">
        <w:rPr>
          <w:rFonts w:eastAsia="Batang"/>
          <w:lang w:eastAsia="ko-KR"/>
        </w:rPr>
        <w:t>Audacity</w:t>
      </w:r>
    </w:p>
    <w:p w:rsidR="00F36458" w:rsidRPr="000F7764" w:rsidRDefault="00F36458" w:rsidP="00493EFB">
      <w:pPr>
        <w:pStyle w:val="ListParagraph"/>
        <w:numPr>
          <w:ilvl w:val="0"/>
          <w:numId w:val="23"/>
        </w:numPr>
        <w:spacing w:line="360" w:lineRule="auto"/>
        <w:contextualSpacing/>
        <w:rPr>
          <w:rFonts w:eastAsia="Batang"/>
          <w:lang w:eastAsia="ko-KR"/>
        </w:rPr>
      </w:pPr>
      <w:r w:rsidRPr="000F7764">
        <w:rPr>
          <w:rFonts w:eastAsia="Batang"/>
          <w:lang w:eastAsia="ko-KR"/>
        </w:rPr>
        <w:lastRenderedPageBreak/>
        <w:t>Pivot animator</w:t>
      </w:r>
    </w:p>
    <w:p w:rsidR="00F36458" w:rsidRPr="000F7764" w:rsidRDefault="00F36458" w:rsidP="00493EFB">
      <w:pPr>
        <w:pStyle w:val="ListParagraph"/>
        <w:numPr>
          <w:ilvl w:val="0"/>
          <w:numId w:val="23"/>
        </w:numPr>
        <w:spacing w:line="360" w:lineRule="auto"/>
        <w:contextualSpacing/>
        <w:rPr>
          <w:rFonts w:eastAsia="Batang"/>
          <w:lang w:eastAsia="ko-KR"/>
        </w:rPr>
      </w:pPr>
      <w:r w:rsidRPr="000F7764">
        <w:rPr>
          <w:rFonts w:eastAsia="Batang"/>
          <w:lang w:eastAsia="ko-KR"/>
        </w:rPr>
        <w:t>Prezi</w:t>
      </w:r>
    </w:p>
    <w:p w:rsidR="00F36458" w:rsidRPr="000F7764" w:rsidRDefault="00F36458" w:rsidP="00F3645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36458" w:rsidRPr="000F7764" w:rsidRDefault="00F36458" w:rsidP="00F36458">
      <w:pPr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F776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Odgovorne osobe:</w:t>
      </w:r>
      <w:r w:rsidRPr="000F77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učiteljica informatike – Ivona Marjanović</w:t>
      </w:r>
    </w:p>
    <w:p w:rsidR="000F55BC" w:rsidRPr="000F7764" w:rsidRDefault="000F55BC" w:rsidP="00F364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5BC" w:rsidRPr="000F7764" w:rsidRDefault="000F55BC" w:rsidP="00F364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5BC" w:rsidRPr="000F7764" w:rsidRDefault="000F55BC" w:rsidP="00F364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5BC" w:rsidRPr="000F7764" w:rsidRDefault="000F55BC" w:rsidP="00F364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5BC" w:rsidRDefault="000F55BC" w:rsidP="00F36458">
      <w:pPr>
        <w:rPr>
          <w:b/>
          <w:sz w:val="24"/>
          <w:szCs w:val="24"/>
          <w:u w:val="single"/>
        </w:rPr>
      </w:pPr>
    </w:p>
    <w:p w:rsidR="000F55BC" w:rsidRDefault="000F55BC" w:rsidP="00F36458">
      <w:pPr>
        <w:rPr>
          <w:b/>
          <w:sz w:val="24"/>
          <w:szCs w:val="24"/>
          <w:u w:val="single"/>
        </w:rPr>
      </w:pPr>
    </w:p>
    <w:p w:rsidR="000F55BC" w:rsidRDefault="000F55BC" w:rsidP="00F36458">
      <w:pPr>
        <w:rPr>
          <w:b/>
          <w:sz w:val="24"/>
          <w:szCs w:val="24"/>
          <w:u w:val="single"/>
        </w:rPr>
      </w:pPr>
    </w:p>
    <w:p w:rsidR="000F55BC" w:rsidRDefault="000F55BC" w:rsidP="00F36458">
      <w:pPr>
        <w:rPr>
          <w:b/>
          <w:sz w:val="24"/>
          <w:szCs w:val="24"/>
          <w:u w:val="single"/>
        </w:rPr>
      </w:pPr>
    </w:p>
    <w:p w:rsidR="000F55BC" w:rsidRDefault="000F55BC" w:rsidP="00F36458">
      <w:pPr>
        <w:rPr>
          <w:b/>
          <w:sz w:val="24"/>
          <w:szCs w:val="24"/>
          <w:u w:val="single"/>
        </w:rPr>
      </w:pPr>
    </w:p>
    <w:p w:rsidR="000F55BC" w:rsidRDefault="000F55BC" w:rsidP="00F36458">
      <w:pPr>
        <w:rPr>
          <w:b/>
          <w:sz w:val="24"/>
          <w:szCs w:val="24"/>
          <w:u w:val="single"/>
        </w:rPr>
      </w:pPr>
    </w:p>
    <w:p w:rsidR="000F55BC" w:rsidRDefault="000F55BC" w:rsidP="00F36458">
      <w:pPr>
        <w:rPr>
          <w:b/>
          <w:sz w:val="24"/>
          <w:szCs w:val="24"/>
          <w:u w:val="single"/>
        </w:rPr>
      </w:pPr>
    </w:p>
    <w:p w:rsidR="000F55BC" w:rsidRDefault="000F55BC" w:rsidP="00F36458">
      <w:pPr>
        <w:rPr>
          <w:b/>
          <w:sz w:val="24"/>
          <w:szCs w:val="24"/>
          <w:u w:val="single"/>
        </w:rPr>
      </w:pPr>
    </w:p>
    <w:p w:rsidR="000F55BC" w:rsidRDefault="000F55BC" w:rsidP="00F36458">
      <w:pPr>
        <w:rPr>
          <w:b/>
          <w:sz w:val="24"/>
          <w:szCs w:val="24"/>
          <w:u w:val="single"/>
        </w:rPr>
      </w:pPr>
    </w:p>
    <w:p w:rsidR="000F55BC" w:rsidRDefault="000F55BC" w:rsidP="00F36458">
      <w:pPr>
        <w:rPr>
          <w:b/>
          <w:sz w:val="24"/>
          <w:szCs w:val="24"/>
          <w:u w:val="single"/>
        </w:rPr>
      </w:pPr>
    </w:p>
    <w:p w:rsidR="000F55BC" w:rsidRDefault="000F55BC" w:rsidP="00F36458">
      <w:pPr>
        <w:rPr>
          <w:b/>
          <w:sz w:val="24"/>
          <w:szCs w:val="24"/>
          <w:u w:val="single"/>
        </w:rPr>
      </w:pPr>
    </w:p>
    <w:p w:rsidR="000F55BC" w:rsidRDefault="000F55BC" w:rsidP="00F36458">
      <w:pPr>
        <w:rPr>
          <w:b/>
          <w:sz w:val="24"/>
          <w:szCs w:val="24"/>
          <w:u w:val="single"/>
        </w:rPr>
      </w:pPr>
    </w:p>
    <w:p w:rsidR="000F55BC" w:rsidRDefault="000F55BC" w:rsidP="00F36458">
      <w:pPr>
        <w:rPr>
          <w:b/>
          <w:sz w:val="24"/>
          <w:szCs w:val="24"/>
          <w:u w:val="single"/>
        </w:rPr>
      </w:pPr>
    </w:p>
    <w:p w:rsidR="000F55BC" w:rsidRDefault="000F55BC" w:rsidP="00F36458">
      <w:pPr>
        <w:rPr>
          <w:b/>
          <w:sz w:val="24"/>
          <w:szCs w:val="24"/>
          <w:u w:val="single"/>
        </w:rPr>
      </w:pPr>
    </w:p>
    <w:p w:rsidR="000F55BC" w:rsidRDefault="000F55BC" w:rsidP="00F36458">
      <w:pPr>
        <w:rPr>
          <w:b/>
          <w:sz w:val="24"/>
          <w:szCs w:val="24"/>
          <w:u w:val="single"/>
        </w:rPr>
      </w:pPr>
    </w:p>
    <w:p w:rsidR="000F55BC" w:rsidRDefault="000F55BC" w:rsidP="00F36458">
      <w:pPr>
        <w:rPr>
          <w:b/>
          <w:sz w:val="24"/>
          <w:szCs w:val="24"/>
          <w:u w:val="single"/>
        </w:rPr>
      </w:pPr>
    </w:p>
    <w:p w:rsidR="001B59EF" w:rsidRDefault="001B59EF" w:rsidP="00F36458">
      <w:pPr>
        <w:rPr>
          <w:b/>
          <w:sz w:val="24"/>
          <w:szCs w:val="24"/>
          <w:u w:val="single"/>
        </w:rPr>
      </w:pPr>
    </w:p>
    <w:p w:rsidR="001B59EF" w:rsidRDefault="001B59EF" w:rsidP="00F36458">
      <w:pPr>
        <w:rPr>
          <w:b/>
          <w:sz w:val="24"/>
          <w:szCs w:val="24"/>
          <w:u w:val="single"/>
        </w:rPr>
      </w:pPr>
    </w:p>
    <w:p w:rsidR="001B59EF" w:rsidRDefault="001B59EF" w:rsidP="00F36458">
      <w:pPr>
        <w:rPr>
          <w:b/>
          <w:sz w:val="24"/>
          <w:szCs w:val="24"/>
          <w:u w:val="single"/>
        </w:rPr>
      </w:pPr>
    </w:p>
    <w:p w:rsidR="000F7764" w:rsidRDefault="000F7764" w:rsidP="00F36458">
      <w:pPr>
        <w:rPr>
          <w:b/>
          <w:sz w:val="24"/>
          <w:szCs w:val="24"/>
          <w:u w:val="single"/>
        </w:rPr>
      </w:pPr>
    </w:p>
    <w:p w:rsidR="000F7764" w:rsidRDefault="000F7764" w:rsidP="00F36458">
      <w:pPr>
        <w:rPr>
          <w:b/>
          <w:sz w:val="24"/>
          <w:szCs w:val="24"/>
          <w:u w:val="single"/>
        </w:rPr>
      </w:pPr>
    </w:p>
    <w:p w:rsidR="000F55BC" w:rsidRDefault="000F55BC" w:rsidP="00F36458">
      <w:pPr>
        <w:rPr>
          <w:b/>
          <w:sz w:val="24"/>
          <w:szCs w:val="24"/>
          <w:u w:val="single"/>
        </w:rPr>
      </w:pPr>
    </w:p>
    <w:p w:rsidR="00F36458" w:rsidRPr="00C965DB" w:rsidRDefault="00F36458" w:rsidP="00F36458">
      <w:pPr>
        <w:rPr>
          <w:b/>
          <w:sz w:val="24"/>
          <w:szCs w:val="24"/>
          <w:u w:val="single"/>
        </w:rPr>
      </w:pPr>
      <w:r w:rsidRPr="00C965DB">
        <w:rPr>
          <w:b/>
          <w:sz w:val="24"/>
          <w:szCs w:val="24"/>
          <w:u w:val="single"/>
        </w:rPr>
        <w:lastRenderedPageBreak/>
        <w:t>Plan provedbe kurikulumskih ciljeva</w:t>
      </w:r>
    </w:p>
    <w:p w:rsidR="00F36458" w:rsidRPr="00F134BD" w:rsidRDefault="00F36458" w:rsidP="00F36458">
      <w:pPr>
        <w:rPr>
          <w:b/>
        </w:rPr>
      </w:pPr>
      <w:r w:rsidRPr="00F134BD">
        <w:rPr>
          <w:b/>
        </w:rPr>
        <w:t xml:space="preserve">Kurikulumsko područje: </w:t>
      </w:r>
    </w:p>
    <w:p w:rsidR="00F36458" w:rsidRPr="00985A1B" w:rsidRDefault="00F36458" w:rsidP="006052E2">
      <w:pPr>
        <w:numPr>
          <w:ilvl w:val="0"/>
          <w:numId w:val="8"/>
        </w:numPr>
        <w:rPr>
          <w:b/>
        </w:rPr>
      </w:pPr>
      <w:r w:rsidRPr="00985A1B">
        <w:rPr>
          <w:b/>
        </w:rPr>
        <w:t xml:space="preserve">Ciklus (razred): </w:t>
      </w:r>
      <w:r w:rsidRPr="00A61C32">
        <w:rPr>
          <w:sz w:val="24"/>
          <w:szCs w:val="24"/>
        </w:rPr>
        <w:t xml:space="preserve"> </w:t>
      </w:r>
      <w:r>
        <w:rPr>
          <w:sz w:val="24"/>
          <w:szCs w:val="24"/>
        </w:rPr>
        <w:t>6. i 8</w:t>
      </w:r>
      <w:r w:rsidRPr="00A61C32">
        <w:rPr>
          <w:sz w:val="24"/>
          <w:szCs w:val="24"/>
        </w:rPr>
        <w:t>.   razred</w:t>
      </w:r>
    </w:p>
    <w:p w:rsidR="00F36458" w:rsidRPr="00F134BD" w:rsidRDefault="00F36458" w:rsidP="006052E2">
      <w:pPr>
        <w:numPr>
          <w:ilvl w:val="0"/>
          <w:numId w:val="8"/>
        </w:numPr>
      </w:pPr>
      <w:r>
        <w:rPr>
          <w:b/>
          <w:i/>
        </w:rPr>
        <w:t>Cilj</w:t>
      </w:r>
      <w:r>
        <w:rPr>
          <w:b/>
        </w:rPr>
        <w:t xml:space="preserve"> :  </w:t>
      </w:r>
      <w:r>
        <w:t xml:space="preserve">Uključiti učenike u aktivnost koja će zadovoljiti njihove interese i motivirati ih za postizanje odgovarajućeg uspjeha, motivirati želju i volju za bavljenjem tom aktivnošću za koju imaju sposobnost i u kojoj će se moći samostalno i kreativno izraziti </w:t>
      </w:r>
    </w:p>
    <w:p w:rsidR="00F36458" w:rsidRPr="00F134BD" w:rsidRDefault="00F36458" w:rsidP="006052E2">
      <w:pPr>
        <w:numPr>
          <w:ilvl w:val="0"/>
          <w:numId w:val="8"/>
        </w:numPr>
      </w:pPr>
      <w:r w:rsidRPr="00F134BD">
        <w:rPr>
          <w:b/>
          <w:i/>
        </w:rPr>
        <w:t xml:space="preserve">Obrazloženje cilja </w:t>
      </w:r>
      <w:r w:rsidRPr="00F134BD">
        <w:rPr>
          <w:i/>
        </w:rPr>
        <w:t>(povezan s potrebama, interesima učenika i vrijednostima ŠK):</w:t>
      </w:r>
      <w:r w:rsidRPr="00F134BD">
        <w:rPr>
          <w:b/>
          <w:i/>
        </w:rPr>
        <w:t xml:space="preserve"> </w:t>
      </w:r>
    </w:p>
    <w:p w:rsidR="00F36458" w:rsidRDefault="00F36458" w:rsidP="00F36458">
      <w:r>
        <w:tab/>
      </w:r>
      <w:r w:rsidRPr="00A61C32">
        <w:t>Upoznati učenike s pojmom gluma</w:t>
      </w:r>
      <w:r>
        <w:t xml:space="preserve">, scenski pokret, kazalište (osnovne karakteristike), </w:t>
      </w:r>
      <w:r>
        <w:tab/>
        <w:t xml:space="preserve">pozornica – scenografija, kostimografija, maska, scenski prostor. Naučiti ih što je </w:t>
      </w:r>
      <w:r>
        <w:tab/>
        <w:t xml:space="preserve">dramatizacija, kako dramatizirati tekst govorom te ih upoznati s pismenom dramatizacijom, </w:t>
      </w:r>
      <w:r>
        <w:tab/>
        <w:t xml:space="preserve">upoznati ih s vrednotama govornog teksta ( stanka, ritam, naglasak, naglasna cjelina…) </w:t>
      </w:r>
    </w:p>
    <w:p w:rsidR="00F36458" w:rsidRPr="00A61C32" w:rsidRDefault="00F36458" w:rsidP="00F36458"/>
    <w:p w:rsidR="00F36458" w:rsidRPr="00985A1B" w:rsidRDefault="00F36458" w:rsidP="006052E2">
      <w:pPr>
        <w:numPr>
          <w:ilvl w:val="0"/>
          <w:numId w:val="8"/>
        </w:numPr>
      </w:pPr>
      <w:r w:rsidRPr="00985A1B">
        <w:rPr>
          <w:i/>
        </w:rPr>
        <w:t xml:space="preserve"> </w:t>
      </w:r>
      <w:r w:rsidRPr="00985A1B">
        <w:rPr>
          <w:b/>
          <w:i/>
        </w:rPr>
        <w:t>Očekivani ishodi/postignuća</w:t>
      </w:r>
      <w:r w:rsidRPr="00985A1B">
        <w:t>: (</w:t>
      </w:r>
      <w:r w:rsidRPr="00985A1B">
        <w:rPr>
          <w:i/>
        </w:rPr>
        <w:t>Učenik će moći</w:t>
      </w:r>
      <w:r w:rsidRPr="00985A1B">
        <w:t xml:space="preserve"> )</w:t>
      </w:r>
    </w:p>
    <w:p w:rsidR="00F36458" w:rsidRDefault="00F36458" w:rsidP="006052E2">
      <w:pPr>
        <w:numPr>
          <w:ilvl w:val="0"/>
          <w:numId w:val="12"/>
        </w:numPr>
      </w:pPr>
      <w:r>
        <w:t>dramatizirati  tekst pismeno i govorom</w:t>
      </w:r>
    </w:p>
    <w:p w:rsidR="00F36458" w:rsidRDefault="00F36458" w:rsidP="006052E2">
      <w:pPr>
        <w:numPr>
          <w:ilvl w:val="0"/>
          <w:numId w:val="12"/>
        </w:numPr>
      </w:pPr>
      <w:r>
        <w:t xml:space="preserve">interpretativno i izražajno čitati izabrane tekstove te recitirati izabrane pjesme </w:t>
      </w:r>
    </w:p>
    <w:p w:rsidR="00F36458" w:rsidRPr="00985A1B" w:rsidRDefault="00F36458" w:rsidP="006052E2">
      <w:pPr>
        <w:numPr>
          <w:ilvl w:val="0"/>
          <w:numId w:val="12"/>
        </w:numPr>
      </w:pPr>
      <w:r>
        <w:t>dramatizirati tekstove, izvoditi igrokazei recitirati pjesme za školske priredbe i Lidrano</w:t>
      </w:r>
    </w:p>
    <w:p w:rsidR="00F36458" w:rsidRPr="00985A1B" w:rsidRDefault="00F36458" w:rsidP="00F36458">
      <w:pPr>
        <w:rPr>
          <w:u w:val="single"/>
        </w:rPr>
      </w:pPr>
    </w:p>
    <w:p w:rsidR="00F36458" w:rsidRPr="00985A1B" w:rsidRDefault="00F36458" w:rsidP="006052E2">
      <w:pPr>
        <w:numPr>
          <w:ilvl w:val="0"/>
          <w:numId w:val="8"/>
        </w:numPr>
        <w:rPr>
          <w:b/>
        </w:rPr>
      </w:pPr>
      <w:r w:rsidRPr="00985A1B">
        <w:rPr>
          <w:b/>
          <w:i/>
        </w:rPr>
        <w:t>Način realizacije:</w:t>
      </w:r>
    </w:p>
    <w:p w:rsidR="00F36458" w:rsidRPr="00EC7D2C" w:rsidRDefault="00F36458" w:rsidP="00F3645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85A1B">
        <w:rPr>
          <w:b/>
          <w:i/>
        </w:rPr>
        <w:t xml:space="preserve">Oblik: </w:t>
      </w:r>
      <w:r w:rsidRPr="00DA14E2">
        <w:rPr>
          <w:rFonts w:ascii="Times New Roman" w:hAnsi="Times New Roman"/>
          <w:sz w:val="24"/>
          <w:szCs w:val="24"/>
        </w:rPr>
        <w:t>izvannastavna aktivnost, dramsko-recitatorska</w:t>
      </w:r>
    </w:p>
    <w:p w:rsidR="00F36458" w:rsidRPr="00985A1B" w:rsidRDefault="00F36458" w:rsidP="00F36458">
      <w:pPr>
        <w:numPr>
          <w:ilvl w:val="0"/>
          <w:numId w:val="1"/>
        </w:numPr>
        <w:rPr>
          <w:b/>
        </w:rPr>
      </w:pPr>
      <w:r w:rsidRPr="00985A1B">
        <w:rPr>
          <w:b/>
          <w:i/>
        </w:rPr>
        <w:t>Sudionici</w:t>
      </w:r>
      <w:r w:rsidRPr="00985A1B">
        <w:rPr>
          <w:b/>
        </w:rPr>
        <w:t xml:space="preserve">: </w:t>
      </w:r>
      <w:r>
        <w:t>učenici  6. i 8</w:t>
      </w:r>
      <w:r w:rsidRPr="00985A1B">
        <w:t>. razreda</w:t>
      </w:r>
    </w:p>
    <w:p w:rsidR="00F36458" w:rsidRPr="00EC7D2C" w:rsidRDefault="00F36458" w:rsidP="00F36458">
      <w:pPr>
        <w:numPr>
          <w:ilvl w:val="0"/>
          <w:numId w:val="1"/>
        </w:numPr>
      </w:pPr>
      <w:r w:rsidRPr="00985A1B">
        <w:rPr>
          <w:b/>
          <w:i/>
        </w:rPr>
        <w:t>Načini učenja</w:t>
      </w:r>
      <w:r w:rsidRPr="00985A1B">
        <w:rPr>
          <w:b/>
        </w:rPr>
        <w:t xml:space="preserve"> (</w:t>
      </w:r>
      <w:r w:rsidRPr="00985A1B">
        <w:rPr>
          <w:b/>
          <w:i/>
        </w:rPr>
        <w:t>što rade učenici)</w:t>
      </w:r>
      <w:r>
        <w:rPr>
          <w:b/>
          <w:i/>
        </w:rPr>
        <w:t xml:space="preserve">: </w:t>
      </w:r>
    </w:p>
    <w:p w:rsidR="00F36458" w:rsidRDefault="00F36458" w:rsidP="00F36458">
      <w:pPr>
        <w:ind w:left="927"/>
      </w:pPr>
      <w:r>
        <w:rPr>
          <w:b/>
          <w:i/>
        </w:rPr>
        <w:t xml:space="preserve">- </w:t>
      </w:r>
      <w:r w:rsidRPr="007069D8">
        <w:t>samostalno i izražajno govore i recitiraju</w:t>
      </w:r>
      <w:r>
        <w:t xml:space="preserve"> </w:t>
      </w:r>
    </w:p>
    <w:p w:rsidR="00F36458" w:rsidRDefault="00F36458" w:rsidP="00F36458">
      <w:pPr>
        <w:ind w:left="927"/>
      </w:pPr>
      <w:r>
        <w:rPr>
          <w:b/>
          <w:i/>
        </w:rPr>
        <w:t>-</w:t>
      </w:r>
      <w:r>
        <w:t xml:space="preserve"> uče stilske elemente u lirskom tekstu (ritam, stanku, naglasak, naglasnu cjelinu, scenski    pokret i glumu), vježbaju izražajno čitanje</w:t>
      </w:r>
    </w:p>
    <w:p w:rsidR="00F36458" w:rsidRDefault="00F36458" w:rsidP="00F36458">
      <w:pPr>
        <w:ind w:left="927"/>
      </w:pPr>
      <w:r>
        <w:rPr>
          <w:b/>
          <w:i/>
        </w:rPr>
        <w:t>-</w:t>
      </w:r>
      <w:r>
        <w:t xml:space="preserve"> razvijaju ljubav prema zavičajnom govoru, pravilan izgovor i naglašavanje riječi, lokalizmi</w:t>
      </w:r>
    </w:p>
    <w:p w:rsidR="00F36458" w:rsidRPr="007069D8" w:rsidRDefault="00F36458" w:rsidP="00F36458">
      <w:pPr>
        <w:ind w:left="927"/>
      </w:pPr>
      <w:r>
        <w:rPr>
          <w:b/>
          <w:i/>
        </w:rPr>
        <w:t>-</w:t>
      </w:r>
      <w:r>
        <w:t xml:space="preserve"> dramatiziraju ulomke književnih djela, uvježbavaju igrokaze, sudjeluju na školskim priredbama, svečanostima i LIDRANU</w:t>
      </w:r>
    </w:p>
    <w:p w:rsidR="00F36458" w:rsidRPr="00985A1B" w:rsidRDefault="00F36458" w:rsidP="00F36458"/>
    <w:p w:rsidR="00F36458" w:rsidRDefault="00F36458" w:rsidP="00F36458">
      <w:pPr>
        <w:rPr>
          <w:b/>
        </w:rPr>
      </w:pPr>
      <w:r>
        <w:t xml:space="preserve">         </w:t>
      </w:r>
      <w:r w:rsidRPr="00985A1B">
        <w:t>●</w:t>
      </w:r>
      <w:r>
        <w:t xml:space="preserve">    </w:t>
      </w:r>
      <w:r w:rsidRPr="00985A1B">
        <w:t xml:space="preserve"> </w:t>
      </w:r>
      <w:r w:rsidRPr="00985A1B">
        <w:rPr>
          <w:b/>
          <w:i/>
        </w:rPr>
        <w:t>Metode poučavanja</w:t>
      </w:r>
      <w:r w:rsidRPr="00985A1B">
        <w:rPr>
          <w:b/>
        </w:rPr>
        <w:t xml:space="preserve"> (</w:t>
      </w:r>
      <w:r w:rsidRPr="00985A1B">
        <w:rPr>
          <w:b/>
          <w:i/>
        </w:rPr>
        <w:t>što rade učitelji</w:t>
      </w:r>
      <w:r w:rsidRPr="00985A1B">
        <w:rPr>
          <w:b/>
        </w:rPr>
        <w:t>):</w:t>
      </w:r>
    </w:p>
    <w:p w:rsidR="00F36458" w:rsidRPr="00557CB4" w:rsidRDefault="00F36458" w:rsidP="00F36458">
      <w:pPr>
        <w:rPr>
          <w:b/>
          <w:i/>
        </w:rPr>
      </w:pPr>
      <w:r w:rsidRPr="00DA14E2">
        <w:rPr>
          <w:rFonts w:ascii="Times New Roman" w:hAnsi="Times New Roman"/>
          <w:sz w:val="24"/>
          <w:szCs w:val="24"/>
        </w:rPr>
        <w:t>Usmeno izlaže, usmjerava, demonstrira i prati rad učenika</w:t>
      </w:r>
    </w:p>
    <w:p w:rsidR="00F36458" w:rsidRPr="007069D8" w:rsidRDefault="00F36458" w:rsidP="00F36458">
      <w:pPr>
        <w:rPr>
          <w:b/>
          <w:i/>
        </w:rPr>
      </w:pPr>
      <w:r>
        <w:t xml:space="preserve"> </w:t>
      </w:r>
      <w:r w:rsidRPr="00985A1B">
        <w:t xml:space="preserve"> </w:t>
      </w:r>
    </w:p>
    <w:p w:rsidR="00F36458" w:rsidRPr="00985A1B" w:rsidRDefault="00F36458" w:rsidP="00F36458">
      <w:pPr>
        <w:rPr>
          <w:b/>
          <w:i/>
        </w:rPr>
      </w:pPr>
      <w:r w:rsidRPr="00985A1B">
        <w:t xml:space="preserve">          </w:t>
      </w:r>
    </w:p>
    <w:p w:rsidR="00F36458" w:rsidRPr="00F134BD" w:rsidRDefault="00F36458" w:rsidP="00F36458">
      <w:pPr>
        <w:rPr>
          <w:b/>
          <w:i/>
          <w:u w:val="single"/>
        </w:rPr>
      </w:pPr>
      <w:r w:rsidRPr="00985A1B">
        <w:t xml:space="preserve"> </w:t>
      </w:r>
      <w:r>
        <w:t xml:space="preserve">     </w:t>
      </w:r>
      <w:r w:rsidRPr="00F134BD">
        <w:rPr>
          <w:b/>
          <w:i/>
        </w:rPr>
        <w:sym w:font="Wingdings" w:char="F09F"/>
      </w:r>
      <w:r w:rsidRPr="00F134BD">
        <w:rPr>
          <w:b/>
          <w:i/>
        </w:rPr>
        <w:t xml:space="preserve"> </w:t>
      </w:r>
      <w:r>
        <w:rPr>
          <w:b/>
          <w:i/>
        </w:rPr>
        <w:t xml:space="preserve">    </w:t>
      </w:r>
      <w:r w:rsidRPr="00985A1B">
        <w:rPr>
          <w:b/>
          <w:i/>
        </w:rPr>
        <w:t xml:space="preserve">Trajanje izvedbe: </w:t>
      </w:r>
      <w:r>
        <w:t xml:space="preserve">Tijekom šk. godine 2019./2020., jednom tjedno, 35 sati </w:t>
      </w:r>
    </w:p>
    <w:p w:rsidR="00F36458" w:rsidRPr="00985A1B" w:rsidRDefault="00F36458" w:rsidP="00F36458">
      <w:pPr>
        <w:rPr>
          <w:b/>
          <w:i/>
        </w:rPr>
      </w:pPr>
    </w:p>
    <w:p w:rsidR="00F36458" w:rsidRPr="00985A1B" w:rsidRDefault="00F36458" w:rsidP="006052E2">
      <w:pPr>
        <w:numPr>
          <w:ilvl w:val="0"/>
          <w:numId w:val="8"/>
        </w:numPr>
        <w:rPr>
          <w:b/>
        </w:rPr>
      </w:pPr>
      <w:r w:rsidRPr="00985A1B">
        <w:rPr>
          <w:b/>
          <w:i/>
        </w:rPr>
        <w:lastRenderedPageBreak/>
        <w:t>Potrebni resursi/moguće teškoće</w:t>
      </w:r>
      <w:r w:rsidRPr="00985A1B">
        <w:rPr>
          <w:b/>
        </w:rPr>
        <w:t xml:space="preserve">: </w:t>
      </w:r>
    </w:p>
    <w:p w:rsidR="00F36458" w:rsidRDefault="00F36458" w:rsidP="00F36458">
      <w:pPr>
        <w:ind w:left="644"/>
        <w:rPr>
          <w:rFonts w:ascii="Times New Roman" w:hAnsi="Times New Roman"/>
          <w:sz w:val="24"/>
          <w:szCs w:val="24"/>
        </w:rPr>
      </w:pPr>
      <w:r w:rsidRPr="00DA14E2">
        <w:rPr>
          <w:rFonts w:ascii="Times New Roman" w:hAnsi="Times New Roman"/>
          <w:i/>
          <w:sz w:val="24"/>
          <w:szCs w:val="24"/>
        </w:rPr>
        <w:t>materijalni</w:t>
      </w:r>
      <w:r w:rsidRPr="00DA14E2">
        <w:rPr>
          <w:rFonts w:ascii="Times New Roman" w:hAnsi="Times New Roman"/>
          <w:sz w:val="24"/>
          <w:szCs w:val="24"/>
        </w:rPr>
        <w:t>: izrada kostima, scenografije ( papir, ljepilo i dr)</w:t>
      </w:r>
    </w:p>
    <w:p w:rsidR="00F36458" w:rsidRPr="007069D8" w:rsidRDefault="00F36458" w:rsidP="00F36458">
      <w:pPr>
        <w:ind w:left="644"/>
        <w:rPr>
          <w:rFonts w:ascii="Times New Roman" w:hAnsi="Times New Roman"/>
          <w:sz w:val="24"/>
          <w:szCs w:val="24"/>
        </w:rPr>
      </w:pPr>
    </w:p>
    <w:p w:rsidR="00F36458" w:rsidRPr="00985A1B" w:rsidRDefault="00F36458" w:rsidP="006052E2">
      <w:pPr>
        <w:numPr>
          <w:ilvl w:val="0"/>
          <w:numId w:val="8"/>
        </w:numPr>
        <w:rPr>
          <w:b/>
          <w:i/>
        </w:rPr>
      </w:pPr>
      <w:r w:rsidRPr="00985A1B">
        <w:rPr>
          <w:b/>
          <w:i/>
        </w:rPr>
        <w:t>Način praćenja i provjere ishoda/postignuća:</w:t>
      </w:r>
    </w:p>
    <w:p w:rsidR="00F36458" w:rsidRPr="00DA14E2" w:rsidRDefault="00F36458" w:rsidP="00F36458">
      <w:pPr>
        <w:ind w:left="644"/>
        <w:rPr>
          <w:rFonts w:ascii="Times New Roman" w:hAnsi="Times New Roman"/>
          <w:sz w:val="24"/>
          <w:szCs w:val="24"/>
        </w:rPr>
      </w:pPr>
      <w:r w:rsidRPr="00DA14E2">
        <w:rPr>
          <w:rFonts w:ascii="Times New Roman" w:hAnsi="Times New Roman"/>
          <w:sz w:val="24"/>
          <w:szCs w:val="24"/>
        </w:rPr>
        <w:t>Javno izvođenje recitacija, dramatizacija teksta (govorom), vježbe izražajnog čitanja, čitanje samostalnih pismenih radova</w:t>
      </w:r>
    </w:p>
    <w:p w:rsidR="00F36458" w:rsidRPr="00985A1B" w:rsidRDefault="00F36458" w:rsidP="00F36458">
      <w:pPr>
        <w:rPr>
          <w:u w:val="single"/>
        </w:rPr>
      </w:pPr>
    </w:p>
    <w:p w:rsidR="00F36458" w:rsidRPr="00985A1B" w:rsidRDefault="00F36458" w:rsidP="006052E2">
      <w:pPr>
        <w:numPr>
          <w:ilvl w:val="0"/>
          <w:numId w:val="8"/>
        </w:numPr>
        <w:rPr>
          <w:b/>
          <w:i/>
        </w:rPr>
      </w:pPr>
      <w:r w:rsidRPr="00985A1B">
        <w:rPr>
          <w:b/>
          <w:i/>
        </w:rPr>
        <w:t>Odgovorne osobe:</w:t>
      </w:r>
      <w:r w:rsidRPr="00985A1B">
        <w:rPr>
          <w:b/>
        </w:rPr>
        <w:t xml:space="preserve"> </w:t>
      </w:r>
    </w:p>
    <w:p w:rsidR="00F36458" w:rsidRPr="007069D8" w:rsidRDefault="00F36458" w:rsidP="00F36458">
      <w:r>
        <w:tab/>
        <w:t>Višnja Prša, učiteljica hrvatskoga jezika</w:t>
      </w:r>
    </w:p>
    <w:p w:rsidR="000F55BC" w:rsidRDefault="000F55BC" w:rsidP="00F36458">
      <w:pPr>
        <w:rPr>
          <w:b/>
          <w:sz w:val="32"/>
        </w:rPr>
      </w:pPr>
    </w:p>
    <w:p w:rsidR="000F55BC" w:rsidRDefault="000F55BC" w:rsidP="00F36458">
      <w:pPr>
        <w:rPr>
          <w:b/>
          <w:sz w:val="32"/>
        </w:rPr>
      </w:pPr>
    </w:p>
    <w:p w:rsidR="001B59EF" w:rsidRPr="00074290" w:rsidRDefault="001B59EF" w:rsidP="001B59EF">
      <w:pPr>
        <w:rPr>
          <w:b/>
          <w:sz w:val="32"/>
        </w:rPr>
      </w:pPr>
      <w:r w:rsidRPr="00074290">
        <w:rPr>
          <w:b/>
          <w:sz w:val="32"/>
        </w:rPr>
        <w:t xml:space="preserve">MLADI TEHNIČARI </w:t>
      </w:r>
    </w:p>
    <w:tbl>
      <w:tblPr>
        <w:tblStyle w:val="TableGrid"/>
        <w:tblW w:w="8641" w:type="dxa"/>
        <w:tblLook w:val="04A0" w:firstRow="1" w:lastRow="0" w:firstColumn="1" w:lastColumn="0" w:noHBand="0" w:noVBand="1"/>
      </w:tblPr>
      <w:tblGrid>
        <w:gridCol w:w="2835"/>
        <w:gridCol w:w="5806"/>
      </w:tblGrid>
      <w:tr w:rsidR="001B59EF" w:rsidTr="001B59EF">
        <w:trPr>
          <w:trHeight w:val="1413"/>
        </w:trPr>
        <w:tc>
          <w:tcPr>
            <w:tcW w:w="2835" w:type="dxa"/>
            <w:vAlign w:val="center"/>
          </w:tcPr>
          <w:p w:rsidR="001B59EF" w:rsidRDefault="001B59EF" w:rsidP="001B59EF">
            <w:pPr>
              <w:rPr>
                <w:b/>
              </w:rPr>
            </w:pPr>
            <w:r>
              <w:rPr>
                <w:b/>
              </w:rPr>
              <w:t>Obrazovni ciklusi(razredi)</w:t>
            </w:r>
          </w:p>
        </w:tc>
        <w:tc>
          <w:tcPr>
            <w:tcW w:w="5806" w:type="dxa"/>
            <w:vAlign w:val="center"/>
          </w:tcPr>
          <w:p w:rsidR="001B59EF" w:rsidRPr="003D55D1" w:rsidRDefault="001B59EF" w:rsidP="001B59EF">
            <w:pPr>
              <w:rPr>
                <w:rFonts w:cs="Arial"/>
              </w:rPr>
            </w:pPr>
            <w:r w:rsidRPr="003D55D1">
              <w:rPr>
                <w:rFonts w:cs="Arial"/>
              </w:rPr>
              <w:t xml:space="preserve">5., 6., 7. i 8. razred </w:t>
            </w:r>
          </w:p>
        </w:tc>
      </w:tr>
      <w:tr w:rsidR="001B59EF" w:rsidTr="001B59EF">
        <w:trPr>
          <w:trHeight w:val="1413"/>
        </w:trPr>
        <w:tc>
          <w:tcPr>
            <w:tcW w:w="2835" w:type="dxa"/>
            <w:vAlign w:val="center"/>
          </w:tcPr>
          <w:p w:rsidR="001B59EF" w:rsidRPr="00B500F7" w:rsidRDefault="001B59EF" w:rsidP="001B59EF">
            <w:pPr>
              <w:rPr>
                <w:b/>
              </w:rPr>
            </w:pPr>
            <w:r>
              <w:rPr>
                <w:b/>
              </w:rPr>
              <w:t>Odgovorne osobe</w:t>
            </w:r>
          </w:p>
        </w:tc>
        <w:tc>
          <w:tcPr>
            <w:tcW w:w="5806" w:type="dxa"/>
            <w:vAlign w:val="center"/>
          </w:tcPr>
          <w:p w:rsidR="001B59EF" w:rsidRPr="003D55D1" w:rsidRDefault="001B59EF" w:rsidP="001B59EF">
            <w:pPr>
              <w:spacing w:line="276" w:lineRule="auto"/>
              <w:rPr>
                <w:rFonts w:cstheme="minorHAnsi"/>
              </w:rPr>
            </w:pPr>
            <w:r w:rsidRPr="003D55D1">
              <w:rPr>
                <w:rFonts w:cstheme="minorHAnsi"/>
                <w:b/>
              </w:rPr>
              <w:t>Ivona Puljić</w:t>
            </w:r>
            <w:r w:rsidRPr="003D55D1">
              <w:rPr>
                <w:rFonts w:cstheme="minorHAnsi"/>
              </w:rPr>
              <w:t xml:space="preserve">, učiteljica tehničke kulture </w:t>
            </w:r>
          </w:p>
        </w:tc>
      </w:tr>
      <w:tr w:rsidR="001B59EF" w:rsidTr="001B59EF">
        <w:trPr>
          <w:trHeight w:val="1621"/>
        </w:trPr>
        <w:tc>
          <w:tcPr>
            <w:tcW w:w="2835" w:type="dxa"/>
            <w:vAlign w:val="center"/>
          </w:tcPr>
          <w:p w:rsidR="001B59EF" w:rsidRPr="00B500F7" w:rsidRDefault="001B59EF" w:rsidP="001B59EF">
            <w:pPr>
              <w:rPr>
                <w:b/>
              </w:rPr>
            </w:pPr>
            <w:r>
              <w:rPr>
                <w:b/>
              </w:rPr>
              <w:t xml:space="preserve">Ciljevi </w:t>
            </w:r>
          </w:p>
        </w:tc>
        <w:tc>
          <w:tcPr>
            <w:tcW w:w="5806" w:type="dxa"/>
            <w:vAlign w:val="center"/>
          </w:tcPr>
          <w:p w:rsidR="001B59EF" w:rsidRPr="003D55D1" w:rsidRDefault="001B59EF" w:rsidP="001B59EF">
            <w:pPr>
              <w:rPr>
                <w:rFonts w:cstheme="minorHAnsi"/>
              </w:rPr>
            </w:pPr>
            <w:r w:rsidRPr="003D55D1">
              <w:rPr>
                <w:rFonts w:cstheme="minorHAnsi"/>
              </w:rPr>
              <w:t xml:space="preserve">Osposobiti učenike za izradu tehničkih tvorevina. </w:t>
            </w:r>
          </w:p>
          <w:p w:rsidR="001B59EF" w:rsidRPr="003D55D1" w:rsidRDefault="001B59EF" w:rsidP="001B59EF">
            <w:pPr>
              <w:rPr>
                <w:rFonts w:cstheme="minorHAnsi"/>
              </w:rPr>
            </w:pPr>
            <w:r w:rsidRPr="003D55D1">
              <w:rPr>
                <w:rFonts w:cstheme="minorHAnsi"/>
              </w:rPr>
              <w:t xml:space="preserve">Stjecati znanja iz tehnike i vještine praktične primjene stečenih znanja. </w:t>
            </w:r>
          </w:p>
          <w:p w:rsidR="001B59EF" w:rsidRPr="003D55D1" w:rsidRDefault="001B59EF" w:rsidP="001B59EF">
            <w:pPr>
              <w:rPr>
                <w:rFonts w:cstheme="minorHAnsi"/>
              </w:rPr>
            </w:pPr>
            <w:r w:rsidRPr="003D55D1">
              <w:rPr>
                <w:rFonts w:cstheme="minorHAnsi"/>
              </w:rPr>
              <w:t>Razvijati i poticati interese i vještine tehničkog crtanja.</w:t>
            </w:r>
          </w:p>
          <w:p w:rsidR="001B59EF" w:rsidRPr="00A149D7" w:rsidRDefault="001B59EF" w:rsidP="001B59EF">
            <w:pPr>
              <w:contextualSpacing/>
              <w:rPr>
                <w:rFonts w:cs="Arial"/>
              </w:rPr>
            </w:pPr>
            <w:r w:rsidRPr="003D55D1">
              <w:rPr>
                <w:rFonts w:cstheme="minorHAnsi"/>
              </w:rPr>
              <w:t>Razvijati opće stvaralačko-istraživačke sposobnosti  učenika za rješavanje problemskih zadataka.</w:t>
            </w:r>
          </w:p>
        </w:tc>
      </w:tr>
      <w:tr w:rsidR="001B59EF" w:rsidTr="001B59EF">
        <w:trPr>
          <w:trHeight w:val="1621"/>
        </w:trPr>
        <w:tc>
          <w:tcPr>
            <w:tcW w:w="2835" w:type="dxa"/>
            <w:vAlign w:val="center"/>
          </w:tcPr>
          <w:p w:rsidR="001B59EF" w:rsidRPr="00B500F7" w:rsidRDefault="001B59EF" w:rsidP="001B59EF">
            <w:pPr>
              <w:rPr>
                <w:b/>
              </w:rPr>
            </w:pPr>
            <w:r>
              <w:rPr>
                <w:b/>
              </w:rPr>
              <w:t>Očekivani ishodi/postignuća:(Učenik će moći)</w:t>
            </w:r>
          </w:p>
        </w:tc>
        <w:tc>
          <w:tcPr>
            <w:tcW w:w="5806" w:type="dxa"/>
            <w:vAlign w:val="center"/>
          </w:tcPr>
          <w:p w:rsidR="001B59EF" w:rsidRPr="003D55D1" w:rsidRDefault="001B59EF" w:rsidP="001B59EF">
            <w:pPr>
              <w:rPr>
                <w:rFonts w:cstheme="minorHAnsi"/>
              </w:rPr>
            </w:pPr>
            <w:r w:rsidRPr="003D55D1">
              <w:rPr>
                <w:rFonts w:cstheme="minorHAnsi"/>
              </w:rPr>
              <w:t>- razvijati tehnički način razmišljanja</w:t>
            </w:r>
          </w:p>
          <w:p w:rsidR="001B59EF" w:rsidRPr="003D55D1" w:rsidRDefault="001B59EF" w:rsidP="001B59EF">
            <w:pPr>
              <w:rPr>
                <w:rFonts w:cstheme="minorHAnsi"/>
              </w:rPr>
            </w:pPr>
            <w:r w:rsidRPr="003D55D1">
              <w:rPr>
                <w:rFonts w:cstheme="minorHAnsi"/>
              </w:rPr>
              <w:t>- primijeniti stečena znanja iz obrade drveta</w:t>
            </w:r>
          </w:p>
          <w:p w:rsidR="001B59EF" w:rsidRDefault="001B59EF" w:rsidP="001B59EF">
            <w:pPr>
              <w:rPr>
                <w:rFonts w:cstheme="minorHAnsi"/>
              </w:rPr>
            </w:pPr>
            <w:r w:rsidRPr="003D55D1">
              <w:rPr>
                <w:rFonts w:cstheme="minorHAnsi"/>
              </w:rPr>
              <w:t>- postići naviku korištenja tehnološkog algoritma rada, koji uključuje sve sastavne elemente tehničko-tehnoloških sadržaja, pri izvođenju poslova na primjerima radnih vježbi izradbe tehničkih tvorevina</w:t>
            </w:r>
            <w:r>
              <w:rPr>
                <w:rFonts w:cstheme="minorHAnsi"/>
              </w:rPr>
              <w:t xml:space="preserve"> </w:t>
            </w:r>
          </w:p>
          <w:p w:rsidR="001B59EF" w:rsidRPr="003D55D1" w:rsidRDefault="001B59EF" w:rsidP="001B59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3D55D1">
              <w:rPr>
                <w:rFonts w:cstheme="minorHAnsi"/>
              </w:rPr>
              <w:t>prepoznati moguća zanimanja u tehničko-tehnološkoj djelatnosti različitih područja</w:t>
            </w:r>
          </w:p>
        </w:tc>
      </w:tr>
      <w:tr w:rsidR="001B59EF" w:rsidTr="001B59EF">
        <w:trPr>
          <w:trHeight w:val="937"/>
        </w:trPr>
        <w:tc>
          <w:tcPr>
            <w:tcW w:w="2835" w:type="dxa"/>
            <w:vAlign w:val="center"/>
          </w:tcPr>
          <w:p w:rsidR="001B59EF" w:rsidRPr="00B500F7" w:rsidRDefault="001B59EF" w:rsidP="001B59EF">
            <w:pPr>
              <w:rPr>
                <w:b/>
              </w:rPr>
            </w:pPr>
            <w:r w:rsidRPr="00B500F7">
              <w:rPr>
                <w:b/>
              </w:rPr>
              <w:t>Način reali</w:t>
            </w:r>
            <w:r>
              <w:rPr>
                <w:b/>
              </w:rPr>
              <w:t>zacije (oblik, sudionici, metode, načini učenja)</w:t>
            </w:r>
          </w:p>
        </w:tc>
        <w:tc>
          <w:tcPr>
            <w:tcW w:w="5806" w:type="dxa"/>
            <w:vAlign w:val="center"/>
          </w:tcPr>
          <w:p w:rsidR="001B59EF" w:rsidRPr="0000301A" w:rsidRDefault="001B59EF" w:rsidP="001B59EF">
            <w:pPr>
              <w:rPr>
                <w:rFonts w:cstheme="minorHAnsi"/>
              </w:rPr>
            </w:pPr>
            <w:r w:rsidRPr="0000301A">
              <w:rPr>
                <w:rFonts w:cstheme="minorHAnsi"/>
              </w:rPr>
              <w:t xml:space="preserve">- individualni rad, rad u parovima, rad u grupama </w:t>
            </w:r>
          </w:p>
          <w:p w:rsidR="001B59EF" w:rsidRDefault="001B59EF" w:rsidP="001B59EF">
            <w:pPr>
              <w:tabs>
                <w:tab w:val="left" w:pos="284"/>
              </w:tabs>
              <w:spacing w:before="120" w:line="276" w:lineRule="auto"/>
              <w:contextualSpacing/>
              <w:rPr>
                <w:rFonts w:cstheme="minorHAnsi"/>
              </w:rPr>
            </w:pPr>
            <w:r w:rsidRPr="0000301A">
              <w:rPr>
                <w:rFonts w:cstheme="minorHAnsi"/>
              </w:rPr>
              <w:t xml:space="preserve">- nakon prezentiranja i demonstracije primjera, </w:t>
            </w:r>
            <w:r>
              <w:rPr>
                <w:rFonts w:cstheme="minorHAnsi"/>
              </w:rPr>
              <w:t xml:space="preserve">učenici individualno </w:t>
            </w:r>
            <w:r w:rsidRPr="0000301A">
              <w:rPr>
                <w:rFonts w:cstheme="minorHAnsi"/>
              </w:rPr>
              <w:t>ili u grupi izrađuju odabrane tehničke tvorevine</w:t>
            </w:r>
          </w:p>
          <w:p w:rsidR="001B59EF" w:rsidRPr="0000301A" w:rsidRDefault="001B59EF" w:rsidP="001B59EF">
            <w:pPr>
              <w:tabs>
                <w:tab w:val="left" w:pos="284"/>
              </w:tabs>
              <w:spacing w:before="12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- korištenje raznih materijala i različitih metoda i postupaka u procesu realizacije </w:t>
            </w:r>
          </w:p>
        </w:tc>
      </w:tr>
      <w:tr w:rsidR="001B59EF" w:rsidTr="001B59EF">
        <w:trPr>
          <w:trHeight w:val="835"/>
        </w:trPr>
        <w:tc>
          <w:tcPr>
            <w:tcW w:w="2835" w:type="dxa"/>
            <w:vAlign w:val="center"/>
          </w:tcPr>
          <w:p w:rsidR="001B59EF" w:rsidRPr="00B500F7" w:rsidRDefault="001B59EF" w:rsidP="001B59EF">
            <w:pPr>
              <w:rPr>
                <w:b/>
              </w:rPr>
            </w:pPr>
            <w:r>
              <w:rPr>
                <w:b/>
              </w:rPr>
              <w:lastRenderedPageBreak/>
              <w:t>Trajanje izvedbe</w:t>
            </w:r>
          </w:p>
        </w:tc>
        <w:tc>
          <w:tcPr>
            <w:tcW w:w="5806" w:type="dxa"/>
            <w:vAlign w:val="center"/>
          </w:tcPr>
          <w:p w:rsidR="001B59EF" w:rsidRPr="0000301A" w:rsidRDefault="001B59EF" w:rsidP="001B59EF">
            <w:pPr>
              <w:spacing w:line="276" w:lineRule="auto"/>
              <w:rPr>
                <w:rFonts w:cstheme="minorHAnsi"/>
              </w:rPr>
            </w:pPr>
            <w:r w:rsidRPr="0000301A">
              <w:rPr>
                <w:rFonts w:cstheme="minorHAnsi"/>
              </w:rPr>
              <w:t xml:space="preserve">1 sat </w:t>
            </w:r>
            <w:r>
              <w:rPr>
                <w:rFonts w:cstheme="minorHAnsi"/>
              </w:rPr>
              <w:t xml:space="preserve">tjedno </w:t>
            </w:r>
            <w:r w:rsidRPr="0000301A">
              <w:rPr>
                <w:rFonts w:cstheme="minorHAnsi"/>
              </w:rPr>
              <w:t>tijekom nastavne godine – 35 sati godišnje</w:t>
            </w:r>
          </w:p>
        </w:tc>
      </w:tr>
      <w:tr w:rsidR="001B59EF" w:rsidTr="001B59EF">
        <w:trPr>
          <w:trHeight w:val="757"/>
        </w:trPr>
        <w:tc>
          <w:tcPr>
            <w:tcW w:w="2835" w:type="dxa"/>
            <w:vAlign w:val="center"/>
          </w:tcPr>
          <w:p w:rsidR="001B59EF" w:rsidRPr="00B500F7" w:rsidRDefault="001B59EF" w:rsidP="001B59EF">
            <w:pPr>
              <w:rPr>
                <w:b/>
              </w:rPr>
            </w:pPr>
            <w:r>
              <w:rPr>
                <w:b/>
              </w:rPr>
              <w:t>Potrebni resursi</w:t>
            </w:r>
          </w:p>
        </w:tc>
        <w:tc>
          <w:tcPr>
            <w:tcW w:w="5806" w:type="dxa"/>
            <w:vAlign w:val="center"/>
          </w:tcPr>
          <w:p w:rsidR="001B59EF" w:rsidRPr="001C2FF6" w:rsidRDefault="001B59EF" w:rsidP="001B59EF">
            <w:pPr>
              <w:spacing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1C2FF6">
              <w:rPr>
                <w:rFonts w:cstheme="minorHAnsi"/>
              </w:rPr>
              <w:t>aterijal za praktični rad</w:t>
            </w:r>
            <w:r>
              <w:rPr>
                <w:rFonts w:cstheme="minorHAnsi"/>
              </w:rPr>
              <w:t xml:space="preserve"> (brzo ljepilo za drvo, brusni papir, hamer papir)</w:t>
            </w:r>
          </w:p>
        </w:tc>
      </w:tr>
      <w:tr w:rsidR="001B59EF" w:rsidTr="001B59EF">
        <w:trPr>
          <w:trHeight w:val="1228"/>
        </w:trPr>
        <w:tc>
          <w:tcPr>
            <w:tcW w:w="2835" w:type="dxa"/>
            <w:vAlign w:val="center"/>
          </w:tcPr>
          <w:p w:rsidR="001B59EF" w:rsidRPr="00B500F7" w:rsidRDefault="001B59EF" w:rsidP="001B59EF">
            <w:pPr>
              <w:rPr>
                <w:b/>
              </w:rPr>
            </w:pPr>
            <w:r>
              <w:rPr>
                <w:b/>
              </w:rPr>
              <w:t>Način praćenja i provedbe ishoda</w:t>
            </w:r>
          </w:p>
        </w:tc>
        <w:tc>
          <w:tcPr>
            <w:tcW w:w="5806" w:type="dxa"/>
            <w:vAlign w:val="center"/>
          </w:tcPr>
          <w:p w:rsidR="001B59EF" w:rsidRPr="000B1944" w:rsidRDefault="001B59EF" w:rsidP="001B59EF">
            <w:pPr>
              <w:spacing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Redovito praćenje i </w:t>
            </w:r>
            <w:r w:rsidRPr="000B1944">
              <w:rPr>
                <w:rFonts w:cstheme="minorHAnsi"/>
              </w:rPr>
              <w:t>b</w:t>
            </w:r>
            <w:r>
              <w:rPr>
                <w:rFonts w:cstheme="minorHAnsi"/>
              </w:rPr>
              <w:t xml:space="preserve">ilježenje  rada i </w:t>
            </w:r>
            <w:r w:rsidRPr="000B1944">
              <w:rPr>
                <w:rFonts w:cstheme="minorHAnsi"/>
              </w:rPr>
              <w:t xml:space="preserve">napredovanja učenika. </w:t>
            </w:r>
          </w:p>
        </w:tc>
      </w:tr>
    </w:tbl>
    <w:p w:rsidR="001B59EF" w:rsidRDefault="001B59EF" w:rsidP="001B59EF"/>
    <w:p w:rsidR="00F36458" w:rsidRDefault="00F36458" w:rsidP="00F36458"/>
    <w:p w:rsidR="001B59EF" w:rsidRDefault="001B59EF" w:rsidP="00F36458"/>
    <w:p w:rsidR="001B59EF" w:rsidRDefault="001B59EF" w:rsidP="00F36458"/>
    <w:p w:rsidR="000F7764" w:rsidRDefault="000F7764" w:rsidP="00F36458"/>
    <w:p w:rsidR="000F7764" w:rsidRDefault="000F7764" w:rsidP="00F36458"/>
    <w:p w:rsidR="000F7764" w:rsidRDefault="000F7764" w:rsidP="00F36458"/>
    <w:p w:rsidR="000F7764" w:rsidRDefault="000F7764" w:rsidP="00F36458"/>
    <w:p w:rsidR="000F7764" w:rsidRDefault="000F7764" w:rsidP="00F36458"/>
    <w:p w:rsidR="000F7764" w:rsidRDefault="000F7764" w:rsidP="00F36458"/>
    <w:p w:rsidR="000F7764" w:rsidRDefault="000F7764" w:rsidP="00F36458"/>
    <w:p w:rsidR="000F7764" w:rsidRDefault="000F7764" w:rsidP="00F36458"/>
    <w:p w:rsidR="000F7764" w:rsidRDefault="000F7764" w:rsidP="00F36458"/>
    <w:p w:rsidR="000F7764" w:rsidRDefault="000F7764" w:rsidP="00F36458"/>
    <w:p w:rsidR="000F7764" w:rsidRDefault="000F7764" w:rsidP="00F36458"/>
    <w:p w:rsidR="000F7764" w:rsidRDefault="000F7764" w:rsidP="00F36458"/>
    <w:p w:rsidR="000F7764" w:rsidRDefault="000F7764" w:rsidP="00F36458"/>
    <w:p w:rsidR="000F7764" w:rsidRDefault="000F7764" w:rsidP="00F36458"/>
    <w:p w:rsidR="000F7764" w:rsidRDefault="000F7764" w:rsidP="00F36458"/>
    <w:p w:rsidR="000F7764" w:rsidRDefault="000F7764" w:rsidP="00F36458"/>
    <w:p w:rsidR="000F7764" w:rsidRDefault="000F7764" w:rsidP="00F36458"/>
    <w:p w:rsidR="000F7764" w:rsidRDefault="000F7764" w:rsidP="00F36458"/>
    <w:p w:rsidR="000F7764" w:rsidRDefault="000F7764" w:rsidP="00F36458"/>
    <w:p w:rsidR="001B59EF" w:rsidRPr="00136E36" w:rsidRDefault="001B59EF" w:rsidP="00F36458"/>
    <w:tbl>
      <w:tblPr>
        <w:tblpPr w:leftFromText="180" w:rightFromText="180" w:vertAnchor="text" w:horzAnchor="margin" w:tblpY="6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365"/>
        <w:gridCol w:w="3387"/>
        <w:gridCol w:w="1440"/>
        <w:gridCol w:w="648"/>
      </w:tblGrid>
      <w:tr w:rsidR="00AE050D" w:rsidRPr="00E034C1" w:rsidTr="00C85EA4">
        <w:trPr>
          <w:trHeight w:val="7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0D" w:rsidRPr="00E034C1" w:rsidRDefault="00AE050D" w:rsidP="00C85EA4">
            <w:pPr>
              <w:jc w:val="center"/>
              <w:rPr>
                <w:b/>
                <w:sz w:val="20"/>
                <w:szCs w:val="20"/>
              </w:rPr>
            </w:pPr>
            <w:r w:rsidRPr="00E034C1">
              <w:rPr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0D" w:rsidRPr="00E034C1" w:rsidRDefault="00AE050D" w:rsidP="00C85EA4">
            <w:pPr>
              <w:jc w:val="center"/>
              <w:rPr>
                <w:b/>
                <w:sz w:val="20"/>
                <w:szCs w:val="20"/>
              </w:rPr>
            </w:pPr>
            <w:r w:rsidRPr="00E034C1">
              <w:rPr>
                <w:b/>
                <w:sz w:val="20"/>
                <w:szCs w:val="20"/>
              </w:rPr>
              <w:t>Planirani broj učenika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0D" w:rsidRPr="00E034C1" w:rsidRDefault="00AE050D" w:rsidP="00C85EA4">
            <w:pPr>
              <w:jc w:val="center"/>
              <w:rPr>
                <w:b/>
                <w:sz w:val="20"/>
                <w:szCs w:val="20"/>
              </w:rPr>
            </w:pPr>
            <w:r w:rsidRPr="00E034C1">
              <w:rPr>
                <w:b/>
                <w:sz w:val="20"/>
                <w:szCs w:val="20"/>
              </w:rPr>
              <w:t>VODITELJ/VODITELJI -</w:t>
            </w:r>
          </w:p>
          <w:p w:rsidR="00AE050D" w:rsidRPr="00E034C1" w:rsidRDefault="00AE050D" w:rsidP="00C85EA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034C1">
              <w:rPr>
                <w:b/>
                <w:sz w:val="20"/>
                <w:szCs w:val="20"/>
                <w:u w:val="single"/>
              </w:rPr>
              <w:t>nositelj/nositelji aktivnosti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0D" w:rsidRPr="00E034C1" w:rsidRDefault="00AE050D" w:rsidP="00C85EA4">
            <w:pPr>
              <w:jc w:val="center"/>
              <w:rPr>
                <w:b/>
                <w:sz w:val="20"/>
                <w:szCs w:val="20"/>
              </w:rPr>
            </w:pPr>
            <w:r w:rsidRPr="00E034C1">
              <w:rPr>
                <w:b/>
                <w:sz w:val="20"/>
                <w:szCs w:val="20"/>
              </w:rPr>
              <w:t>Broj sati tjedno / godišnje</w:t>
            </w:r>
          </w:p>
        </w:tc>
      </w:tr>
      <w:tr w:rsidR="00AE050D" w:rsidRPr="00E034C1" w:rsidTr="00C85EA4">
        <w:trPr>
          <w:trHeight w:val="118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0D" w:rsidRPr="00E034C1" w:rsidRDefault="00AE050D" w:rsidP="00C85EA4">
            <w:pPr>
              <w:rPr>
                <w:b/>
              </w:rPr>
            </w:pPr>
            <w:r>
              <w:rPr>
                <w:b/>
              </w:rPr>
              <w:t>Pjevanje</w:t>
            </w:r>
            <w:r w:rsidRPr="00E034C1">
              <w:rPr>
                <w:b/>
              </w:rPr>
              <w:t xml:space="preserve"> (5.-8. razred)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0D" w:rsidRPr="00E034C1" w:rsidRDefault="00AE050D" w:rsidP="00C85EA4"/>
          <w:p w:rsidR="00AE050D" w:rsidRPr="00E034C1" w:rsidRDefault="00AE050D" w:rsidP="00C85EA4">
            <w:r>
              <w:t xml:space="preserve">5 </w:t>
            </w:r>
            <w:r w:rsidRPr="00E034C1">
              <w:t>učenika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0D" w:rsidRPr="00E034C1" w:rsidRDefault="00AE050D" w:rsidP="00C85EA4">
            <w:r>
              <w:t>Margareta Kranjčević Rogić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0D" w:rsidRPr="00E034C1" w:rsidRDefault="00AE050D" w:rsidP="00C85EA4"/>
          <w:p w:rsidR="00AE050D" w:rsidRPr="00E034C1" w:rsidRDefault="00AE050D" w:rsidP="00C85EA4">
            <w:pPr>
              <w:jc w:val="center"/>
            </w:pPr>
            <w:r w:rsidRPr="00E034C1">
              <w:t>1 sat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0D" w:rsidRPr="00E034C1" w:rsidRDefault="00AE050D" w:rsidP="00C85EA4"/>
          <w:p w:rsidR="00AE050D" w:rsidRPr="00E034C1" w:rsidRDefault="00AE050D" w:rsidP="00C85EA4">
            <w:r w:rsidRPr="00E034C1">
              <w:t>35 sati</w:t>
            </w:r>
          </w:p>
        </w:tc>
      </w:tr>
      <w:tr w:rsidR="00AE050D" w:rsidRPr="00E034C1" w:rsidTr="00C85EA4">
        <w:trPr>
          <w:trHeight w:val="1273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0D" w:rsidRPr="00E034C1" w:rsidRDefault="00AE050D" w:rsidP="00C85EA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034C1">
              <w:rPr>
                <w:b/>
                <w:sz w:val="20"/>
                <w:szCs w:val="20"/>
              </w:rPr>
              <w:t>Ciljevi:</w:t>
            </w:r>
          </w:p>
          <w:p w:rsidR="00AE050D" w:rsidRPr="00E034C1" w:rsidRDefault="00AE050D" w:rsidP="00C85EA4">
            <w:pPr>
              <w:spacing w:line="276" w:lineRule="auto"/>
              <w:jc w:val="both"/>
            </w:pPr>
            <w:r w:rsidRPr="00E034C1">
              <w:rPr>
                <w:b/>
                <w:sz w:val="20"/>
                <w:szCs w:val="20"/>
              </w:rPr>
              <w:t xml:space="preserve"> </w:t>
            </w:r>
            <w:r w:rsidRPr="00E034C1">
              <w:t xml:space="preserve">- razvijanje umjetničke senzibilnosti </w:t>
            </w:r>
          </w:p>
          <w:p w:rsidR="00AE050D" w:rsidRPr="00E034C1" w:rsidRDefault="00AE050D" w:rsidP="00C85EA4">
            <w:pPr>
              <w:spacing w:line="276" w:lineRule="auto"/>
              <w:jc w:val="both"/>
            </w:pPr>
            <w:r w:rsidRPr="00E034C1">
              <w:t>- glazbeno opismenjavanje</w:t>
            </w:r>
          </w:p>
          <w:p w:rsidR="00AE050D" w:rsidRPr="00E034C1" w:rsidRDefault="00AE050D" w:rsidP="00C85EA4">
            <w:pPr>
              <w:spacing w:line="276" w:lineRule="auto"/>
              <w:jc w:val="both"/>
            </w:pPr>
            <w:r w:rsidRPr="00E034C1">
              <w:t>- aktivno muziciranje</w:t>
            </w:r>
          </w:p>
          <w:p w:rsidR="00AE050D" w:rsidRPr="00E034C1" w:rsidRDefault="00AE050D" w:rsidP="00C85EA4">
            <w:pPr>
              <w:spacing w:line="276" w:lineRule="auto"/>
              <w:jc w:val="both"/>
            </w:pPr>
            <w:r w:rsidRPr="00E034C1">
              <w:t>- razvija</w:t>
            </w:r>
            <w:r>
              <w:t>nje vještine i tehnike pjevanje</w:t>
            </w:r>
          </w:p>
          <w:p w:rsidR="00AE050D" w:rsidRPr="00E034C1" w:rsidRDefault="00AE050D" w:rsidP="00C85EA4">
            <w:pPr>
              <w:spacing w:line="276" w:lineRule="auto"/>
              <w:jc w:val="both"/>
            </w:pPr>
            <w:r w:rsidRPr="00E034C1">
              <w:t xml:space="preserve">- razvijanje umjetničkog stvaralaštva </w:t>
            </w:r>
          </w:p>
        </w:tc>
      </w:tr>
      <w:tr w:rsidR="00AE050D" w:rsidRPr="00E034C1" w:rsidTr="00C85EA4">
        <w:trPr>
          <w:trHeight w:val="250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0D" w:rsidRPr="00E034C1" w:rsidRDefault="00AE050D" w:rsidP="00C85EA4">
            <w:pPr>
              <w:rPr>
                <w:b/>
                <w:sz w:val="20"/>
                <w:szCs w:val="20"/>
              </w:rPr>
            </w:pPr>
            <w:r w:rsidRPr="00E034C1">
              <w:rPr>
                <w:b/>
                <w:sz w:val="20"/>
                <w:szCs w:val="20"/>
              </w:rPr>
              <w:t xml:space="preserve">Namjena: </w:t>
            </w:r>
          </w:p>
          <w:p w:rsidR="00AE050D" w:rsidRPr="00E034C1" w:rsidRDefault="00AE050D" w:rsidP="00C85EA4">
            <w:r w:rsidRPr="00E034C1">
              <w:t>- kreativno i kvalitetno provođenje slobodnog vremena</w:t>
            </w:r>
          </w:p>
          <w:p w:rsidR="00AE050D" w:rsidRPr="00E034C1" w:rsidRDefault="00AE050D" w:rsidP="00C85EA4">
            <w:r w:rsidRPr="00E034C1">
              <w:t>- nastupi povodom blagdana i školskih svečanosti</w:t>
            </w:r>
          </w:p>
        </w:tc>
      </w:tr>
      <w:tr w:rsidR="00AE050D" w:rsidRPr="00E034C1" w:rsidTr="00C85EA4">
        <w:trPr>
          <w:trHeight w:val="319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0D" w:rsidRPr="00E034C1" w:rsidRDefault="00AE050D" w:rsidP="00C85EA4">
            <w:pPr>
              <w:rPr>
                <w:b/>
                <w:sz w:val="20"/>
                <w:szCs w:val="20"/>
              </w:rPr>
            </w:pPr>
            <w:r w:rsidRPr="00E034C1">
              <w:rPr>
                <w:b/>
                <w:sz w:val="20"/>
                <w:szCs w:val="20"/>
              </w:rPr>
              <w:t>Način i mjesto realizacije:</w:t>
            </w:r>
          </w:p>
          <w:p w:rsidR="00AE050D" w:rsidRPr="00E034C1" w:rsidRDefault="00AE050D" w:rsidP="00C85EA4">
            <w:r w:rsidRPr="00E034C1">
              <w:t>- učionica</w:t>
            </w:r>
          </w:p>
        </w:tc>
      </w:tr>
      <w:tr w:rsidR="00AE050D" w:rsidRPr="00E034C1" w:rsidTr="00C85EA4">
        <w:trPr>
          <w:trHeight w:val="226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0D" w:rsidRPr="00E034C1" w:rsidRDefault="00AE050D" w:rsidP="00C85EA4">
            <w:pPr>
              <w:rPr>
                <w:b/>
                <w:sz w:val="20"/>
                <w:szCs w:val="20"/>
              </w:rPr>
            </w:pPr>
            <w:r w:rsidRPr="00E034C1">
              <w:rPr>
                <w:b/>
                <w:sz w:val="20"/>
                <w:szCs w:val="20"/>
              </w:rPr>
              <w:t>Vremenik:</w:t>
            </w:r>
          </w:p>
          <w:p w:rsidR="00AE050D" w:rsidRPr="00E034C1" w:rsidRDefault="00AE050D" w:rsidP="00C85EA4">
            <w:r w:rsidRPr="00E034C1">
              <w:t>- tijeko</w:t>
            </w:r>
            <w:r>
              <w:t>m školske godine 2019./2020</w:t>
            </w:r>
            <w:r w:rsidRPr="00E034C1">
              <w:t>.</w:t>
            </w:r>
          </w:p>
          <w:p w:rsidR="00AE050D" w:rsidRPr="00E034C1" w:rsidRDefault="00AE050D" w:rsidP="00C85EA4">
            <w:r w:rsidRPr="00E034C1">
              <w:t>- jedan sat tjedno</w:t>
            </w:r>
          </w:p>
        </w:tc>
      </w:tr>
      <w:tr w:rsidR="00AE050D" w:rsidRPr="00E034C1" w:rsidTr="00C85EA4">
        <w:trPr>
          <w:trHeight w:val="279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0D" w:rsidRPr="00E034C1" w:rsidRDefault="00AE050D" w:rsidP="00C85EA4">
            <w:pPr>
              <w:rPr>
                <w:b/>
                <w:sz w:val="20"/>
                <w:szCs w:val="20"/>
              </w:rPr>
            </w:pPr>
            <w:r w:rsidRPr="00E034C1">
              <w:rPr>
                <w:b/>
                <w:sz w:val="20"/>
                <w:szCs w:val="20"/>
              </w:rPr>
              <w:t>Troškovnik:</w:t>
            </w:r>
          </w:p>
          <w:p w:rsidR="00AE050D" w:rsidRPr="00E034C1" w:rsidRDefault="00AE050D" w:rsidP="00C85EA4">
            <w:r w:rsidRPr="00E034C1">
              <w:t>-redovita sredstva financiranja</w:t>
            </w:r>
          </w:p>
        </w:tc>
      </w:tr>
      <w:tr w:rsidR="00AE050D" w:rsidRPr="00E034C1" w:rsidTr="00C85EA4">
        <w:trPr>
          <w:trHeight w:val="64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0D" w:rsidRPr="00E034C1" w:rsidRDefault="00AE050D" w:rsidP="00C85EA4">
            <w:pPr>
              <w:rPr>
                <w:b/>
                <w:sz w:val="20"/>
                <w:szCs w:val="20"/>
              </w:rPr>
            </w:pPr>
            <w:r w:rsidRPr="00E034C1">
              <w:rPr>
                <w:b/>
                <w:sz w:val="20"/>
                <w:szCs w:val="20"/>
              </w:rPr>
              <w:t>Način vrednovanja i korištenje rezultata vrednovanja:</w:t>
            </w:r>
          </w:p>
          <w:p w:rsidR="00AE050D" w:rsidRPr="00E034C1" w:rsidRDefault="00AE050D" w:rsidP="00C85EA4">
            <w:r w:rsidRPr="00E034C1">
              <w:t>-bilježenje marlj</w:t>
            </w:r>
            <w:r>
              <w:t>ivosti, motiviranosti i napredovanja u  pjevanju</w:t>
            </w:r>
          </w:p>
        </w:tc>
      </w:tr>
    </w:tbl>
    <w:p w:rsidR="00F36458" w:rsidRDefault="00F36458" w:rsidP="00F36458"/>
    <w:p w:rsidR="000F55BC" w:rsidRDefault="000F55BC" w:rsidP="00F36458"/>
    <w:p w:rsidR="000F55BC" w:rsidRDefault="000F55BC" w:rsidP="00F36458"/>
    <w:p w:rsidR="000F55BC" w:rsidRDefault="000F55BC" w:rsidP="00F36458"/>
    <w:p w:rsidR="000F55BC" w:rsidRDefault="000F55BC" w:rsidP="00F36458"/>
    <w:p w:rsidR="001B59EF" w:rsidRDefault="001B59EF" w:rsidP="00F36458"/>
    <w:p w:rsidR="001B59EF" w:rsidRDefault="001B59EF" w:rsidP="00F36458"/>
    <w:p w:rsidR="000F55BC" w:rsidRDefault="000F55BC" w:rsidP="00F36458"/>
    <w:p w:rsidR="000F55BC" w:rsidRDefault="000F55BC" w:rsidP="00F36458"/>
    <w:tbl>
      <w:tblPr>
        <w:tblpPr w:leftFromText="180" w:rightFromText="180" w:vertAnchor="text" w:horzAnchor="margin" w:tblpY="6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365"/>
        <w:gridCol w:w="3387"/>
        <w:gridCol w:w="1440"/>
        <w:gridCol w:w="648"/>
      </w:tblGrid>
      <w:tr w:rsidR="00F36458" w:rsidRPr="00136E36" w:rsidTr="00F36458">
        <w:trPr>
          <w:trHeight w:val="7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8" w:rsidRPr="00136E36" w:rsidRDefault="00F36458" w:rsidP="00F3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136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>Naziv aktivnosti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8" w:rsidRPr="00136E36" w:rsidRDefault="00F36458" w:rsidP="00F3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136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Planirani broj učenika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8" w:rsidRPr="00136E36" w:rsidRDefault="00F36458" w:rsidP="00F3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136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VODITELJ/VODITELJI -</w:t>
            </w:r>
          </w:p>
          <w:p w:rsidR="00F36458" w:rsidRPr="00136E36" w:rsidRDefault="00F36458" w:rsidP="00F3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r-HR"/>
              </w:rPr>
            </w:pPr>
            <w:r w:rsidRPr="00136E3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r-HR"/>
              </w:rPr>
              <w:t>nositelj/nositelji aktivnosti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8" w:rsidRPr="00136E36" w:rsidRDefault="00F36458" w:rsidP="00F3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136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Broj sati tjedno / godišnje</w:t>
            </w:r>
          </w:p>
        </w:tc>
      </w:tr>
      <w:tr w:rsidR="00F36458" w:rsidRPr="00136E36" w:rsidTr="00F36458">
        <w:trPr>
          <w:trHeight w:val="118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8" w:rsidRPr="00136E36" w:rsidRDefault="00F36458" w:rsidP="00F36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Školsko sportsko društvo Lovinac</w:t>
            </w:r>
            <w:r w:rsidRPr="00136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(5.-8. razred)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8" w:rsidRPr="00136E36" w:rsidRDefault="00F36458" w:rsidP="00F3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36458" w:rsidRPr="00136E36" w:rsidRDefault="00F36458" w:rsidP="00F3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</w:t>
            </w:r>
            <w:r w:rsidRPr="00136E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učenika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8" w:rsidRPr="00136E36" w:rsidRDefault="00F36458" w:rsidP="00F3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6E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Margareta Kranjčević Rogić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8" w:rsidRPr="00136E36" w:rsidRDefault="00F36458" w:rsidP="00F3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36458" w:rsidRPr="00136E36" w:rsidRDefault="00F36458" w:rsidP="00F3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136E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8" w:rsidRPr="00136E36" w:rsidRDefault="00F36458" w:rsidP="00F3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36458" w:rsidRPr="00136E36" w:rsidRDefault="00F36458" w:rsidP="00F3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  <w:r w:rsidRPr="00136E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sati</w:t>
            </w:r>
          </w:p>
        </w:tc>
      </w:tr>
      <w:tr w:rsidR="00F36458" w:rsidRPr="00136E36" w:rsidTr="00F36458">
        <w:trPr>
          <w:trHeight w:val="1273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8" w:rsidRPr="00136E36" w:rsidRDefault="00F36458" w:rsidP="00F364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136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Ciljevi:</w:t>
            </w:r>
          </w:p>
          <w:p w:rsidR="00F36458" w:rsidRDefault="00F36458" w:rsidP="00493EFB">
            <w:pPr>
              <w:pStyle w:val="ListParagraph"/>
              <w:numPr>
                <w:ilvl w:val="0"/>
                <w:numId w:val="24"/>
              </w:numPr>
              <w:spacing w:line="276" w:lineRule="auto"/>
              <w:contextualSpacing/>
              <w:jc w:val="both"/>
            </w:pPr>
            <w:r>
              <w:t>Poticanje učenika na redovito bavljenje tjelesnom aktivnošću</w:t>
            </w:r>
          </w:p>
          <w:p w:rsidR="00F36458" w:rsidRDefault="00F36458" w:rsidP="00493EFB">
            <w:pPr>
              <w:pStyle w:val="ListParagraph"/>
              <w:numPr>
                <w:ilvl w:val="0"/>
                <w:numId w:val="24"/>
              </w:numPr>
              <w:spacing w:line="276" w:lineRule="auto"/>
              <w:contextualSpacing/>
              <w:jc w:val="both"/>
            </w:pPr>
            <w:r>
              <w:t>Svladavanje tehnike motoričkih znanja u funkciji bavljenja sportom u slobodno vrijeme</w:t>
            </w:r>
          </w:p>
          <w:p w:rsidR="00F36458" w:rsidRDefault="00F36458" w:rsidP="00493EFB">
            <w:pPr>
              <w:pStyle w:val="ListParagraph"/>
              <w:numPr>
                <w:ilvl w:val="0"/>
                <w:numId w:val="24"/>
              </w:numPr>
              <w:spacing w:line="276" w:lineRule="auto"/>
              <w:contextualSpacing/>
              <w:jc w:val="both"/>
            </w:pPr>
            <w:r>
              <w:t xml:space="preserve">Poticanje „fair play“ igre </w:t>
            </w:r>
          </w:p>
          <w:p w:rsidR="00F36458" w:rsidRDefault="00F36458" w:rsidP="00493EFB">
            <w:pPr>
              <w:pStyle w:val="ListParagraph"/>
              <w:numPr>
                <w:ilvl w:val="0"/>
                <w:numId w:val="24"/>
              </w:numPr>
              <w:spacing w:line="276" w:lineRule="auto"/>
              <w:contextualSpacing/>
              <w:jc w:val="both"/>
            </w:pPr>
            <w:r>
              <w:t>Poticanje suradnje i međusobnog poštivanja</w:t>
            </w:r>
          </w:p>
          <w:p w:rsidR="00F36458" w:rsidRPr="00136E36" w:rsidRDefault="00F36458" w:rsidP="00493EFB">
            <w:pPr>
              <w:pStyle w:val="ListParagraph"/>
              <w:numPr>
                <w:ilvl w:val="0"/>
                <w:numId w:val="24"/>
              </w:numPr>
              <w:spacing w:line="276" w:lineRule="auto"/>
              <w:contextualSpacing/>
              <w:jc w:val="both"/>
            </w:pPr>
            <w:r>
              <w:t>Razvijanje higijenskih navika, očuvanje tjelesnog i mentalnog zdravlja</w:t>
            </w:r>
          </w:p>
        </w:tc>
      </w:tr>
      <w:tr w:rsidR="00F36458" w:rsidRPr="00136E36" w:rsidTr="00F36458">
        <w:trPr>
          <w:trHeight w:val="250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8" w:rsidRPr="00136E36" w:rsidRDefault="00F36458" w:rsidP="00F36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136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Namjena: </w:t>
            </w:r>
          </w:p>
          <w:p w:rsidR="00F36458" w:rsidRPr="00136E36" w:rsidRDefault="00F36458" w:rsidP="00F3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6E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kreativno i kvalitetno provođenje slobodnog vremena</w:t>
            </w:r>
          </w:p>
          <w:p w:rsidR="00F36458" w:rsidRPr="00136E36" w:rsidRDefault="00F36458" w:rsidP="00F3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međurazredna, školska i županijska natjecanja</w:t>
            </w:r>
          </w:p>
        </w:tc>
      </w:tr>
      <w:tr w:rsidR="00F36458" w:rsidRPr="00136E36" w:rsidTr="00F36458">
        <w:trPr>
          <w:trHeight w:val="319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8" w:rsidRPr="00136E36" w:rsidRDefault="00F36458" w:rsidP="00F36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136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Način i mjesto realizacije:</w:t>
            </w:r>
          </w:p>
          <w:p w:rsidR="00F36458" w:rsidRPr="00136E36" w:rsidRDefault="00F36458" w:rsidP="00F3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6E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učionica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TZK, igralište</w:t>
            </w:r>
          </w:p>
        </w:tc>
      </w:tr>
      <w:tr w:rsidR="00F36458" w:rsidRPr="00136E36" w:rsidTr="00F36458">
        <w:trPr>
          <w:trHeight w:val="226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8" w:rsidRPr="00136E36" w:rsidRDefault="00F36458" w:rsidP="00F36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136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Vremenik:</w:t>
            </w:r>
          </w:p>
          <w:p w:rsidR="00F36458" w:rsidRPr="00136E36" w:rsidRDefault="00F36458" w:rsidP="00F3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6E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tijekom školske godine 2019./2020.</w:t>
            </w:r>
          </w:p>
          <w:p w:rsidR="00F36458" w:rsidRPr="00136E36" w:rsidRDefault="00F36458" w:rsidP="00F3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dva sata </w:t>
            </w:r>
            <w:r w:rsidRPr="00136E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tjedno</w:t>
            </w:r>
          </w:p>
        </w:tc>
      </w:tr>
      <w:tr w:rsidR="00F36458" w:rsidRPr="00136E36" w:rsidTr="00F36458">
        <w:trPr>
          <w:trHeight w:val="279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8" w:rsidRPr="00136E36" w:rsidRDefault="00F36458" w:rsidP="00F36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136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Troškovnik:</w:t>
            </w:r>
          </w:p>
          <w:p w:rsidR="00F36458" w:rsidRPr="00136E36" w:rsidRDefault="00F36458" w:rsidP="00F3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36E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-redovita sredstva financiranja</w:t>
            </w:r>
          </w:p>
        </w:tc>
      </w:tr>
      <w:tr w:rsidR="00F36458" w:rsidRPr="00136E36" w:rsidTr="00F36458">
        <w:trPr>
          <w:trHeight w:val="64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8" w:rsidRPr="00136E36" w:rsidRDefault="00F36458" w:rsidP="00F36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136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Način vrednovanja i korištenje rezultata vrednovanja:</w:t>
            </w:r>
          </w:p>
          <w:p w:rsidR="00F36458" w:rsidRDefault="00F36458" w:rsidP="00493EFB">
            <w:pPr>
              <w:pStyle w:val="ListParagraph"/>
              <w:numPr>
                <w:ilvl w:val="0"/>
                <w:numId w:val="24"/>
              </w:numPr>
              <w:contextualSpacing/>
            </w:pPr>
            <w:r>
              <w:t>Redovitost na satovima ŠSD-a</w:t>
            </w:r>
          </w:p>
          <w:p w:rsidR="00F36458" w:rsidRDefault="00F36458" w:rsidP="00493EFB">
            <w:pPr>
              <w:pStyle w:val="ListParagraph"/>
              <w:numPr>
                <w:ilvl w:val="0"/>
                <w:numId w:val="24"/>
              </w:numPr>
              <w:contextualSpacing/>
            </w:pPr>
            <w:r>
              <w:t>Obilježavanje sportskih aktivnosti predviđenih Godišnjim planom i programom Škole</w:t>
            </w:r>
          </w:p>
          <w:p w:rsidR="00F36458" w:rsidRPr="00136E36" w:rsidRDefault="00F36458" w:rsidP="00493EFB">
            <w:pPr>
              <w:pStyle w:val="ListParagraph"/>
              <w:numPr>
                <w:ilvl w:val="0"/>
                <w:numId w:val="24"/>
              </w:numPr>
              <w:contextualSpacing/>
            </w:pPr>
            <w:r>
              <w:t>Sudjelovanje na sportskim natjecanjima</w:t>
            </w:r>
          </w:p>
        </w:tc>
      </w:tr>
    </w:tbl>
    <w:p w:rsidR="00F36458" w:rsidRDefault="00F36458" w:rsidP="00F36458"/>
    <w:p w:rsidR="00D700A9" w:rsidRDefault="00D700A9" w:rsidP="00F36458"/>
    <w:p w:rsidR="00D700A9" w:rsidRDefault="00D700A9" w:rsidP="00F36458"/>
    <w:p w:rsidR="00D700A9" w:rsidRDefault="00D700A9" w:rsidP="00F36458"/>
    <w:p w:rsidR="00D700A9" w:rsidRDefault="00D700A9" w:rsidP="00F36458"/>
    <w:p w:rsidR="00D700A9" w:rsidRDefault="00D700A9" w:rsidP="00F36458"/>
    <w:p w:rsidR="00D700A9" w:rsidRDefault="00D700A9" w:rsidP="00F36458"/>
    <w:p w:rsidR="00D700A9" w:rsidRDefault="00D700A9" w:rsidP="00F36458"/>
    <w:p w:rsidR="00D700A9" w:rsidRDefault="00D700A9" w:rsidP="00F36458"/>
    <w:p w:rsidR="00D700A9" w:rsidRDefault="00D700A9" w:rsidP="00F36458"/>
    <w:p w:rsidR="00D700A9" w:rsidRDefault="00D700A9" w:rsidP="00F36458"/>
    <w:p w:rsidR="00D700A9" w:rsidRDefault="00D700A9" w:rsidP="00F36458"/>
    <w:p w:rsidR="00D700A9" w:rsidRPr="00136E36" w:rsidRDefault="00D700A9" w:rsidP="00F36458"/>
    <w:tbl>
      <w:tblPr>
        <w:tblpPr w:leftFromText="180" w:rightFromText="180" w:vertAnchor="text" w:horzAnchor="margin" w:tblpY="6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365"/>
        <w:gridCol w:w="3387"/>
        <w:gridCol w:w="1440"/>
        <w:gridCol w:w="648"/>
      </w:tblGrid>
      <w:tr w:rsidR="00F36458" w:rsidRPr="00E034C1" w:rsidTr="00F36458">
        <w:trPr>
          <w:trHeight w:val="7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8" w:rsidRPr="00E034C1" w:rsidRDefault="00F36458" w:rsidP="00F36458">
            <w:pPr>
              <w:jc w:val="center"/>
              <w:rPr>
                <w:b/>
                <w:sz w:val="20"/>
                <w:szCs w:val="20"/>
              </w:rPr>
            </w:pPr>
            <w:r w:rsidRPr="00E034C1">
              <w:rPr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8" w:rsidRPr="00E034C1" w:rsidRDefault="00F36458" w:rsidP="00F36458">
            <w:pPr>
              <w:jc w:val="center"/>
              <w:rPr>
                <w:b/>
                <w:sz w:val="20"/>
                <w:szCs w:val="20"/>
              </w:rPr>
            </w:pPr>
            <w:r w:rsidRPr="00E034C1">
              <w:rPr>
                <w:b/>
                <w:sz w:val="20"/>
                <w:szCs w:val="20"/>
              </w:rPr>
              <w:t>Planirani broj učenika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8" w:rsidRPr="00E034C1" w:rsidRDefault="00F36458" w:rsidP="00F36458">
            <w:pPr>
              <w:jc w:val="center"/>
              <w:rPr>
                <w:b/>
                <w:sz w:val="20"/>
                <w:szCs w:val="20"/>
              </w:rPr>
            </w:pPr>
            <w:r w:rsidRPr="00E034C1">
              <w:rPr>
                <w:b/>
                <w:sz w:val="20"/>
                <w:szCs w:val="20"/>
              </w:rPr>
              <w:t>VODITELJ/VODITELJI -</w:t>
            </w:r>
          </w:p>
          <w:p w:rsidR="00F36458" w:rsidRPr="00E034C1" w:rsidRDefault="00F36458" w:rsidP="00F3645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034C1">
              <w:rPr>
                <w:b/>
                <w:sz w:val="20"/>
                <w:szCs w:val="20"/>
                <w:u w:val="single"/>
              </w:rPr>
              <w:t>nositelj/nositelji aktivnosti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8" w:rsidRPr="00E034C1" w:rsidRDefault="00F36458" w:rsidP="00F36458">
            <w:pPr>
              <w:jc w:val="center"/>
              <w:rPr>
                <w:b/>
                <w:sz w:val="20"/>
                <w:szCs w:val="20"/>
              </w:rPr>
            </w:pPr>
            <w:r w:rsidRPr="00E034C1">
              <w:rPr>
                <w:b/>
                <w:sz w:val="20"/>
                <w:szCs w:val="20"/>
              </w:rPr>
              <w:t>Broj sati tjedno / godišnje</w:t>
            </w:r>
          </w:p>
        </w:tc>
      </w:tr>
      <w:tr w:rsidR="00F36458" w:rsidRPr="00E034C1" w:rsidTr="00F36458">
        <w:trPr>
          <w:trHeight w:val="118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8" w:rsidRPr="00E034C1" w:rsidRDefault="00F36458" w:rsidP="00F36458">
            <w:pPr>
              <w:rPr>
                <w:b/>
              </w:rPr>
            </w:pPr>
            <w:r>
              <w:rPr>
                <w:b/>
              </w:rPr>
              <w:t>Pjevanje</w:t>
            </w:r>
            <w:r w:rsidRPr="00E034C1">
              <w:rPr>
                <w:b/>
              </w:rPr>
              <w:t xml:space="preserve"> (5.-8. razred)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8" w:rsidRPr="00E034C1" w:rsidRDefault="00F36458" w:rsidP="00F36458"/>
          <w:p w:rsidR="00F36458" w:rsidRPr="00E034C1" w:rsidRDefault="00F36458" w:rsidP="00F36458">
            <w:r>
              <w:t xml:space="preserve">5 </w:t>
            </w:r>
            <w:r w:rsidRPr="00E034C1">
              <w:t>učenika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8" w:rsidRPr="00E034C1" w:rsidRDefault="00F36458" w:rsidP="00F36458">
            <w:r>
              <w:t>Margareta Kranjčević Rogić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8" w:rsidRPr="00E034C1" w:rsidRDefault="00F36458" w:rsidP="00F36458"/>
          <w:p w:rsidR="00F36458" w:rsidRPr="00E034C1" w:rsidRDefault="00F36458" w:rsidP="00F36458">
            <w:pPr>
              <w:jc w:val="center"/>
            </w:pPr>
            <w:r w:rsidRPr="00E034C1">
              <w:t>1 sat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8" w:rsidRPr="00E034C1" w:rsidRDefault="00F36458" w:rsidP="00F36458"/>
          <w:p w:rsidR="00F36458" w:rsidRPr="00E034C1" w:rsidRDefault="00F36458" w:rsidP="00F36458">
            <w:r w:rsidRPr="00E034C1">
              <w:t>35 sati</w:t>
            </w:r>
          </w:p>
        </w:tc>
      </w:tr>
      <w:tr w:rsidR="00F36458" w:rsidRPr="00E034C1" w:rsidTr="00F36458">
        <w:trPr>
          <w:trHeight w:val="1273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8" w:rsidRPr="00E034C1" w:rsidRDefault="00F36458" w:rsidP="00F3645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034C1">
              <w:rPr>
                <w:b/>
                <w:sz w:val="20"/>
                <w:szCs w:val="20"/>
              </w:rPr>
              <w:t>Ciljevi:</w:t>
            </w:r>
          </w:p>
          <w:p w:rsidR="00F36458" w:rsidRPr="00E034C1" w:rsidRDefault="00F36458" w:rsidP="00F36458">
            <w:pPr>
              <w:spacing w:line="276" w:lineRule="auto"/>
              <w:jc w:val="both"/>
            </w:pPr>
            <w:r w:rsidRPr="00E034C1">
              <w:rPr>
                <w:b/>
                <w:sz w:val="20"/>
                <w:szCs w:val="20"/>
              </w:rPr>
              <w:t xml:space="preserve"> </w:t>
            </w:r>
            <w:r w:rsidRPr="00E034C1">
              <w:t xml:space="preserve">- razvijanje umjetničke senzibilnosti </w:t>
            </w:r>
          </w:p>
          <w:p w:rsidR="00F36458" w:rsidRPr="00E034C1" w:rsidRDefault="00F36458" w:rsidP="00F36458">
            <w:pPr>
              <w:spacing w:line="276" w:lineRule="auto"/>
              <w:jc w:val="both"/>
            </w:pPr>
            <w:r w:rsidRPr="00E034C1">
              <w:t>- glazbeno opismenjavanje</w:t>
            </w:r>
          </w:p>
          <w:p w:rsidR="00F36458" w:rsidRPr="00E034C1" w:rsidRDefault="00F36458" w:rsidP="00F36458">
            <w:pPr>
              <w:spacing w:line="276" w:lineRule="auto"/>
              <w:jc w:val="both"/>
            </w:pPr>
            <w:r w:rsidRPr="00E034C1">
              <w:t>- aktivno muziciranje</w:t>
            </w:r>
          </w:p>
          <w:p w:rsidR="00F36458" w:rsidRPr="00E034C1" w:rsidRDefault="00F36458" w:rsidP="00F36458">
            <w:pPr>
              <w:spacing w:line="276" w:lineRule="auto"/>
              <w:jc w:val="both"/>
            </w:pPr>
            <w:r w:rsidRPr="00E034C1">
              <w:t>- razvija</w:t>
            </w:r>
            <w:r>
              <w:t>nje vještine i tehnike pjevanje</w:t>
            </w:r>
          </w:p>
          <w:p w:rsidR="00F36458" w:rsidRPr="00E034C1" w:rsidRDefault="00F36458" w:rsidP="00F36458">
            <w:pPr>
              <w:spacing w:line="276" w:lineRule="auto"/>
              <w:jc w:val="both"/>
            </w:pPr>
            <w:r w:rsidRPr="00E034C1">
              <w:t xml:space="preserve">- razvijanje umjetničkog stvaralaštva </w:t>
            </w:r>
          </w:p>
        </w:tc>
      </w:tr>
      <w:tr w:rsidR="00F36458" w:rsidRPr="00E034C1" w:rsidTr="00F36458">
        <w:trPr>
          <w:trHeight w:val="250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8" w:rsidRPr="00E034C1" w:rsidRDefault="00F36458" w:rsidP="00F36458">
            <w:pPr>
              <w:rPr>
                <w:b/>
                <w:sz w:val="20"/>
                <w:szCs w:val="20"/>
              </w:rPr>
            </w:pPr>
            <w:r w:rsidRPr="00E034C1">
              <w:rPr>
                <w:b/>
                <w:sz w:val="20"/>
                <w:szCs w:val="20"/>
              </w:rPr>
              <w:t xml:space="preserve">Namjena: </w:t>
            </w:r>
          </w:p>
          <w:p w:rsidR="00F36458" w:rsidRPr="00E034C1" w:rsidRDefault="00F36458" w:rsidP="00F36458">
            <w:r w:rsidRPr="00E034C1">
              <w:t>- kreativno i kvalitetno provođenje slobodnog vremena</w:t>
            </w:r>
          </w:p>
          <w:p w:rsidR="00F36458" w:rsidRPr="00E034C1" w:rsidRDefault="00F36458" w:rsidP="00F36458">
            <w:r w:rsidRPr="00E034C1">
              <w:t>- nastupi povodom blagdana i školskih svečanosti</w:t>
            </w:r>
          </w:p>
        </w:tc>
      </w:tr>
      <w:tr w:rsidR="00F36458" w:rsidRPr="00E034C1" w:rsidTr="00F36458">
        <w:trPr>
          <w:trHeight w:val="319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8" w:rsidRPr="00E034C1" w:rsidRDefault="00F36458" w:rsidP="00F36458">
            <w:pPr>
              <w:rPr>
                <w:b/>
                <w:sz w:val="20"/>
                <w:szCs w:val="20"/>
              </w:rPr>
            </w:pPr>
            <w:r w:rsidRPr="00E034C1">
              <w:rPr>
                <w:b/>
                <w:sz w:val="20"/>
                <w:szCs w:val="20"/>
              </w:rPr>
              <w:t>Način i mjesto realizacije:</w:t>
            </w:r>
          </w:p>
          <w:p w:rsidR="00F36458" w:rsidRPr="00E034C1" w:rsidRDefault="00F36458" w:rsidP="00F36458">
            <w:r w:rsidRPr="00E034C1">
              <w:t>- učionica</w:t>
            </w:r>
          </w:p>
        </w:tc>
      </w:tr>
      <w:tr w:rsidR="00F36458" w:rsidRPr="00E034C1" w:rsidTr="00F36458">
        <w:trPr>
          <w:trHeight w:val="226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8" w:rsidRPr="00E034C1" w:rsidRDefault="00F36458" w:rsidP="00F36458">
            <w:pPr>
              <w:rPr>
                <w:b/>
                <w:sz w:val="20"/>
                <w:szCs w:val="20"/>
              </w:rPr>
            </w:pPr>
            <w:r w:rsidRPr="00E034C1">
              <w:rPr>
                <w:b/>
                <w:sz w:val="20"/>
                <w:szCs w:val="20"/>
              </w:rPr>
              <w:t>Vremenik:</w:t>
            </w:r>
          </w:p>
          <w:p w:rsidR="00F36458" w:rsidRPr="00E034C1" w:rsidRDefault="00F36458" w:rsidP="00F36458">
            <w:r w:rsidRPr="00E034C1">
              <w:t>- tijeko</w:t>
            </w:r>
            <w:r>
              <w:t>m školske godine 2019./2020</w:t>
            </w:r>
            <w:r w:rsidRPr="00E034C1">
              <w:t>.</w:t>
            </w:r>
          </w:p>
          <w:p w:rsidR="00F36458" w:rsidRPr="00E034C1" w:rsidRDefault="00F36458" w:rsidP="00F36458">
            <w:r w:rsidRPr="00E034C1">
              <w:t>- jedan sat tjedno</w:t>
            </w:r>
          </w:p>
        </w:tc>
      </w:tr>
      <w:tr w:rsidR="00F36458" w:rsidRPr="00E034C1" w:rsidTr="00F36458">
        <w:trPr>
          <w:trHeight w:val="279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8" w:rsidRPr="00E034C1" w:rsidRDefault="00F36458" w:rsidP="00F36458">
            <w:pPr>
              <w:rPr>
                <w:b/>
                <w:sz w:val="20"/>
                <w:szCs w:val="20"/>
              </w:rPr>
            </w:pPr>
            <w:r w:rsidRPr="00E034C1">
              <w:rPr>
                <w:b/>
                <w:sz w:val="20"/>
                <w:szCs w:val="20"/>
              </w:rPr>
              <w:t>Troškovnik:</w:t>
            </w:r>
          </w:p>
          <w:p w:rsidR="00F36458" w:rsidRPr="00E034C1" w:rsidRDefault="00F36458" w:rsidP="00F36458">
            <w:r w:rsidRPr="00E034C1">
              <w:t>-redovita sredstva financiranja</w:t>
            </w:r>
          </w:p>
        </w:tc>
      </w:tr>
      <w:tr w:rsidR="00F36458" w:rsidRPr="00E034C1" w:rsidTr="00F36458">
        <w:trPr>
          <w:trHeight w:val="64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8" w:rsidRPr="00E034C1" w:rsidRDefault="00F36458" w:rsidP="00F36458">
            <w:pPr>
              <w:rPr>
                <w:b/>
                <w:sz w:val="20"/>
                <w:szCs w:val="20"/>
              </w:rPr>
            </w:pPr>
            <w:r w:rsidRPr="00E034C1">
              <w:rPr>
                <w:b/>
                <w:sz w:val="20"/>
                <w:szCs w:val="20"/>
              </w:rPr>
              <w:t>Način vrednovanja i korištenje rezultata vrednovanja:</w:t>
            </w:r>
          </w:p>
          <w:p w:rsidR="00F36458" w:rsidRPr="00E034C1" w:rsidRDefault="00F36458" w:rsidP="00F36458">
            <w:r w:rsidRPr="00E034C1">
              <w:t>-bilježenje marlj</w:t>
            </w:r>
            <w:r>
              <w:t>ivosti, motiviranosti i napredovanja u  pjevanju</w:t>
            </w:r>
          </w:p>
        </w:tc>
      </w:tr>
    </w:tbl>
    <w:p w:rsidR="00F36458" w:rsidRDefault="00F36458" w:rsidP="00F36458">
      <w:pPr>
        <w:rPr>
          <w:b/>
          <w:u w:val="single"/>
        </w:rPr>
      </w:pPr>
    </w:p>
    <w:p w:rsidR="00D700A9" w:rsidRDefault="00D700A9" w:rsidP="00F36458">
      <w:pPr>
        <w:rPr>
          <w:b/>
          <w:u w:val="single"/>
        </w:rPr>
      </w:pPr>
    </w:p>
    <w:p w:rsidR="00D700A9" w:rsidRDefault="00D700A9" w:rsidP="00F36458">
      <w:pPr>
        <w:rPr>
          <w:b/>
          <w:u w:val="single"/>
        </w:rPr>
      </w:pPr>
    </w:p>
    <w:p w:rsidR="00D700A9" w:rsidRDefault="00D700A9" w:rsidP="00F36458">
      <w:pPr>
        <w:rPr>
          <w:b/>
          <w:u w:val="single"/>
        </w:rPr>
      </w:pPr>
    </w:p>
    <w:p w:rsidR="00D700A9" w:rsidRDefault="00D700A9" w:rsidP="00F36458">
      <w:pPr>
        <w:rPr>
          <w:b/>
          <w:u w:val="single"/>
        </w:rPr>
      </w:pPr>
    </w:p>
    <w:p w:rsidR="00D700A9" w:rsidRDefault="00D700A9" w:rsidP="00F36458">
      <w:pPr>
        <w:rPr>
          <w:b/>
          <w:u w:val="single"/>
        </w:rPr>
      </w:pPr>
    </w:p>
    <w:tbl>
      <w:tblPr>
        <w:tblStyle w:val="TableGrid"/>
        <w:tblW w:w="9208" w:type="dxa"/>
        <w:tblLook w:val="04A0" w:firstRow="1" w:lastRow="0" w:firstColumn="1" w:lastColumn="0" w:noHBand="0" w:noVBand="1"/>
      </w:tblPr>
      <w:tblGrid>
        <w:gridCol w:w="3021"/>
        <w:gridCol w:w="6187"/>
      </w:tblGrid>
      <w:tr w:rsidR="00F36458" w:rsidRPr="00FA00EB" w:rsidTr="00F36458">
        <w:trPr>
          <w:trHeight w:val="1479"/>
        </w:trPr>
        <w:tc>
          <w:tcPr>
            <w:tcW w:w="3021" w:type="dxa"/>
            <w:vAlign w:val="center"/>
          </w:tcPr>
          <w:p w:rsidR="00F36458" w:rsidRPr="00FA00EB" w:rsidRDefault="00F36458" w:rsidP="00F36458">
            <w:pPr>
              <w:rPr>
                <w:b/>
              </w:rPr>
            </w:pPr>
            <w:r w:rsidRPr="00FA00EB">
              <w:rPr>
                <w:b/>
              </w:rPr>
              <w:lastRenderedPageBreak/>
              <w:t>Obrazovni ciklusi(razredi)</w:t>
            </w:r>
          </w:p>
        </w:tc>
        <w:tc>
          <w:tcPr>
            <w:tcW w:w="6187" w:type="dxa"/>
            <w:vAlign w:val="center"/>
          </w:tcPr>
          <w:p w:rsidR="00F36458" w:rsidRPr="00FA00EB" w:rsidRDefault="00F36458" w:rsidP="00F36458">
            <w:pPr>
              <w:rPr>
                <w:rFonts w:cs="Arial"/>
              </w:rPr>
            </w:pPr>
            <w:r>
              <w:rPr>
                <w:rFonts w:cs="Arial"/>
              </w:rPr>
              <w:t>Od 5. do 8. razreda</w:t>
            </w:r>
          </w:p>
        </w:tc>
      </w:tr>
      <w:tr w:rsidR="00F36458" w:rsidRPr="00FA00EB" w:rsidTr="00F36458">
        <w:trPr>
          <w:trHeight w:val="1479"/>
        </w:trPr>
        <w:tc>
          <w:tcPr>
            <w:tcW w:w="3021" w:type="dxa"/>
            <w:vAlign w:val="center"/>
          </w:tcPr>
          <w:p w:rsidR="00F36458" w:rsidRPr="00FA00EB" w:rsidRDefault="00F36458" w:rsidP="00F36458">
            <w:pPr>
              <w:rPr>
                <w:b/>
              </w:rPr>
            </w:pPr>
            <w:r w:rsidRPr="00FA00EB">
              <w:rPr>
                <w:b/>
              </w:rPr>
              <w:t>Odgovorne osobe</w:t>
            </w:r>
          </w:p>
        </w:tc>
        <w:tc>
          <w:tcPr>
            <w:tcW w:w="6187" w:type="dxa"/>
            <w:vAlign w:val="center"/>
          </w:tcPr>
          <w:p w:rsidR="00F36458" w:rsidRPr="001E0FD7" w:rsidRDefault="00F36458" w:rsidP="00F36458">
            <w:pPr>
              <w:rPr>
                <w:rFonts w:cs="Arial"/>
              </w:rPr>
            </w:pPr>
            <w:r>
              <w:rPr>
                <w:rFonts w:cs="Arial"/>
                <w:b/>
              </w:rPr>
              <w:t>Antonela Stanić,</w:t>
            </w:r>
            <w:r>
              <w:rPr>
                <w:rFonts w:cs="Arial"/>
              </w:rPr>
              <w:t xml:space="preserve"> učiteljica likovne kulture </w:t>
            </w:r>
          </w:p>
        </w:tc>
      </w:tr>
      <w:tr w:rsidR="00F36458" w:rsidRPr="00FA00EB" w:rsidTr="00F36458">
        <w:trPr>
          <w:trHeight w:val="1696"/>
        </w:trPr>
        <w:tc>
          <w:tcPr>
            <w:tcW w:w="3021" w:type="dxa"/>
            <w:vAlign w:val="center"/>
          </w:tcPr>
          <w:p w:rsidR="00F36458" w:rsidRPr="00FA00EB" w:rsidRDefault="00F36458" w:rsidP="00F36458">
            <w:pPr>
              <w:rPr>
                <w:b/>
              </w:rPr>
            </w:pPr>
            <w:r w:rsidRPr="00FA00EB">
              <w:rPr>
                <w:b/>
              </w:rPr>
              <w:t xml:space="preserve">Ciljevi </w:t>
            </w:r>
          </w:p>
        </w:tc>
        <w:tc>
          <w:tcPr>
            <w:tcW w:w="6187" w:type="dxa"/>
            <w:vAlign w:val="center"/>
          </w:tcPr>
          <w:p w:rsidR="00F36458" w:rsidRPr="00FA00EB" w:rsidRDefault="00F36458" w:rsidP="00F36458">
            <w:pPr>
              <w:contextualSpacing/>
              <w:rPr>
                <w:rFonts w:cs="Arial"/>
              </w:rPr>
            </w:pPr>
            <w:r w:rsidRPr="00FA00EB">
              <w:rPr>
                <w:rFonts w:cs="Arial"/>
              </w:rPr>
              <w:t>- Uređivanje školskog prostora ( likovne izložbe, informativni panoi, postavljanje scenografija)</w:t>
            </w:r>
          </w:p>
          <w:p w:rsidR="00F36458" w:rsidRPr="00FA00EB" w:rsidRDefault="00F36458" w:rsidP="00F36458">
            <w:pPr>
              <w:contextualSpacing/>
              <w:rPr>
                <w:rFonts w:cs="Arial"/>
              </w:rPr>
            </w:pPr>
            <w:r w:rsidRPr="00FA00EB">
              <w:rPr>
                <w:rFonts w:cs="Arial"/>
              </w:rPr>
              <w:t>- Razvijanje motoričke spretnosti, organizacijskih sposobnosti i socijalnih vještina kroz timski rad i rad u skupinama</w:t>
            </w:r>
          </w:p>
          <w:p w:rsidR="00F36458" w:rsidRPr="00FA00EB" w:rsidRDefault="00F36458" w:rsidP="00F36458">
            <w:pPr>
              <w:contextualSpacing/>
              <w:rPr>
                <w:rFonts w:cs="Arial"/>
              </w:rPr>
            </w:pPr>
            <w:r w:rsidRPr="00FA00EB">
              <w:rPr>
                <w:rFonts w:cs="Arial"/>
              </w:rPr>
              <w:t>- Održavanje kvalitetnog vizualnog identiteta škole</w:t>
            </w:r>
          </w:p>
        </w:tc>
      </w:tr>
      <w:tr w:rsidR="00F36458" w:rsidRPr="00FA00EB" w:rsidTr="00F36458">
        <w:trPr>
          <w:trHeight w:val="1696"/>
        </w:trPr>
        <w:tc>
          <w:tcPr>
            <w:tcW w:w="3021" w:type="dxa"/>
            <w:vAlign w:val="center"/>
          </w:tcPr>
          <w:p w:rsidR="00F36458" w:rsidRPr="00FA00EB" w:rsidRDefault="00F36458" w:rsidP="00F36458">
            <w:pPr>
              <w:rPr>
                <w:b/>
              </w:rPr>
            </w:pPr>
            <w:r>
              <w:rPr>
                <w:b/>
              </w:rPr>
              <w:t>Očekivani ishodi: (</w:t>
            </w:r>
            <w:r w:rsidRPr="00FA00EB">
              <w:rPr>
                <w:b/>
              </w:rPr>
              <w:t xml:space="preserve"> Učenik će moći)</w:t>
            </w:r>
          </w:p>
        </w:tc>
        <w:tc>
          <w:tcPr>
            <w:tcW w:w="6187" w:type="dxa"/>
            <w:vAlign w:val="center"/>
          </w:tcPr>
          <w:p w:rsidR="00F36458" w:rsidRPr="00FA00EB" w:rsidRDefault="00F36458" w:rsidP="00F36458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- </w:t>
            </w:r>
            <w:r w:rsidRPr="00FA00EB">
              <w:rPr>
                <w:rFonts w:cs="Arial"/>
              </w:rPr>
              <w:t>Svladati likovnu problematiku koja se javlja pri uređenju školskog prostora</w:t>
            </w:r>
          </w:p>
          <w:p w:rsidR="00F36458" w:rsidRPr="00FA00EB" w:rsidRDefault="00F36458" w:rsidP="00F36458">
            <w:pPr>
              <w:contextualSpacing/>
              <w:rPr>
                <w:rFonts w:cs="Arial"/>
              </w:rPr>
            </w:pPr>
            <w:r w:rsidRPr="00FA00EB">
              <w:rPr>
                <w:rFonts w:cs="Arial"/>
              </w:rPr>
              <w:t xml:space="preserve"> - Učenik upoznaje i ovladava određenim likovnim tehnikama</w:t>
            </w:r>
          </w:p>
          <w:p w:rsidR="00F36458" w:rsidRPr="00FA00EB" w:rsidRDefault="00F36458" w:rsidP="00F36458">
            <w:pPr>
              <w:contextualSpacing/>
              <w:rPr>
                <w:rFonts w:cs="Arial"/>
              </w:rPr>
            </w:pPr>
            <w:r w:rsidRPr="00FA00EB">
              <w:rPr>
                <w:rFonts w:cs="Arial"/>
              </w:rPr>
              <w:t>- Učenik razvija psihomotorne sposobnosti</w:t>
            </w:r>
          </w:p>
          <w:p w:rsidR="00F36458" w:rsidRPr="00FA00EB" w:rsidRDefault="00F36458" w:rsidP="00F36458">
            <w:pPr>
              <w:rPr>
                <w:rFonts w:cs="Arial"/>
              </w:rPr>
            </w:pPr>
            <w:r w:rsidRPr="00FA00EB">
              <w:rPr>
                <w:rFonts w:cs="Arial"/>
              </w:rPr>
              <w:t>- Učenik razvija svijest o važnosti sudjelovanja u uređenju društvenog okruženja u kojemu živi</w:t>
            </w:r>
          </w:p>
          <w:p w:rsidR="00F36458" w:rsidRPr="00FA00EB" w:rsidRDefault="00F36458" w:rsidP="00F36458">
            <w:pPr>
              <w:rPr>
                <w:rFonts w:cs="Arial"/>
              </w:rPr>
            </w:pPr>
          </w:p>
        </w:tc>
      </w:tr>
      <w:tr w:rsidR="00F36458" w:rsidRPr="00FA00EB" w:rsidTr="00F36458">
        <w:trPr>
          <w:trHeight w:val="979"/>
        </w:trPr>
        <w:tc>
          <w:tcPr>
            <w:tcW w:w="3021" w:type="dxa"/>
            <w:vAlign w:val="center"/>
          </w:tcPr>
          <w:p w:rsidR="00F36458" w:rsidRPr="00FA00EB" w:rsidRDefault="00F36458" w:rsidP="00F36458">
            <w:pPr>
              <w:rPr>
                <w:b/>
              </w:rPr>
            </w:pPr>
            <w:r w:rsidRPr="00FA00EB">
              <w:rPr>
                <w:b/>
              </w:rPr>
              <w:t>Način realizacije (oblik, sudionici, metode, načini učenja)</w:t>
            </w:r>
          </w:p>
        </w:tc>
        <w:tc>
          <w:tcPr>
            <w:tcW w:w="6187" w:type="dxa"/>
            <w:vAlign w:val="center"/>
          </w:tcPr>
          <w:p w:rsidR="00F36458" w:rsidRPr="00FA00EB" w:rsidRDefault="00F36458" w:rsidP="00F36458">
            <w:pPr>
              <w:rPr>
                <w:rFonts w:cs="Arial"/>
                <w:color w:val="262626" w:themeColor="text1" w:themeTint="D9"/>
              </w:rPr>
            </w:pPr>
            <w:r w:rsidRPr="00FA00EB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FA00EB">
              <w:rPr>
                <w:rFonts w:cs="Arial"/>
                <w:color w:val="262626" w:themeColor="text1" w:themeTint="D9"/>
              </w:rPr>
              <w:t>rad pojedinačno, u parovima, u skupinama</w:t>
            </w:r>
          </w:p>
          <w:p w:rsidR="00F36458" w:rsidRPr="00FA00EB" w:rsidRDefault="00F36458" w:rsidP="00F36458">
            <w:pPr>
              <w:rPr>
                <w:rFonts w:cs="Arial"/>
                <w:color w:val="262626" w:themeColor="text1" w:themeTint="D9"/>
              </w:rPr>
            </w:pPr>
            <w:r w:rsidRPr="00FA00EB">
              <w:rPr>
                <w:rFonts w:cs="Arial"/>
                <w:color w:val="262626" w:themeColor="text1" w:themeTint="D9"/>
              </w:rPr>
              <w:t>- korištenje različitih likovnih tehnika i materijala</w:t>
            </w:r>
          </w:p>
          <w:p w:rsidR="00F36458" w:rsidRPr="00FA00EB" w:rsidRDefault="00F36458" w:rsidP="00F36458">
            <w:pPr>
              <w:rPr>
                <w:rFonts w:cs="Arial"/>
              </w:rPr>
            </w:pPr>
            <w:r w:rsidRPr="00FA00EB">
              <w:rPr>
                <w:rFonts w:cs="Arial"/>
                <w:color w:val="262626" w:themeColor="text1" w:themeTint="D9"/>
              </w:rPr>
              <w:t>- upoznavanje različitih metoda i postupaka u procesu realizacije</w:t>
            </w:r>
          </w:p>
        </w:tc>
      </w:tr>
      <w:tr w:rsidR="00F36458" w:rsidRPr="00FA00EB" w:rsidTr="00F36458">
        <w:trPr>
          <w:trHeight w:val="875"/>
        </w:trPr>
        <w:tc>
          <w:tcPr>
            <w:tcW w:w="3021" w:type="dxa"/>
            <w:vAlign w:val="center"/>
          </w:tcPr>
          <w:p w:rsidR="00F36458" w:rsidRPr="00FA00EB" w:rsidRDefault="00F36458" w:rsidP="00F36458">
            <w:pPr>
              <w:rPr>
                <w:b/>
              </w:rPr>
            </w:pPr>
            <w:r w:rsidRPr="00FA00EB">
              <w:rPr>
                <w:b/>
              </w:rPr>
              <w:t>Trajanje izvedbe</w:t>
            </w:r>
          </w:p>
        </w:tc>
        <w:tc>
          <w:tcPr>
            <w:tcW w:w="6187" w:type="dxa"/>
            <w:vAlign w:val="center"/>
          </w:tcPr>
          <w:p w:rsidR="00F36458" w:rsidRPr="001E0FD7" w:rsidRDefault="00F36458" w:rsidP="00F36458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Pr="001E0FD7">
              <w:rPr>
                <w:rFonts w:cs="Arial"/>
              </w:rPr>
              <w:t>Tijekom školske godine 2019./2020.</w:t>
            </w:r>
          </w:p>
        </w:tc>
      </w:tr>
      <w:tr w:rsidR="00F36458" w:rsidRPr="00FA00EB" w:rsidTr="00F36458">
        <w:trPr>
          <w:trHeight w:val="791"/>
        </w:trPr>
        <w:tc>
          <w:tcPr>
            <w:tcW w:w="3021" w:type="dxa"/>
            <w:vAlign w:val="center"/>
          </w:tcPr>
          <w:p w:rsidR="00F36458" w:rsidRPr="00FA00EB" w:rsidRDefault="00F36458" w:rsidP="00F36458">
            <w:pPr>
              <w:rPr>
                <w:b/>
              </w:rPr>
            </w:pPr>
            <w:r w:rsidRPr="00FA00EB">
              <w:rPr>
                <w:b/>
              </w:rPr>
              <w:t>Potrebni resursi</w:t>
            </w:r>
          </w:p>
        </w:tc>
        <w:tc>
          <w:tcPr>
            <w:tcW w:w="6187" w:type="dxa"/>
            <w:vAlign w:val="center"/>
          </w:tcPr>
          <w:p w:rsidR="00F36458" w:rsidRPr="00C03054" w:rsidRDefault="00F36458" w:rsidP="00F36458">
            <w:pPr>
              <w:contextualSpacing/>
              <w:rPr>
                <w:rFonts w:cs="Arial"/>
              </w:rPr>
            </w:pPr>
            <w:r w:rsidRPr="00C03054">
              <w:rPr>
                <w:rFonts w:cs="Arial"/>
              </w:rPr>
              <w:t>- 700,00 kn ( likovno – tehnička sredstva  i</w:t>
            </w:r>
          </w:p>
          <w:p w:rsidR="00F36458" w:rsidRPr="00FA00EB" w:rsidRDefault="00F36458" w:rsidP="00F36458">
            <w:pPr>
              <w:contextualSpacing/>
              <w:rPr>
                <w:rFonts w:cs="Arial"/>
              </w:rPr>
            </w:pPr>
            <w:r w:rsidRPr="00C03054">
              <w:rPr>
                <w:rFonts w:cs="Arial"/>
              </w:rPr>
              <w:t>materijal )</w:t>
            </w:r>
          </w:p>
        </w:tc>
      </w:tr>
      <w:tr w:rsidR="00F36458" w:rsidRPr="00FA00EB" w:rsidTr="00F36458">
        <w:trPr>
          <w:trHeight w:val="1284"/>
        </w:trPr>
        <w:tc>
          <w:tcPr>
            <w:tcW w:w="3021" w:type="dxa"/>
            <w:vAlign w:val="center"/>
          </w:tcPr>
          <w:p w:rsidR="00F36458" w:rsidRPr="00FA00EB" w:rsidRDefault="00F36458" w:rsidP="00F36458">
            <w:pPr>
              <w:rPr>
                <w:b/>
              </w:rPr>
            </w:pPr>
            <w:r w:rsidRPr="00FA00EB">
              <w:rPr>
                <w:b/>
              </w:rPr>
              <w:t>Način praćenja i provedbe ishoda</w:t>
            </w:r>
          </w:p>
        </w:tc>
        <w:tc>
          <w:tcPr>
            <w:tcW w:w="6187" w:type="dxa"/>
            <w:vAlign w:val="center"/>
          </w:tcPr>
          <w:p w:rsidR="00F36458" w:rsidRPr="00FA00EB" w:rsidRDefault="00F36458" w:rsidP="00F36458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FA00EB">
              <w:rPr>
                <w:rFonts w:cs="Arial"/>
              </w:rPr>
              <w:t>kroz kulturnu i društvenu djelatnost škole</w:t>
            </w:r>
          </w:p>
          <w:p w:rsidR="00F36458" w:rsidRPr="00FA00EB" w:rsidRDefault="00F36458" w:rsidP="00F36458">
            <w:pPr>
              <w:contextualSpacing/>
              <w:rPr>
                <w:rFonts w:cs="Arial"/>
              </w:rPr>
            </w:pPr>
            <w:r w:rsidRPr="00FA00EB">
              <w:rPr>
                <w:rFonts w:cs="Arial"/>
              </w:rPr>
              <w:t>- kvalitetno uređen ambijent pozitivno utječe na  školsko ozračje i motivaciju</w:t>
            </w:r>
          </w:p>
        </w:tc>
      </w:tr>
    </w:tbl>
    <w:p w:rsidR="00F36458" w:rsidRDefault="00F36458" w:rsidP="00F36458"/>
    <w:p w:rsidR="00F36458" w:rsidRDefault="00F36458" w:rsidP="00F36458">
      <w:pPr>
        <w:rPr>
          <w:b/>
          <w:u w:val="single"/>
        </w:rPr>
      </w:pPr>
    </w:p>
    <w:p w:rsidR="000F55BC" w:rsidRDefault="000F55BC" w:rsidP="00F36458">
      <w:pPr>
        <w:rPr>
          <w:b/>
          <w:u w:val="single"/>
        </w:rPr>
      </w:pPr>
    </w:p>
    <w:p w:rsidR="000F55BC" w:rsidRDefault="000F55BC" w:rsidP="00F36458">
      <w:pPr>
        <w:rPr>
          <w:b/>
          <w:u w:val="single"/>
        </w:rPr>
      </w:pPr>
    </w:p>
    <w:p w:rsidR="000F55BC" w:rsidRDefault="000F55BC" w:rsidP="00F36458">
      <w:pPr>
        <w:rPr>
          <w:b/>
          <w:u w:val="single"/>
        </w:rPr>
      </w:pPr>
    </w:p>
    <w:p w:rsidR="000F55BC" w:rsidRDefault="000F55BC" w:rsidP="00F36458">
      <w:pPr>
        <w:rPr>
          <w:b/>
          <w:u w:val="single"/>
        </w:rPr>
      </w:pPr>
    </w:p>
    <w:p w:rsidR="000F55BC" w:rsidRDefault="000F55BC" w:rsidP="00F36458">
      <w:pPr>
        <w:rPr>
          <w:b/>
          <w:u w:val="single"/>
        </w:rPr>
      </w:pPr>
    </w:p>
    <w:p w:rsidR="000F55BC" w:rsidRDefault="000F55BC" w:rsidP="00F36458">
      <w:pPr>
        <w:rPr>
          <w:b/>
          <w:u w:val="single"/>
        </w:rPr>
      </w:pPr>
    </w:p>
    <w:p w:rsidR="00F36458" w:rsidRPr="00985A1B" w:rsidRDefault="00F36458" w:rsidP="00F36458">
      <w:pPr>
        <w:rPr>
          <w:b/>
          <w:u w:val="single"/>
        </w:rPr>
      </w:pPr>
      <w:r w:rsidRPr="00985A1B">
        <w:rPr>
          <w:b/>
          <w:u w:val="single"/>
        </w:rPr>
        <w:lastRenderedPageBreak/>
        <w:t>Plan provedbe kurikulumskih ciljeva</w:t>
      </w:r>
    </w:p>
    <w:p w:rsidR="00F36458" w:rsidRPr="00985A1B" w:rsidRDefault="00F36458" w:rsidP="00F36458">
      <w:pPr>
        <w:rPr>
          <w:b/>
          <w:u w:val="single"/>
        </w:rPr>
      </w:pPr>
    </w:p>
    <w:p w:rsidR="00F36458" w:rsidRPr="00985A1B" w:rsidRDefault="00F36458" w:rsidP="00F36458">
      <w:pPr>
        <w:rPr>
          <w:b/>
        </w:rPr>
      </w:pPr>
      <w:r w:rsidRPr="00F134BD">
        <w:rPr>
          <w:b/>
        </w:rPr>
        <w:t xml:space="preserve">Kurikulumsko područje: </w:t>
      </w:r>
      <w:r>
        <w:t xml:space="preserve">: </w:t>
      </w:r>
      <w:r w:rsidRPr="00D97B62">
        <w:t>Jezično – komunikacijsko područje</w:t>
      </w:r>
    </w:p>
    <w:p w:rsidR="00F36458" w:rsidRPr="00985A1B" w:rsidRDefault="00F36458" w:rsidP="00F36458">
      <w:pPr>
        <w:ind w:left="644"/>
        <w:rPr>
          <w:b/>
        </w:rPr>
      </w:pPr>
      <w:r>
        <w:rPr>
          <w:b/>
        </w:rPr>
        <w:t>1.</w:t>
      </w:r>
      <w:r w:rsidRPr="00985A1B">
        <w:rPr>
          <w:b/>
        </w:rPr>
        <w:t xml:space="preserve">Ciklus (razred): </w:t>
      </w:r>
      <w:r>
        <w:rPr>
          <w:b/>
        </w:rPr>
        <w:t xml:space="preserve"> 1.-4.. </w:t>
      </w:r>
      <w:r w:rsidRPr="00F134BD">
        <w:rPr>
          <w:sz w:val="24"/>
          <w:szCs w:val="24"/>
          <w:u w:val="single"/>
        </w:rPr>
        <w:t xml:space="preserve"> razred</w:t>
      </w:r>
      <w:r>
        <w:rPr>
          <w:sz w:val="24"/>
          <w:szCs w:val="24"/>
          <w:u w:val="single"/>
        </w:rPr>
        <w:t>a</w:t>
      </w:r>
    </w:p>
    <w:p w:rsidR="00F36458" w:rsidRPr="00F134BD" w:rsidRDefault="00F36458" w:rsidP="00F36458">
      <w:r>
        <w:rPr>
          <w:b/>
          <w:i/>
        </w:rPr>
        <w:t xml:space="preserve">            2.</w:t>
      </w:r>
      <w:r w:rsidRPr="00011F9F">
        <w:rPr>
          <w:b/>
          <w:i/>
        </w:rPr>
        <w:t>Cilj</w:t>
      </w:r>
      <w:r w:rsidRPr="00011F9F">
        <w:rPr>
          <w:b/>
        </w:rPr>
        <w:t xml:space="preserve">:  </w:t>
      </w:r>
      <w:r w:rsidRPr="00011F9F">
        <w:rPr>
          <w:rFonts w:cstheme="minorHAnsi"/>
        </w:rPr>
        <w:t>Razvijanje pozitivnog stava u učenju engleskog jezika; razvijanje razumijevanja slušanjem/ čitanjem; ponavljanje vokabulara i proširivanje novim; vježbanje izgovora; osposobljavanje učenika za pričanje o sebi i drugima; poticanje učenika na govorno izražavanje; osposobljavanje učenika za vođenje intervjua; pravilna primjena usvojenog vokabulara; pravilan izgovor riječi; pravilna upotreba glagolskih vremena; pravilno govoriti o sebi, svojoj okolini i svakodnevnim aktivnostima; primijeniti naučeno u ponuđenim situacijama.</w:t>
      </w:r>
    </w:p>
    <w:p w:rsidR="00F36458" w:rsidRPr="00F36875" w:rsidRDefault="00F36458" w:rsidP="00F36458">
      <w:pPr>
        <w:ind w:left="644"/>
      </w:pPr>
      <w:r>
        <w:rPr>
          <w:b/>
          <w:i/>
        </w:rPr>
        <w:t>3.</w:t>
      </w:r>
      <w:r w:rsidRPr="001C16F1">
        <w:rPr>
          <w:b/>
          <w:i/>
        </w:rPr>
        <w:t>Obrazloženje</w:t>
      </w:r>
      <w:r w:rsidRPr="00604B08">
        <w:rPr>
          <w:rFonts w:cstheme="minorHAnsi"/>
        </w:rPr>
        <w:t xml:space="preserve"> </w:t>
      </w:r>
      <w:r w:rsidRPr="0077397E">
        <w:rPr>
          <w:rFonts w:cstheme="minorHAnsi"/>
        </w:rPr>
        <w:t>obogaćivanje učenikove opće kulture; razvijanje radnih navika i odgovornosti u radu; razvijanje tolerancije prema drugom i drugačijem; razvijanje kreativnosti mašte, pozitivnih suradničkih odnosa i kooperativnog učenja.</w:t>
      </w:r>
      <w:r>
        <w:t xml:space="preserve"> Razvijanje interesa za engleski jezik i kulturu.</w:t>
      </w:r>
    </w:p>
    <w:p w:rsidR="00F36458" w:rsidRPr="00985A1B" w:rsidRDefault="00F36458" w:rsidP="00F36458">
      <w:pPr>
        <w:ind w:left="1004"/>
      </w:pPr>
      <w:r>
        <w:rPr>
          <w:b/>
          <w:i/>
        </w:rPr>
        <w:t>4.</w:t>
      </w:r>
      <w:r w:rsidRPr="00985A1B">
        <w:rPr>
          <w:b/>
          <w:i/>
        </w:rPr>
        <w:t>Očekivani ishodi/postignuća</w:t>
      </w:r>
      <w:r w:rsidRPr="00985A1B">
        <w:t>: (</w:t>
      </w:r>
      <w:r w:rsidRPr="00985A1B">
        <w:rPr>
          <w:i/>
        </w:rPr>
        <w:t>Učenik će moći</w:t>
      </w:r>
      <w:r w:rsidRPr="00985A1B">
        <w:t xml:space="preserve"> )</w:t>
      </w:r>
    </w:p>
    <w:p w:rsidR="00F36458" w:rsidRPr="00F36875" w:rsidRDefault="00F36458" w:rsidP="00F36458">
      <w:pPr>
        <w:ind w:left="284"/>
      </w:pPr>
      <w:r>
        <w:t xml:space="preserve"> - komunicirati na stranom jeziku, primijeniti stečeno znanje u pisanoj i govornoj komunikaciji.</w:t>
      </w:r>
    </w:p>
    <w:p w:rsidR="00F36458" w:rsidRPr="00985A1B" w:rsidRDefault="00F36458" w:rsidP="00F36458">
      <w:pPr>
        <w:rPr>
          <w:b/>
        </w:rPr>
      </w:pPr>
      <w:r>
        <w:rPr>
          <w:b/>
          <w:i/>
        </w:rPr>
        <w:t xml:space="preserve">                  5.</w:t>
      </w:r>
      <w:r w:rsidRPr="00985A1B">
        <w:rPr>
          <w:b/>
          <w:i/>
        </w:rPr>
        <w:t>Način realizacije:</w:t>
      </w:r>
    </w:p>
    <w:p w:rsidR="00F36458" w:rsidRPr="00985A1B" w:rsidRDefault="00F36458" w:rsidP="00F36458">
      <w:pPr>
        <w:numPr>
          <w:ilvl w:val="0"/>
          <w:numId w:val="1"/>
        </w:numPr>
        <w:rPr>
          <w:b/>
        </w:rPr>
      </w:pPr>
      <w:r w:rsidRPr="00985A1B">
        <w:rPr>
          <w:b/>
          <w:i/>
        </w:rPr>
        <w:t>Oblik:</w:t>
      </w:r>
      <w:r>
        <w:rPr>
          <w:b/>
          <w:i/>
        </w:rPr>
        <w:t xml:space="preserve"> </w:t>
      </w:r>
      <w:r w:rsidRPr="00985A1B">
        <w:rPr>
          <w:b/>
          <w:i/>
        </w:rPr>
        <w:t xml:space="preserve"> </w:t>
      </w:r>
      <w:r>
        <w:t>MALI ENGLEZI</w:t>
      </w:r>
    </w:p>
    <w:p w:rsidR="00F36458" w:rsidRPr="00985A1B" w:rsidRDefault="00F36458" w:rsidP="00F36458">
      <w:pPr>
        <w:numPr>
          <w:ilvl w:val="0"/>
          <w:numId w:val="1"/>
        </w:numPr>
        <w:rPr>
          <w:b/>
        </w:rPr>
      </w:pPr>
      <w:r w:rsidRPr="00985A1B">
        <w:rPr>
          <w:b/>
          <w:i/>
        </w:rPr>
        <w:t>Sudionici</w:t>
      </w:r>
      <w:r w:rsidRPr="00985A1B">
        <w:rPr>
          <w:b/>
        </w:rPr>
        <w:t xml:space="preserve">: </w:t>
      </w:r>
      <w:r>
        <w:t>učenici  1.-4.</w:t>
      </w:r>
      <w:r w:rsidRPr="00985A1B">
        <w:t>. razreda</w:t>
      </w:r>
    </w:p>
    <w:p w:rsidR="00F36458" w:rsidRPr="00985A1B" w:rsidRDefault="00F36458" w:rsidP="00F36458">
      <w:pPr>
        <w:numPr>
          <w:ilvl w:val="0"/>
          <w:numId w:val="1"/>
        </w:numPr>
      </w:pPr>
      <w:r w:rsidRPr="00985A1B">
        <w:rPr>
          <w:b/>
          <w:i/>
        </w:rPr>
        <w:t>Načini učenja</w:t>
      </w:r>
      <w:r w:rsidRPr="00985A1B">
        <w:rPr>
          <w:b/>
        </w:rPr>
        <w:t xml:space="preserve"> (</w:t>
      </w:r>
      <w:r w:rsidRPr="00985A1B">
        <w:rPr>
          <w:b/>
          <w:i/>
        </w:rPr>
        <w:t>što rade učenici)</w:t>
      </w:r>
    </w:p>
    <w:p w:rsidR="00F36458" w:rsidRPr="00985A1B" w:rsidRDefault="00F36458" w:rsidP="00F36458">
      <w:r>
        <w:t xml:space="preserve">               Čitati slikovnice, rješavati zadatke i listiće, učiti pjesmice i recitacije, usmeno i pismeno izražavanje</w:t>
      </w:r>
    </w:p>
    <w:p w:rsidR="00F36458" w:rsidRPr="00024D1C" w:rsidRDefault="00F36458" w:rsidP="00F36458">
      <w:pPr>
        <w:rPr>
          <w:b/>
          <w:i/>
        </w:rPr>
      </w:pPr>
      <w:r w:rsidRPr="00985A1B">
        <w:t>●</w:t>
      </w:r>
      <w:r w:rsidRPr="00985A1B">
        <w:rPr>
          <w:b/>
          <w:i/>
        </w:rPr>
        <w:t>Metode poučavanja</w:t>
      </w:r>
      <w:r w:rsidRPr="00985A1B">
        <w:rPr>
          <w:b/>
        </w:rPr>
        <w:t xml:space="preserve"> (</w:t>
      </w:r>
      <w:r w:rsidRPr="00985A1B">
        <w:rPr>
          <w:b/>
          <w:i/>
        </w:rPr>
        <w:t>što rade učitelji</w:t>
      </w:r>
      <w:r w:rsidRPr="00985A1B">
        <w:rPr>
          <w:b/>
        </w:rPr>
        <w:t xml:space="preserve">): </w:t>
      </w:r>
    </w:p>
    <w:p w:rsidR="00F36458" w:rsidRPr="00024D1C" w:rsidRDefault="00F36458" w:rsidP="00F36458">
      <w:r>
        <w:t>Učitelj demonstrira, usmeno izlaže, razgovara, frontalni rad, grupni, individualni.</w:t>
      </w:r>
    </w:p>
    <w:p w:rsidR="00F36458" w:rsidRPr="00985A1B" w:rsidRDefault="00F36458" w:rsidP="00F36458">
      <w:pPr>
        <w:rPr>
          <w:b/>
          <w:i/>
        </w:rPr>
      </w:pPr>
      <w:r w:rsidRPr="00F134BD">
        <w:rPr>
          <w:b/>
          <w:i/>
        </w:rPr>
        <w:sym w:font="Wingdings" w:char="F09F"/>
      </w:r>
      <w:r w:rsidRPr="00985A1B">
        <w:rPr>
          <w:b/>
          <w:i/>
        </w:rPr>
        <w:t xml:space="preserve">Trajanje izvedbe: </w:t>
      </w:r>
      <w:r>
        <w:t xml:space="preserve">jedan sat tjedno, 35 sati godišnje (školska godina 2019./2020.) </w:t>
      </w:r>
    </w:p>
    <w:p w:rsidR="00F36458" w:rsidRDefault="00F36458" w:rsidP="00F36458">
      <w:pPr>
        <w:rPr>
          <w:b/>
        </w:rPr>
      </w:pPr>
      <w:r>
        <w:rPr>
          <w:b/>
          <w:i/>
        </w:rPr>
        <w:t xml:space="preserve">         6.</w:t>
      </w:r>
      <w:r w:rsidRPr="00985A1B">
        <w:rPr>
          <w:b/>
          <w:i/>
        </w:rPr>
        <w:t>Potrebni resursi/moguće teškoće</w:t>
      </w:r>
      <w:r w:rsidRPr="00985A1B">
        <w:rPr>
          <w:b/>
        </w:rPr>
        <w:t xml:space="preserve">: </w:t>
      </w:r>
    </w:p>
    <w:p w:rsidR="00F36458" w:rsidRPr="00985A1B" w:rsidRDefault="00F36458" w:rsidP="00F36458">
      <w:pPr>
        <w:ind w:left="644"/>
        <w:rPr>
          <w:b/>
        </w:rPr>
      </w:pPr>
      <w:r>
        <w:rPr>
          <w:rFonts w:cs="Arial"/>
          <w:color w:val="262626" w:themeColor="text1" w:themeTint="D9"/>
        </w:rPr>
        <w:t>Potrošni materijal za listiće , hamer papir, kopirani tekstovi, slikovnice</w:t>
      </w:r>
    </w:p>
    <w:p w:rsidR="00F36458" w:rsidRDefault="00F36458" w:rsidP="00F36458">
      <w:pPr>
        <w:rPr>
          <w:b/>
          <w:i/>
        </w:rPr>
      </w:pPr>
      <w:r>
        <w:t xml:space="preserve">    7.  </w:t>
      </w:r>
      <w:r w:rsidRPr="00985A1B">
        <w:rPr>
          <w:b/>
          <w:i/>
        </w:rPr>
        <w:t>Način praćenja i provjere ishoda/postignuća:</w:t>
      </w:r>
    </w:p>
    <w:p w:rsidR="00F36458" w:rsidRDefault="00F36458" w:rsidP="00F36458">
      <w:pPr>
        <w:rPr>
          <w:b/>
          <w:i/>
        </w:rPr>
      </w:pPr>
      <w:r w:rsidRPr="0077397E">
        <w:rPr>
          <w:rFonts w:cstheme="minorHAnsi"/>
        </w:rPr>
        <w:t>Način vrednovanja obuhvaća učenikovu aktivnost, spremnost na suradnju, kreativnost, sposobnost usmenog i pismenog izražavanja.</w:t>
      </w:r>
      <w:r>
        <w:rPr>
          <w:rFonts w:cstheme="minorHAnsi"/>
        </w:rPr>
        <w:t xml:space="preserve"> Pismeno praćenje učeničkog rada.</w:t>
      </w:r>
    </w:p>
    <w:p w:rsidR="00F36458" w:rsidRPr="00011F9F" w:rsidRDefault="00F36458" w:rsidP="00F36458">
      <w:pPr>
        <w:pStyle w:val="ListParagraph"/>
        <w:spacing w:after="160" w:line="259" w:lineRule="auto"/>
        <w:ind w:left="644"/>
        <w:rPr>
          <w:b/>
          <w:i/>
        </w:rPr>
      </w:pPr>
      <w:r>
        <w:rPr>
          <w:b/>
          <w:i/>
        </w:rPr>
        <w:t>8.</w:t>
      </w:r>
      <w:r w:rsidRPr="00011F9F">
        <w:rPr>
          <w:b/>
          <w:i/>
        </w:rPr>
        <w:t>Odgovorne osobe:</w:t>
      </w:r>
    </w:p>
    <w:p w:rsidR="00F36458" w:rsidRPr="006C3A18" w:rsidRDefault="00F36458" w:rsidP="00F36458">
      <w:r>
        <w:t xml:space="preserve">            Učiteljica Marinka Zdunić</w:t>
      </w:r>
    </w:p>
    <w:p w:rsidR="00F36458" w:rsidRDefault="00F36458" w:rsidP="00F36458"/>
    <w:p w:rsidR="001B59EF" w:rsidRDefault="001B59EF" w:rsidP="00F36458"/>
    <w:p w:rsidR="00D700A9" w:rsidRDefault="00D700A9" w:rsidP="00F36458">
      <w:pPr>
        <w:rPr>
          <w:b/>
          <w:u w:val="single"/>
        </w:rPr>
      </w:pPr>
    </w:p>
    <w:p w:rsidR="00F36458" w:rsidRDefault="00F36458" w:rsidP="00F36458">
      <w:pPr>
        <w:rPr>
          <w:b/>
        </w:rPr>
      </w:pPr>
      <w:r>
        <w:rPr>
          <w:b/>
        </w:rPr>
        <w:lastRenderedPageBreak/>
        <w:t>Kurikulumsko područje: DRUŠTVENO-HUMANISTIČKO</w:t>
      </w:r>
    </w:p>
    <w:p w:rsidR="00F36458" w:rsidRDefault="00F36458" w:rsidP="00F36458">
      <w:pPr>
        <w:rPr>
          <w:b/>
        </w:rPr>
      </w:pPr>
      <w:r>
        <w:rPr>
          <w:b/>
        </w:rPr>
        <w:t>IZVANNASTAVNA AKTIVNOST: MALI KNJIŽNIČARI</w:t>
      </w:r>
    </w:p>
    <w:p w:rsidR="00F36458" w:rsidRDefault="00F36458" w:rsidP="00F36458">
      <w:pPr>
        <w:rPr>
          <w:b/>
        </w:rPr>
      </w:pPr>
    </w:p>
    <w:p w:rsidR="00F36458" w:rsidRDefault="00F36458" w:rsidP="006052E2">
      <w:pPr>
        <w:numPr>
          <w:ilvl w:val="0"/>
          <w:numId w:val="8"/>
        </w:numPr>
        <w:spacing w:line="256" w:lineRule="auto"/>
        <w:rPr>
          <w:b/>
        </w:rPr>
      </w:pPr>
      <w:r>
        <w:rPr>
          <w:b/>
        </w:rPr>
        <w:t xml:space="preserve">Ciklus (razred): </w:t>
      </w:r>
      <w:r>
        <w:rPr>
          <w:sz w:val="24"/>
          <w:szCs w:val="24"/>
          <w:u w:val="single"/>
        </w:rPr>
        <w:t xml:space="preserve"> 1.-8.razred</w:t>
      </w:r>
    </w:p>
    <w:p w:rsidR="00F36458" w:rsidRDefault="00F36458" w:rsidP="006052E2">
      <w:pPr>
        <w:numPr>
          <w:ilvl w:val="0"/>
          <w:numId w:val="8"/>
        </w:numPr>
        <w:spacing w:line="256" w:lineRule="auto"/>
      </w:pPr>
      <w:r>
        <w:rPr>
          <w:b/>
          <w:i/>
        </w:rPr>
        <w:t>Cilj</w:t>
      </w:r>
      <w:r>
        <w:rPr>
          <w:b/>
        </w:rPr>
        <w:t>: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t>razvijanje temeljnih znanja i pozitivnih stavova prema umjetničkom stvaralaštvu i izražavanju, razvijanje interesa za knjigu i poticanje čitanja, razvijanje svijesti o važnosti čitanja i druženja s knjigom (bogaćenje rječnika, svakodnevna komunikacija…), stjecanje osnovnih znanja o poslovanju školske knjižnice</w:t>
      </w:r>
      <w:r>
        <w:rPr>
          <w:b/>
        </w:rPr>
        <w:t>.</w:t>
      </w:r>
    </w:p>
    <w:p w:rsidR="00F36458" w:rsidRDefault="00F36458" w:rsidP="006052E2">
      <w:pPr>
        <w:numPr>
          <w:ilvl w:val="0"/>
          <w:numId w:val="8"/>
        </w:numPr>
        <w:spacing w:line="256" w:lineRule="auto"/>
      </w:pPr>
      <w:r>
        <w:rPr>
          <w:b/>
          <w:i/>
        </w:rPr>
        <w:t xml:space="preserve">Obrazloženje cilja </w:t>
      </w:r>
      <w:r>
        <w:rPr>
          <w:i/>
        </w:rPr>
        <w:t>(povezan s potrebama, interesima učenika i vrijednostima ŠK):</w:t>
      </w:r>
      <w:r>
        <w:t>Upoznati učenike s procesom rada u knjižnici, osposobiti učenike za stjecanje samostalnosti u uporabi različitih izvora informacija i znanja.</w:t>
      </w:r>
    </w:p>
    <w:p w:rsidR="00F36458" w:rsidRDefault="00F36458" w:rsidP="006052E2">
      <w:pPr>
        <w:numPr>
          <w:ilvl w:val="0"/>
          <w:numId w:val="8"/>
        </w:numPr>
        <w:spacing w:line="256" w:lineRule="auto"/>
      </w:pPr>
      <w:r>
        <w:rPr>
          <w:b/>
          <w:i/>
        </w:rPr>
        <w:t>Očekivani ishodi/postignuća</w:t>
      </w:r>
      <w:r>
        <w:t>: (</w:t>
      </w:r>
      <w:r>
        <w:rPr>
          <w:i/>
        </w:rPr>
        <w:t>Učenik će moći</w:t>
      </w:r>
      <w:r>
        <w:t xml:space="preserve"> ):</w:t>
      </w:r>
    </w:p>
    <w:p w:rsidR="00F36458" w:rsidRDefault="00F36458" w:rsidP="00493EFB">
      <w:pPr>
        <w:pStyle w:val="ListParagraph"/>
        <w:numPr>
          <w:ilvl w:val="0"/>
          <w:numId w:val="25"/>
        </w:numPr>
        <w:spacing w:after="160" w:line="256" w:lineRule="auto"/>
        <w:contextualSpacing/>
      </w:pPr>
      <w:r>
        <w:rPr>
          <w:i/>
        </w:rPr>
        <w:t>Samostalno pronalaziti knjige na polici</w:t>
      </w:r>
    </w:p>
    <w:p w:rsidR="00F36458" w:rsidRDefault="00F36458" w:rsidP="00493EFB">
      <w:pPr>
        <w:pStyle w:val="ListParagraph"/>
        <w:numPr>
          <w:ilvl w:val="0"/>
          <w:numId w:val="25"/>
        </w:numPr>
        <w:spacing w:after="160" w:line="256" w:lineRule="auto"/>
        <w:contextualSpacing/>
      </w:pPr>
      <w:r>
        <w:t>Bogatiti rječnik</w:t>
      </w:r>
    </w:p>
    <w:p w:rsidR="00F36458" w:rsidRDefault="00F36458" w:rsidP="00493EFB">
      <w:pPr>
        <w:pStyle w:val="ListParagraph"/>
        <w:numPr>
          <w:ilvl w:val="0"/>
          <w:numId w:val="25"/>
        </w:numPr>
        <w:spacing w:after="160" w:line="256" w:lineRule="auto"/>
        <w:contextualSpacing/>
      </w:pPr>
      <w:r>
        <w:t>Pokazati sposobnost samostalnog traženja informacija</w:t>
      </w:r>
    </w:p>
    <w:p w:rsidR="00F36458" w:rsidRDefault="00F36458" w:rsidP="00493EFB">
      <w:pPr>
        <w:pStyle w:val="ListParagraph"/>
        <w:numPr>
          <w:ilvl w:val="0"/>
          <w:numId w:val="25"/>
        </w:numPr>
        <w:spacing w:after="160" w:line="256" w:lineRule="auto"/>
        <w:contextualSpacing/>
      </w:pPr>
      <w:r>
        <w:t>Promicati kulturu čitanja</w:t>
      </w:r>
    </w:p>
    <w:p w:rsidR="00F36458" w:rsidRDefault="00F36458" w:rsidP="00493EFB">
      <w:pPr>
        <w:pStyle w:val="ListParagraph"/>
        <w:numPr>
          <w:ilvl w:val="0"/>
          <w:numId w:val="25"/>
        </w:numPr>
        <w:spacing w:after="160" w:line="256" w:lineRule="auto"/>
        <w:contextualSpacing/>
      </w:pPr>
      <w:r>
        <w:t>Osvijestiti važnost vrednovanja informacija</w:t>
      </w:r>
    </w:p>
    <w:p w:rsidR="00F36458" w:rsidRDefault="00F36458" w:rsidP="00F36458">
      <w:pPr>
        <w:rPr>
          <w:u w:val="single"/>
        </w:rPr>
      </w:pPr>
    </w:p>
    <w:p w:rsidR="00F36458" w:rsidRDefault="00F36458" w:rsidP="006052E2">
      <w:pPr>
        <w:numPr>
          <w:ilvl w:val="0"/>
          <w:numId w:val="8"/>
        </w:numPr>
        <w:spacing w:line="256" w:lineRule="auto"/>
        <w:rPr>
          <w:b/>
        </w:rPr>
      </w:pPr>
      <w:r>
        <w:rPr>
          <w:b/>
          <w:i/>
        </w:rPr>
        <w:t>Način realizacije:</w:t>
      </w:r>
    </w:p>
    <w:p w:rsidR="00F36458" w:rsidRDefault="00F36458" w:rsidP="00493EFB">
      <w:pPr>
        <w:numPr>
          <w:ilvl w:val="0"/>
          <w:numId w:val="26"/>
        </w:numPr>
        <w:spacing w:line="256" w:lineRule="auto"/>
      </w:pPr>
      <w:r>
        <w:rPr>
          <w:b/>
          <w:i/>
        </w:rPr>
        <w:t xml:space="preserve">Oblik: </w:t>
      </w:r>
      <w:r>
        <w:rPr>
          <w:i/>
        </w:rPr>
        <w:t>rad na posudbi knjiga, pomoć pri obradi novih naslova, rad na zaštiti knjiga, sudjelovanje u aktivnostima povezanim s književnim susretima, izrada tematskih panoa, suradnja s Gradskom knjižnicom , uključivanje u projekt Međunarodne razmjene božićnih ukrasa , obilježavanje prigodnih datuma za školsku knjižnicu (Mjesec hrvatske knjige, Međunarodni dan školskih knjižnica, Noć knjige, Dan hrvatskoga jezika, Svjetski dan kazališta, Dan hrvatske knjige, Svjetski dan knjige i autorskih prava, Međunarodni dan muzeja).</w:t>
      </w:r>
    </w:p>
    <w:p w:rsidR="00F36458" w:rsidRDefault="00F36458" w:rsidP="00F36458">
      <w:pPr>
        <w:rPr>
          <w:b/>
        </w:rPr>
      </w:pPr>
      <w:r>
        <w:rPr>
          <w:b/>
          <w:i/>
        </w:rPr>
        <w:t>Sudionici</w:t>
      </w:r>
      <w:r>
        <w:rPr>
          <w:b/>
        </w:rPr>
        <w:t xml:space="preserve">: </w:t>
      </w:r>
      <w:r>
        <w:t>učenici 1. -8. Razreda</w:t>
      </w:r>
    </w:p>
    <w:p w:rsidR="00F36458" w:rsidRDefault="00F36458" w:rsidP="00F36458">
      <w:pPr>
        <w:rPr>
          <w:b/>
        </w:rPr>
      </w:pPr>
      <w:r>
        <w:rPr>
          <w:b/>
          <w:i/>
        </w:rPr>
        <w:t>Načini učenja</w:t>
      </w:r>
      <w:r>
        <w:rPr>
          <w:b/>
        </w:rPr>
        <w:t xml:space="preserve"> (</w:t>
      </w:r>
      <w:r>
        <w:rPr>
          <w:b/>
          <w:i/>
        </w:rPr>
        <w:t>što rade učenici):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</w:rPr>
        <w:t>rad učenika, redovitost i njihovo zalaganje</w:t>
      </w:r>
    </w:p>
    <w:p w:rsidR="00F36458" w:rsidRDefault="00F36458" w:rsidP="00F36458">
      <w:r>
        <w:rPr>
          <w:b/>
          <w:i/>
        </w:rPr>
        <w:t>Metode poučavanja</w:t>
      </w:r>
      <w:r>
        <w:rPr>
          <w:b/>
        </w:rPr>
        <w:t xml:space="preserve"> (</w:t>
      </w:r>
      <w:r>
        <w:rPr>
          <w:b/>
          <w:i/>
        </w:rPr>
        <w:t>što rade učitelji</w:t>
      </w:r>
      <w:r>
        <w:rPr>
          <w:b/>
        </w:rPr>
        <w:t xml:space="preserve">): </w:t>
      </w:r>
      <w:r>
        <w:rPr>
          <w:i/>
        </w:rPr>
        <w:t>Upoznati učenike s procesom rada u knjižnici, osposobiti učenike za stjecanje samostalnosti u uporabi različitih izvora informacija i znanja.</w:t>
      </w:r>
    </w:p>
    <w:p w:rsidR="00F36458" w:rsidRDefault="00F36458" w:rsidP="00F36458">
      <w:pPr>
        <w:rPr>
          <w:b/>
          <w:i/>
          <w:u w:val="single"/>
        </w:rPr>
      </w:pPr>
      <w:r>
        <w:rPr>
          <w:b/>
          <w:i/>
        </w:rPr>
        <w:sym w:font="Wingdings" w:char="F09F"/>
      </w:r>
      <w:r>
        <w:rPr>
          <w:b/>
          <w:i/>
        </w:rPr>
        <w:t xml:space="preserve">Trajanje izvedbe: </w:t>
      </w:r>
      <w:r>
        <w:rPr>
          <w:u w:val="single"/>
        </w:rPr>
        <w:t>Tijekom šk. godine __2019./2020. ______</w:t>
      </w:r>
    </w:p>
    <w:p w:rsidR="00F36458" w:rsidRDefault="00F36458" w:rsidP="00F36458">
      <w:pPr>
        <w:rPr>
          <w:b/>
          <w:i/>
        </w:rPr>
      </w:pPr>
    </w:p>
    <w:p w:rsidR="00F36458" w:rsidRDefault="00F36458" w:rsidP="006052E2">
      <w:pPr>
        <w:numPr>
          <w:ilvl w:val="0"/>
          <w:numId w:val="8"/>
        </w:numPr>
        <w:spacing w:line="256" w:lineRule="auto"/>
      </w:pPr>
      <w:r>
        <w:rPr>
          <w:b/>
          <w:i/>
        </w:rPr>
        <w:t>Potrebni resursi/moguće teškoće</w:t>
      </w:r>
      <w:r>
        <w:rPr>
          <w:b/>
        </w:rPr>
        <w:t xml:space="preserve">: </w:t>
      </w:r>
      <w:r>
        <w:t xml:space="preserve">Hamer papir, časopisi, papir za kopiranje, kolaž/nedostatak novca </w:t>
      </w:r>
    </w:p>
    <w:p w:rsidR="00F36458" w:rsidRDefault="00F36458" w:rsidP="006052E2">
      <w:pPr>
        <w:numPr>
          <w:ilvl w:val="0"/>
          <w:numId w:val="8"/>
        </w:numPr>
        <w:spacing w:line="256" w:lineRule="auto"/>
        <w:rPr>
          <w:i/>
        </w:rPr>
      </w:pPr>
      <w:r>
        <w:rPr>
          <w:b/>
          <w:i/>
        </w:rPr>
        <w:t>Način praćenja i provjere ishoda/postignuća: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i/>
        </w:rPr>
        <w:t>Razgovorom, izradom panoa, praćenjem aktivnosti.</w:t>
      </w:r>
    </w:p>
    <w:p w:rsidR="00F36458" w:rsidRDefault="00F36458" w:rsidP="006052E2">
      <w:pPr>
        <w:numPr>
          <w:ilvl w:val="0"/>
          <w:numId w:val="8"/>
        </w:numPr>
        <w:spacing w:line="256" w:lineRule="auto"/>
        <w:rPr>
          <w:b/>
          <w:i/>
        </w:rPr>
      </w:pPr>
      <w:r>
        <w:rPr>
          <w:b/>
          <w:i/>
        </w:rPr>
        <w:t xml:space="preserve">Odgovorne osobe.  Stručni suradnik školski knjižničar GORANKA EREGA, mag.bibl., </w:t>
      </w:r>
    </w:p>
    <w:p w:rsidR="00785946" w:rsidRPr="009423E6" w:rsidRDefault="0004732E" w:rsidP="0078594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bookmarkStart w:id="7" w:name="_Toc462300341"/>
      <w: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>IV</w:t>
      </w:r>
      <w:r w:rsidR="00785946" w:rsidRPr="009423E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 IZVANŠKOLSKE AKTIVNOSTI</w:t>
      </w:r>
      <w:bookmarkEnd w:id="7"/>
    </w:p>
    <w:p w:rsidR="00785946" w:rsidRPr="00785946" w:rsidRDefault="00785946" w:rsidP="0078594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85946" w:rsidRPr="00785946" w:rsidRDefault="00785946" w:rsidP="007859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glazbena škola koju pohađaju učenici naše škole.</w:t>
      </w:r>
    </w:p>
    <w:p w:rsidR="00785946" w:rsidRDefault="00EB6BDF" w:rsidP="007859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Šah</w:t>
      </w:r>
    </w:p>
    <w:p w:rsidR="00EB6BDF" w:rsidRDefault="00EB6BDF" w:rsidP="007859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KUD Vrilo - Pilići</w:t>
      </w:r>
    </w:p>
    <w:p w:rsidR="00A8223B" w:rsidRDefault="00A8223B" w:rsidP="007859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Robotika</w:t>
      </w:r>
    </w:p>
    <w:p w:rsidR="00A8223B" w:rsidRPr="00785946" w:rsidRDefault="00A8223B" w:rsidP="007859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Kreativne radionice</w:t>
      </w:r>
    </w:p>
    <w:p w:rsidR="00785946" w:rsidRPr="00785946" w:rsidRDefault="00785946" w:rsidP="00785946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6"/>
          <w:szCs w:val="20"/>
          <w:lang w:eastAsia="hr-HR"/>
        </w:rPr>
      </w:pPr>
    </w:p>
    <w:p w:rsidR="00785946" w:rsidRPr="00785946" w:rsidRDefault="00785946" w:rsidP="00785946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6"/>
          <w:szCs w:val="20"/>
          <w:lang w:eastAsia="hr-HR"/>
        </w:rPr>
      </w:pPr>
      <w:r w:rsidRPr="00785946">
        <w:rPr>
          <w:rFonts w:ascii="Times New Roman" w:eastAsia="Times New Roman" w:hAnsi="Times New Roman" w:cs="Times New Roman"/>
          <w:b/>
          <w:sz w:val="26"/>
          <w:szCs w:val="20"/>
          <w:lang w:eastAsia="hr-HR"/>
        </w:rPr>
        <w:t>KULTURNA I JAVNA DJELATNOST ŠKOLE</w:t>
      </w:r>
    </w:p>
    <w:p w:rsidR="00785946" w:rsidRPr="00785946" w:rsidRDefault="00785946" w:rsidP="00785946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253"/>
        <w:gridCol w:w="2220"/>
        <w:gridCol w:w="2312"/>
      </w:tblGrid>
      <w:tr w:rsidR="00785946" w:rsidRPr="00785946" w:rsidTr="008352F2">
        <w:tc>
          <w:tcPr>
            <w:tcW w:w="2277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Nadnevak, (obilježavanje)</w:t>
            </w:r>
          </w:p>
        </w:tc>
        <w:tc>
          <w:tcPr>
            <w:tcW w:w="2253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Naziv</w:t>
            </w:r>
          </w:p>
        </w:tc>
        <w:tc>
          <w:tcPr>
            <w:tcW w:w="2220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Nositelji aktivnosti</w:t>
            </w:r>
          </w:p>
        </w:tc>
        <w:tc>
          <w:tcPr>
            <w:tcW w:w="2312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Način realizacije</w:t>
            </w:r>
          </w:p>
        </w:tc>
      </w:tr>
      <w:tr w:rsidR="00785946" w:rsidRPr="00785946" w:rsidTr="008352F2">
        <w:tc>
          <w:tcPr>
            <w:tcW w:w="2277" w:type="dxa"/>
          </w:tcPr>
          <w:p w:rsidR="00785946" w:rsidRDefault="000F7764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26.9.2019</w:t>
            </w:r>
            <w:r w:rsidR="00785946" w:rsidRPr="00785946">
              <w:rPr>
                <w:rFonts w:ascii="Times New Roman" w:eastAsia="Calibri" w:hAnsi="Times New Roman" w:cs="Times New Roman"/>
                <w:lang w:eastAsia="hr-HR"/>
              </w:rPr>
              <w:t>.</w:t>
            </w:r>
          </w:p>
          <w:p w:rsidR="008352F2" w:rsidRPr="00785946" w:rsidRDefault="000F7764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27.9.2019</w:t>
            </w:r>
            <w:r w:rsidR="008352F2">
              <w:rPr>
                <w:rFonts w:ascii="Times New Roman" w:eastAsia="Calibri" w:hAnsi="Times New Roman" w:cs="Times New Roman"/>
                <w:lang w:eastAsia="hr-HR"/>
              </w:rPr>
              <w:t>.</w:t>
            </w:r>
          </w:p>
        </w:tc>
        <w:tc>
          <w:tcPr>
            <w:tcW w:w="2253" w:type="dxa"/>
          </w:tcPr>
          <w:p w:rsidR="00785946" w:rsidRDefault="00785946" w:rsidP="00785946">
            <w:pPr>
              <w:spacing w:after="0" w:line="24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Europski dan jezika</w:t>
            </w:r>
          </w:p>
          <w:p w:rsidR="008352F2" w:rsidRDefault="008352F2" w:rsidP="008352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8352F2" w:rsidRDefault="008352F2" w:rsidP="008352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EU školski sportski </w:t>
            </w:r>
          </w:p>
          <w:p w:rsidR="008352F2" w:rsidRPr="00785946" w:rsidRDefault="008352F2" w:rsidP="00785946">
            <w:pPr>
              <w:spacing w:after="0" w:line="240" w:lineRule="auto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2220" w:type="dxa"/>
          </w:tcPr>
          <w:p w:rsidR="00785946" w:rsidRPr="00785946" w:rsidRDefault="00785946" w:rsidP="00785946">
            <w:pPr>
              <w:spacing w:after="0" w:line="24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Učitelji stranih jezika, knjižničar</w:t>
            </w:r>
          </w:p>
        </w:tc>
        <w:tc>
          <w:tcPr>
            <w:tcW w:w="2312" w:type="dxa"/>
          </w:tcPr>
          <w:p w:rsidR="00785946" w:rsidRDefault="00785946" w:rsidP="00785946">
            <w:pPr>
              <w:spacing w:after="0" w:line="24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Sudjelovanje u obilježavanju, likovni radovi</w:t>
            </w:r>
          </w:p>
          <w:p w:rsidR="008352F2" w:rsidRPr="00785946" w:rsidRDefault="008352F2" w:rsidP="00785946">
            <w:pPr>
              <w:spacing w:after="0" w:line="240" w:lineRule="auto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8352F2" w:rsidRPr="00785946" w:rsidTr="008352F2">
        <w:tc>
          <w:tcPr>
            <w:tcW w:w="2277" w:type="dxa"/>
          </w:tcPr>
          <w:p w:rsidR="008352F2" w:rsidRDefault="000F7764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27.9.2019</w:t>
            </w:r>
            <w:r w:rsidR="008352F2">
              <w:rPr>
                <w:rFonts w:ascii="Times New Roman" w:eastAsia="Calibri" w:hAnsi="Times New Roman" w:cs="Times New Roman"/>
                <w:lang w:eastAsia="hr-HR"/>
              </w:rPr>
              <w:t>.</w:t>
            </w:r>
          </w:p>
        </w:tc>
        <w:tc>
          <w:tcPr>
            <w:tcW w:w="2253" w:type="dxa"/>
          </w:tcPr>
          <w:p w:rsidR="008352F2" w:rsidRDefault="008352F2" w:rsidP="008352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EU školski sportski </w:t>
            </w:r>
          </w:p>
          <w:p w:rsidR="008352F2" w:rsidRPr="00785946" w:rsidRDefault="008352F2" w:rsidP="00785946">
            <w:pPr>
              <w:spacing w:after="0" w:line="24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dan</w:t>
            </w:r>
          </w:p>
        </w:tc>
        <w:tc>
          <w:tcPr>
            <w:tcW w:w="2220" w:type="dxa"/>
          </w:tcPr>
          <w:p w:rsidR="008352F2" w:rsidRPr="00785946" w:rsidRDefault="008352F2" w:rsidP="00785946">
            <w:pPr>
              <w:spacing w:after="0" w:line="24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učitelji</w:t>
            </w:r>
          </w:p>
        </w:tc>
        <w:tc>
          <w:tcPr>
            <w:tcW w:w="2312" w:type="dxa"/>
          </w:tcPr>
          <w:p w:rsidR="008352F2" w:rsidRPr="00785946" w:rsidRDefault="008352F2" w:rsidP="00785946">
            <w:pPr>
              <w:spacing w:after="0" w:line="24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igre</w:t>
            </w:r>
          </w:p>
        </w:tc>
      </w:tr>
      <w:tr w:rsidR="00785946" w:rsidRPr="00785946" w:rsidTr="008352F2">
        <w:tc>
          <w:tcPr>
            <w:tcW w:w="2277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29.9</w:t>
            </w:r>
            <w:r w:rsidR="000F7764">
              <w:rPr>
                <w:rFonts w:ascii="Times New Roman" w:eastAsia="Calibri" w:hAnsi="Times New Roman" w:cs="Times New Roman"/>
                <w:lang w:eastAsia="hr-HR"/>
              </w:rPr>
              <w:t>.2019</w:t>
            </w:r>
            <w:r w:rsidRPr="00785946">
              <w:rPr>
                <w:rFonts w:ascii="Times New Roman" w:eastAsia="Calibri" w:hAnsi="Times New Roman" w:cs="Times New Roman"/>
                <w:lang w:eastAsia="hr-HR"/>
              </w:rPr>
              <w:t>.</w:t>
            </w:r>
          </w:p>
        </w:tc>
        <w:tc>
          <w:tcPr>
            <w:tcW w:w="2253" w:type="dxa"/>
          </w:tcPr>
          <w:p w:rsid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Sv. Mihovil-Dan župe Lovinac</w:t>
            </w:r>
            <w:r w:rsidR="008352F2">
              <w:rPr>
                <w:rFonts w:ascii="Times New Roman" w:eastAsia="Calibri" w:hAnsi="Times New Roman" w:cs="Times New Roman"/>
                <w:lang w:eastAsia="hr-HR"/>
              </w:rPr>
              <w:t>,</w:t>
            </w:r>
          </w:p>
          <w:p w:rsidR="008352F2" w:rsidRDefault="008352F2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</w:p>
          <w:p w:rsidR="008352F2" w:rsidRPr="008352F2" w:rsidRDefault="008352F2" w:rsidP="008352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Dan  krumpira</w:t>
            </w:r>
          </w:p>
        </w:tc>
        <w:tc>
          <w:tcPr>
            <w:tcW w:w="2220" w:type="dxa"/>
          </w:tcPr>
          <w:p w:rsidR="008352F2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Roditelji, učenici, učitelji</w:t>
            </w:r>
          </w:p>
          <w:p w:rsidR="008352F2" w:rsidRDefault="008352F2" w:rsidP="008352F2">
            <w:pPr>
              <w:rPr>
                <w:rFonts w:ascii="Times New Roman" w:eastAsia="Calibri" w:hAnsi="Times New Roman" w:cs="Times New Roman"/>
                <w:lang w:eastAsia="hr-HR"/>
              </w:rPr>
            </w:pPr>
          </w:p>
          <w:p w:rsidR="00785946" w:rsidRPr="008352F2" w:rsidRDefault="008352F2" w:rsidP="008352F2">
            <w:pPr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Učenička zadruga, učitelji</w:t>
            </w:r>
          </w:p>
        </w:tc>
        <w:tc>
          <w:tcPr>
            <w:tcW w:w="2312" w:type="dxa"/>
          </w:tcPr>
          <w:p w:rsid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Sudjelovanje u obilježavanju, likovni radovi</w:t>
            </w:r>
          </w:p>
          <w:p w:rsidR="008352F2" w:rsidRPr="00785946" w:rsidRDefault="008352F2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Izlaganje, sudjelovanje na izložbi</w:t>
            </w:r>
          </w:p>
        </w:tc>
      </w:tr>
      <w:tr w:rsidR="008352F2" w:rsidRPr="00785946" w:rsidTr="008352F2">
        <w:tc>
          <w:tcPr>
            <w:tcW w:w="2277" w:type="dxa"/>
          </w:tcPr>
          <w:p w:rsidR="008352F2" w:rsidRPr="00785946" w:rsidRDefault="000F7764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1.-5.10.2019</w:t>
            </w:r>
            <w:r w:rsidR="00835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53" w:type="dxa"/>
          </w:tcPr>
          <w:p w:rsidR="008352F2" w:rsidRPr="00785946" w:rsidRDefault="008352F2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Dječji tjedan</w:t>
            </w:r>
          </w:p>
        </w:tc>
        <w:tc>
          <w:tcPr>
            <w:tcW w:w="2220" w:type="dxa"/>
          </w:tcPr>
          <w:p w:rsidR="008352F2" w:rsidRPr="00A42016" w:rsidRDefault="008352F2" w:rsidP="0083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Učitelji,učenici, stručni suradnik.</w:t>
            </w:r>
          </w:p>
          <w:p w:rsidR="008352F2" w:rsidRDefault="008352F2" w:rsidP="0083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čitelji</w:t>
            </w:r>
          </w:p>
          <w:p w:rsidR="008352F2" w:rsidRPr="00785946" w:rsidRDefault="008352F2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2312" w:type="dxa"/>
          </w:tcPr>
          <w:p w:rsidR="008352F2" w:rsidRDefault="008352F2" w:rsidP="008352F2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Sudjelovanje u obilježavanju, likovni radovi</w:t>
            </w:r>
          </w:p>
          <w:p w:rsidR="008352F2" w:rsidRPr="00785946" w:rsidRDefault="008352F2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8352F2" w:rsidRPr="00785946" w:rsidTr="008352F2">
        <w:tc>
          <w:tcPr>
            <w:tcW w:w="2277" w:type="dxa"/>
          </w:tcPr>
          <w:p w:rsidR="008352F2" w:rsidRDefault="000F7764" w:rsidP="008352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5.10.2019</w:t>
            </w:r>
            <w:r w:rsidR="00835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  <w:p w:rsidR="008352F2" w:rsidRDefault="008352F2" w:rsidP="0078594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53" w:type="dxa"/>
          </w:tcPr>
          <w:p w:rsidR="008352F2" w:rsidRDefault="008352F2" w:rsidP="008352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Svjetski dan učitelja(5.10.)</w:t>
            </w:r>
          </w:p>
          <w:p w:rsidR="008352F2" w:rsidRDefault="008352F2" w:rsidP="0078594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20" w:type="dxa"/>
          </w:tcPr>
          <w:p w:rsidR="008352F2" w:rsidRPr="00A42016" w:rsidRDefault="008352F2" w:rsidP="008352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učitelji,v.d. ravnatelj, učenici</w:t>
            </w:r>
          </w:p>
          <w:p w:rsidR="008352F2" w:rsidRDefault="008352F2" w:rsidP="0083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12" w:type="dxa"/>
          </w:tcPr>
          <w:p w:rsidR="008352F2" w:rsidRPr="00785946" w:rsidRDefault="008352F2" w:rsidP="008352F2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 xml:space="preserve">Sudjelovanje u pisanje poruka </w:t>
            </w:r>
          </w:p>
        </w:tc>
      </w:tr>
      <w:tr w:rsidR="00785946" w:rsidRPr="00785946" w:rsidTr="008352F2">
        <w:tc>
          <w:tcPr>
            <w:tcW w:w="2277" w:type="dxa"/>
          </w:tcPr>
          <w:p w:rsidR="00785946" w:rsidRDefault="000F7764" w:rsidP="008352F2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8.10.2019.,(7.10.2019</w:t>
            </w:r>
            <w:r w:rsidR="008352F2">
              <w:rPr>
                <w:rFonts w:ascii="Times New Roman" w:eastAsia="Calibri" w:hAnsi="Times New Roman" w:cs="Times New Roman"/>
                <w:lang w:eastAsia="hr-HR"/>
              </w:rPr>
              <w:t>)</w:t>
            </w:r>
          </w:p>
          <w:p w:rsidR="008352F2" w:rsidRPr="00785946" w:rsidRDefault="008352F2" w:rsidP="008352F2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2253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Dan neovisnosti  RH</w:t>
            </w:r>
          </w:p>
        </w:tc>
        <w:tc>
          <w:tcPr>
            <w:tcW w:w="2220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Josip Galešić</w:t>
            </w:r>
          </w:p>
        </w:tc>
        <w:tc>
          <w:tcPr>
            <w:tcW w:w="2312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Aktualna minuta, zidne novine</w:t>
            </w:r>
          </w:p>
        </w:tc>
      </w:tr>
      <w:tr w:rsidR="008352F2" w:rsidRPr="00785946" w:rsidTr="008352F2">
        <w:tc>
          <w:tcPr>
            <w:tcW w:w="2277" w:type="dxa"/>
          </w:tcPr>
          <w:p w:rsidR="008352F2" w:rsidRDefault="000F7764" w:rsidP="008352F2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9.10.2019</w:t>
            </w:r>
            <w:r w:rsidR="008352F2">
              <w:rPr>
                <w:rFonts w:ascii="Times New Roman" w:eastAsia="Calibri" w:hAnsi="Times New Roman" w:cs="Times New Roman"/>
                <w:lang w:eastAsia="hr-HR"/>
              </w:rPr>
              <w:t>.</w:t>
            </w:r>
          </w:p>
        </w:tc>
        <w:tc>
          <w:tcPr>
            <w:tcW w:w="2253" w:type="dxa"/>
          </w:tcPr>
          <w:p w:rsidR="008352F2" w:rsidRPr="00A42016" w:rsidRDefault="008352F2" w:rsidP="008352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Svjetski dan pošte</w:t>
            </w:r>
          </w:p>
          <w:p w:rsidR="008352F2" w:rsidRPr="00785946" w:rsidRDefault="008352F2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2220" w:type="dxa"/>
          </w:tcPr>
          <w:p w:rsidR="008352F2" w:rsidRPr="00785946" w:rsidRDefault="008352F2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Učitelji, učenici</w:t>
            </w:r>
          </w:p>
        </w:tc>
        <w:tc>
          <w:tcPr>
            <w:tcW w:w="2312" w:type="dxa"/>
          </w:tcPr>
          <w:p w:rsidR="008352F2" w:rsidRPr="00785946" w:rsidRDefault="008352F2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Posjet Pošti,slanje pisama</w:t>
            </w:r>
          </w:p>
        </w:tc>
      </w:tr>
      <w:tr w:rsidR="00785946" w:rsidRPr="00785946" w:rsidTr="008352F2">
        <w:tc>
          <w:tcPr>
            <w:tcW w:w="2277" w:type="dxa"/>
          </w:tcPr>
          <w:p w:rsidR="00785946" w:rsidRPr="00785946" w:rsidRDefault="000F7764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10.2019</w:t>
            </w:r>
            <w:r w:rsidR="00785946" w:rsidRPr="00785946">
              <w:rPr>
                <w:rFonts w:ascii="Times New Roman" w:eastAsia="Calibri" w:hAnsi="Times New Roman" w:cs="Times New Roman"/>
                <w:lang w:eastAsia="hr-HR"/>
              </w:rPr>
              <w:t>.</w:t>
            </w:r>
          </w:p>
        </w:tc>
        <w:tc>
          <w:tcPr>
            <w:tcW w:w="2253" w:type="dxa"/>
          </w:tcPr>
          <w:p w:rsidR="00785946" w:rsidRPr="00785946" w:rsidRDefault="00785946" w:rsidP="0078594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Službe za zaštitu i spašavanje (DUZS, DVD, Hitna pomoć, MUP)</w:t>
            </w:r>
          </w:p>
        </w:tc>
        <w:tc>
          <w:tcPr>
            <w:tcW w:w="2220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 xml:space="preserve">Učitelji, učenici, djelatnici službi, </w:t>
            </w:r>
          </w:p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v. d. ravnatelja</w:t>
            </w:r>
          </w:p>
        </w:tc>
        <w:tc>
          <w:tcPr>
            <w:tcW w:w="2312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Predavanje, vježba</w:t>
            </w:r>
          </w:p>
        </w:tc>
      </w:tr>
      <w:tr w:rsidR="008352F2" w:rsidRPr="00785946" w:rsidTr="008352F2">
        <w:tc>
          <w:tcPr>
            <w:tcW w:w="2277" w:type="dxa"/>
          </w:tcPr>
          <w:p w:rsidR="008352F2" w:rsidRPr="00785946" w:rsidRDefault="000F7764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14.10.2019</w:t>
            </w:r>
            <w:r w:rsidR="00EC552C">
              <w:rPr>
                <w:rFonts w:ascii="Times New Roman" w:eastAsia="Calibri" w:hAnsi="Times New Roman" w:cs="Times New Roman"/>
                <w:lang w:eastAsia="hr-HR"/>
              </w:rPr>
              <w:t>.</w:t>
            </w:r>
          </w:p>
        </w:tc>
        <w:tc>
          <w:tcPr>
            <w:tcW w:w="2253" w:type="dxa"/>
          </w:tcPr>
          <w:p w:rsidR="008352F2" w:rsidRPr="00785946" w:rsidRDefault="008352F2" w:rsidP="0078594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Dan zahvalnosti za plodove zemlje</w:t>
            </w:r>
          </w:p>
        </w:tc>
        <w:tc>
          <w:tcPr>
            <w:tcW w:w="2220" w:type="dxa"/>
          </w:tcPr>
          <w:p w:rsidR="008352F2" w:rsidRPr="00785946" w:rsidRDefault="00EC552C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Učitelji, učenici, roditelji</w:t>
            </w:r>
            <w:r>
              <w:rPr>
                <w:rFonts w:ascii="Times New Roman" w:eastAsia="Calibri" w:hAnsi="Times New Roman" w:cs="Times New Roman"/>
                <w:lang w:eastAsia="hr-HR"/>
              </w:rPr>
              <w:t xml:space="preserve">, Učenička </w:t>
            </w:r>
            <w:r>
              <w:rPr>
                <w:rFonts w:ascii="Times New Roman" w:eastAsia="Calibri" w:hAnsi="Times New Roman" w:cs="Times New Roman"/>
                <w:lang w:eastAsia="hr-HR"/>
              </w:rPr>
              <w:lastRenderedPageBreak/>
              <w:t>zadruga</w:t>
            </w:r>
          </w:p>
        </w:tc>
        <w:tc>
          <w:tcPr>
            <w:tcW w:w="2312" w:type="dxa"/>
          </w:tcPr>
          <w:p w:rsidR="008352F2" w:rsidRPr="00785946" w:rsidRDefault="00EC552C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lastRenderedPageBreak/>
              <w:t>Likovna izložba, blagoslov kruha</w:t>
            </w:r>
            <w:r>
              <w:rPr>
                <w:rFonts w:ascii="Times New Roman" w:eastAsia="Calibri" w:hAnsi="Times New Roman" w:cs="Times New Roman"/>
                <w:lang w:eastAsia="hr-HR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eastAsia="hr-HR"/>
              </w:rPr>
              <w:lastRenderedPageBreak/>
              <w:t>sudjelovanje učeničke zadruge u prodaji slastica</w:t>
            </w:r>
          </w:p>
        </w:tc>
      </w:tr>
      <w:tr w:rsidR="00EC552C" w:rsidRPr="00785946" w:rsidTr="008352F2">
        <w:tc>
          <w:tcPr>
            <w:tcW w:w="2277" w:type="dxa"/>
          </w:tcPr>
          <w:p w:rsidR="00EC552C" w:rsidRDefault="000F7764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lastRenderedPageBreak/>
              <w:t>18.10.2019</w:t>
            </w:r>
            <w:r w:rsidR="00EC552C">
              <w:rPr>
                <w:rFonts w:ascii="Times New Roman" w:eastAsia="Calibri" w:hAnsi="Times New Roman" w:cs="Times New Roman"/>
                <w:lang w:eastAsia="hr-HR"/>
              </w:rPr>
              <w:t>.</w:t>
            </w:r>
          </w:p>
        </w:tc>
        <w:tc>
          <w:tcPr>
            <w:tcW w:w="2253" w:type="dxa"/>
          </w:tcPr>
          <w:p w:rsidR="00EC552C" w:rsidRPr="00A42016" w:rsidRDefault="00EC552C" w:rsidP="0078594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Dan kravate</w:t>
            </w:r>
          </w:p>
        </w:tc>
        <w:tc>
          <w:tcPr>
            <w:tcW w:w="2220" w:type="dxa"/>
          </w:tcPr>
          <w:p w:rsidR="00EC552C" w:rsidRPr="00785946" w:rsidRDefault="00EC552C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Učitelji, učenici,ostali djelatnici</w:t>
            </w:r>
          </w:p>
        </w:tc>
        <w:tc>
          <w:tcPr>
            <w:tcW w:w="2312" w:type="dxa"/>
          </w:tcPr>
          <w:p w:rsidR="00EC552C" w:rsidRPr="00785946" w:rsidRDefault="00EC552C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Nošenje kravate kako bi se obilježio Dan kravate</w:t>
            </w:r>
          </w:p>
        </w:tc>
      </w:tr>
      <w:tr w:rsidR="00785946" w:rsidRPr="00785946" w:rsidTr="008352F2">
        <w:tc>
          <w:tcPr>
            <w:tcW w:w="2277" w:type="dxa"/>
          </w:tcPr>
          <w:p w:rsidR="00785946" w:rsidRPr="00785946" w:rsidRDefault="000F7764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21.10.2019</w:t>
            </w:r>
            <w:r w:rsidR="00785946" w:rsidRPr="00785946">
              <w:rPr>
                <w:rFonts w:ascii="Times New Roman" w:eastAsia="Calibri" w:hAnsi="Times New Roman" w:cs="Times New Roman"/>
                <w:lang w:eastAsia="hr-HR"/>
              </w:rPr>
              <w:t>.</w:t>
            </w:r>
          </w:p>
        </w:tc>
        <w:tc>
          <w:tcPr>
            <w:tcW w:w="2253" w:type="dxa"/>
          </w:tcPr>
          <w:p w:rsidR="00785946" w:rsidRPr="00785946" w:rsidRDefault="00785946" w:rsidP="0078594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 jabuka</w:t>
            </w:r>
          </w:p>
        </w:tc>
        <w:tc>
          <w:tcPr>
            <w:tcW w:w="2220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Učitelji, učenici, roditelji</w:t>
            </w:r>
          </w:p>
        </w:tc>
        <w:tc>
          <w:tcPr>
            <w:tcW w:w="2312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Degustacija jabuka i aranžmani od jabuka</w:t>
            </w:r>
          </w:p>
        </w:tc>
      </w:tr>
      <w:tr w:rsidR="00EC552C" w:rsidRPr="00785946" w:rsidTr="008352F2">
        <w:tc>
          <w:tcPr>
            <w:tcW w:w="2277" w:type="dxa"/>
          </w:tcPr>
          <w:p w:rsidR="00EC552C" w:rsidRDefault="000F7764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Listopad 2019</w:t>
            </w:r>
          </w:p>
        </w:tc>
        <w:tc>
          <w:tcPr>
            <w:tcW w:w="2253" w:type="dxa"/>
          </w:tcPr>
          <w:p w:rsidR="00EC552C" w:rsidRPr="00785946" w:rsidRDefault="00EC552C" w:rsidP="0078594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Posjet i predavanje Službi za zaštitu i spašavanje (DUZS, MUP, DVD, Hitna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pomoć, Crveni križ,,,</w:t>
            </w: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u Domu kulture</w:t>
            </w:r>
          </w:p>
        </w:tc>
        <w:tc>
          <w:tcPr>
            <w:tcW w:w="2220" w:type="dxa"/>
          </w:tcPr>
          <w:p w:rsidR="00EC552C" w:rsidRPr="00785946" w:rsidRDefault="00EC552C" w:rsidP="00EC552C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 xml:space="preserve">Učitelji, učenici, djelatnici službi, </w:t>
            </w:r>
          </w:p>
          <w:p w:rsidR="00EC552C" w:rsidRPr="00785946" w:rsidRDefault="00EC552C" w:rsidP="00EC552C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v. d. ravnatelja</w:t>
            </w:r>
          </w:p>
        </w:tc>
        <w:tc>
          <w:tcPr>
            <w:tcW w:w="2312" w:type="dxa"/>
          </w:tcPr>
          <w:p w:rsidR="00EC552C" w:rsidRPr="00785946" w:rsidRDefault="00EC552C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Predavanje</w:t>
            </w:r>
          </w:p>
        </w:tc>
      </w:tr>
      <w:tr w:rsidR="00785946" w:rsidRPr="00785946" w:rsidTr="008352F2">
        <w:tc>
          <w:tcPr>
            <w:tcW w:w="2277" w:type="dxa"/>
          </w:tcPr>
          <w:p w:rsidR="00785946" w:rsidRPr="00785946" w:rsidRDefault="000F7764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15.10.-15.11.2019</w:t>
            </w:r>
            <w:r w:rsidR="00785946" w:rsidRPr="00785946">
              <w:rPr>
                <w:rFonts w:ascii="Times New Roman" w:eastAsia="Calibri" w:hAnsi="Times New Roman" w:cs="Times New Roman"/>
                <w:lang w:eastAsia="hr-HR"/>
              </w:rPr>
              <w:t>.</w:t>
            </w:r>
          </w:p>
        </w:tc>
        <w:tc>
          <w:tcPr>
            <w:tcW w:w="2253" w:type="dxa"/>
          </w:tcPr>
          <w:p w:rsidR="00785946" w:rsidRPr="00785946" w:rsidRDefault="00785946" w:rsidP="0078594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Mjesec hrvatske knjige i školskih knjižnica</w:t>
            </w:r>
          </w:p>
        </w:tc>
        <w:tc>
          <w:tcPr>
            <w:tcW w:w="2220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Goranka Erega, učenici</w:t>
            </w:r>
          </w:p>
        </w:tc>
        <w:tc>
          <w:tcPr>
            <w:tcW w:w="2312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Zidne novine, izložba knjiga u knjižnici, kviz</w:t>
            </w:r>
          </w:p>
        </w:tc>
      </w:tr>
      <w:tr w:rsidR="00785946" w:rsidRPr="00785946" w:rsidTr="008352F2">
        <w:tc>
          <w:tcPr>
            <w:tcW w:w="2277" w:type="dxa"/>
          </w:tcPr>
          <w:p w:rsidR="00785946" w:rsidRDefault="000F7764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1.11.2019. (31.10.2019</w:t>
            </w:r>
            <w:r w:rsidR="00785946" w:rsidRPr="00785946">
              <w:rPr>
                <w:rFonts w:ascii="Times New Roman" w:eastAsia="Calibri" w:hAnsi="Times New Roman" w:cs="Times New Roman"/>
                <w:lang w:eastAsia="hr-HR"/>
              </w:rPr>
              <w:t>.)</w:t>
            </w:r>
          </w:p>
          <w:p w:rsidR="00813720" w:rsidRDefault="00813720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</w:p>
          <w:p w:rsidR="00813720" w:rsidRPr="00785946" w:rsidRDefault="00813720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2.11.2018.</w:t>
            </w:r>
          </w:p>
        </w:tc>
        <w:tc>
          <w:tcPr>
            <w:tcW w:w="2253" w:type="dxa"/>
          </w:tcPr>
          <w:p w:rsidR="00813720" w:rsidRDefault="00785946" w:rsidP="0078594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Obilježavanje dana Svih svetih</w:t>
            </w:r>
          </w:p>
          <w:p w:rsidR="00813720" w:rsidRDefault="00813720" w:rsidP="00813720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785946" w:rsidRPr="00813720" w:rsidRDefault="00813720" w:rsidP="000F7764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Dušni dan</w:t>
            </w:r>
          </w:p>
        </w:tc>
        <w:tc>
          <w:tcPr>
            <w:tcW w:w="2220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Vjeroučitelj, učenici</w:t>
            </w:r>
          </w:p>
        </w:tc>
        <w:tc>
          <w:tcPr>
            <w:tcW w:w="2312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Sjećanje na poginule branitelje, preminule učitelje i zaposlenike škole</w:t>
            </w:r>
          </w:p>
        </w:tc>
      </w:tr>
      <w:tr w:rsidR="00785946" w:rsidRPr="00785946" w:rsidTr="008352F2">
        <w:tc>
          <w:tcPr>
            <w:tcW w:w="2277" w:type="dxa"/>
          </w:tcPr>
          <w:p w:rsidR="00785946" w:rsidRPr="00785946" w:rsidRDefault="000F7764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15.11.-15.12.2019</w:t>
            </w:r>
            <w:r w:rsidR="00785946" w:rsidRPr="00785946">
              <w:rPr>
                <w:rFonts w:ascii="Times New Roman" w:eastAsia="Calibri" w:hAnsi="Times New Roman" w:cs="Times New Roman"/>
                <w:lang w:eastAsia="hr-HR"/>
              </w:rPr>
              <w:t>.</w:t>
            </w:r>
          </w:p>
        </w:tc>
        <w:tc>
          <w:tcPr>
            <w:tcW w:w="2253" w:type="dxa"/>
          </w:tcPr>
          <w:p w:rsidR="00785946" w:rsidRPr="00785946" w:rsidRDefault="00785946" w:rsidP="0078594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Mjesec borbe protiv ovisnosti</w:t>
            </w:r>
          </w:p>
        </w:tc>
        <w:tc>
          <w:tcPr>
            <w:tcW w:w="2220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MUP, Zavod za javno zdravstvo, stručni suradnik</w:t>
            </w:r>
          </w:p>
        </w:tc>
        <w:tc>
          <w:tcPr>
            <w:tcW w:w="2312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Predavanja i radionice</w:t>
            </w:r>
          </w:p>
        </w:tc>
      </w:tr>
      <w:tr w:rsidR="00785946" w:rsidRPr="00785946" w:rsidTr="008352F2">
        <w:trPr>
          <w:trHeight w:val="703"/>
        </w:trPr>
        <w:tc>
          <w:tcPr>
            <w:tcW w:w="2277" w:type="dxa"/>
          </w:tcPr>
          <w:p w:rsidR="00785946" w:rsidRPr="00785946" w:rsidRDefault="000F7764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17.11.2019</w:t>
            </w:r>
            <w:r w:rsidR="00785946" w:rsidRPr="00785946">
              <w:rPr>
                <w:rFonts w:ascii="Times New Roman" w:eastAsia="Calibri" w:hAnsi="Times New Roman" w:cs="Times New Roman"/>
                <w:lang w:eastAsia="hr-HR"/>
              </w:rPr>
              <w:t>.</w:t>
            </w:r>
          </w:p>
        </w:tc>
        <w:tc>
          <w:tcPr>
            <w:tcW w:w="2253" w:type="dxa"/>
          </w:tcPr>
          <w:p w:rsidR="00785946" w:rsidRPr="00785946" w:rsidRDefault="00785946" w:rsidP="0078594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Sjećanje na Vukovar</w:t>
            </w:r>
          </w:p>
        </w:tc>
        <w:tc>
          <w:tcPr>
            <w:tcW w:w="2220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Josip Galešić, stručni suradnik</w:t>
            </w:r>
          </w:p>
        </w:tc>
        <w:tc>
          <w:tcPr>
            <w:tcW w:w="2312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Zidne novine, aktulna minuta, paljenje svijeća</w:t>
            </w:r>
          </w:p>
        </w:tc>
      </w:tr>
      <w:tr w:rsidR="00785946" w:rsidRPr="00785946" w:rsidTr="008352F2">
        <w:trPr>
          <w:trHeight w:val="703"/>
        </w:trPr>
        <w:tc>
          <w:tcPr>
            <w:tcW w:w="2277" w:type="dxa"/>
          </w:tcPr>
          <w:p w:rsidR="00785946" w:rsidRDefault="000F7764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6.12.2019</w:t>
            </w:r>
            <w:r w:rsidR="00785946" w:rsidRPr="00785946">
              <w:rPr>
                <w:rFonts w:ascii="Times New Roman" w:eastAsia="Calibri" w:hAnsi="Times New Roman" w:cs="Times New Roman"/>
                <w:lang w:eastAsia="hr-HR"/>
              </w:rPr>
              <w:t>.</w:t>
            </w:r>
          </w:p>
          <w:p w:rsidR="00A2350C" w:rsidRDefault="00A2350C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</w:p>
          <w:p w:rsidR="00A2350C" w:rsidRDefault="00A2350C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</w:p>
          <w:p w:rsidR="00A2350C" w:rsidRPr="00785946" w:rsidRDefault="00A2350C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2253" w:type="dxa"/>
          </w:tcPr>
          <w:p w:rsidR="00785946" w:rsidRPr="00785946" w:rsidRDefault="00785946" w:rsidP="0078594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Božićni sajam</w:t>
            </w:r>
          </w:p>
        </w:tc>
        <w:tc>
          <w:tcPr>
            <w:tcW w:w="2220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v. d. ravnatelja, učenici, učitelji, roditelji</w:t>
            </w:r>
            <w:r w:rsidR="00EC552C">
              <w:rPr>
                <w:rFonts w:ascii="Times New Roman" w:eastAsia="Calibri" w:hAnsi="Times New Roman" w:cs="Times New Roman"/>
                <w:lang w:eastAsia="hr-HR"/>
              </w:rPr>
              <w:t>, Učenička zadruga</w:t>
            </w:r>
            <w:r w:rsidR="00DF6A35">
              <w:rPr>
                <w:rFonts w:ascii="Times New Roman" w:eastAsia="Calibri" w:hAnsi="Times New Roman" w:cs="Times New Roman"/>
                <w:lang w:eastAsia="hr-HR"/>
              </w:rPr>
              <w:t>,Dom kulture</w:t>
            </w:r>
          </w:p>
        </w:tc>
        <w:tc>
          <w:tcPr>
            <w:tcW w:w="2312" w:type="dxa"/>
          </w:tcPr>
          <w:p w:rsidR="00785946" w:rsidRPr="00785946" w:rsidRDefault="00EC552C" w:rsidP="00785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Prodaja izrađenih proizvoda malih zadrugara</w:t>
            </w:r>
          </w:p>
        </w:tc>
      </w:tr>
      <w:tr w:rsidR="00A2350C" w:rsidRPr="00785946" w:rsidTr="008352F2">
        <w:trPr>
          <w:trHeight w:val="703"/>
        </w:trPr>
        <w:tc>
          <w:tcPr>
            <w:tcW w:w="2277" w:type="dxa"/>
          </w:tcPr>
          <w:p w:rsidR="00A2350C" w:rsidRDefault="00A2350C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6.12.2029.</w:t>
            </w:r>
          </w:p>
        </w:tc>
        <w:tc>
          <w:tcPr>
            <w:tcW w:w="2253" w:type="dxa"/>
          </w:tcPr>
          <w:p w:rsidR="00A2350C" w:rsidRPr="00785946" w:rsidRDefault="00A2350C" w:rsidP="0078594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Noć matematike</w:t>
            </w:r>
          </w:p>
        </w:tc>
        <w:tc>
          <w:tcPr>
            <w:tcW w:w="2220" w:type="dxa"/>
          </w:tcPr>
          <w:p w:rsidR="00A2350C" w:rsidRPr="00785946" w:rsidRDefault="00A2350C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Učitelj matematike Ivan Kelava, razrednici, organizatori</w:t>
            </w:r>
          </w:p>
        </w:tc>
        <w:tc>
          <w:tcPr>
            <w:tcW w:w="2312" w:type="dxa"/>
          </w:tcPr>
          <w:p w:rsidR="00A2350C" w:rsidRDefault="00A2350C" w:rsidP="00785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Igre-noć matematike</w:t>
            </w:r>
          </w:p>
        </w:tc>
      </w:tr>
      <w:tr w:rsidR="00785946" w:rsidRPr="00785946" w:rsidTr="008352F2">
        <w:tc>
          <w:tcPr>
            <w:tcW w:w="2277" w:type="dxa"/>
          </w:tcPr>
          <w:p w:rsidR="00785946" w:rsidRDefault="00A13A5F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20</w:t>
            </w:r>
            <w:r w:rsidR="000F7764">
              <w:rPr>
                <w:rFonts w:ascii="Times New Roman" w:eastAsia="Calibri" w:hAnsi="Times New Roman" w:cs="Times New Roman"/>
                <w:lang w:eastAsia="hr-HR"/>
              </w:rPr>
              <w:t>.12.2019</w:t>
            </w:r>
            <w:r w:rsidR="00785946" w:rsidRPr="00785946">
              <w:rPr>
                <w:rFonts w:ascii="Times New Roman" w:eastAsia="Calibri" w:hAnsi="Times New Roman" w:cs="Times New Roman"/>
                <w:lang w:eastAsia="hr-HR"/>
              </w:rPr>
              <w:t>.</w:t>
            </w:r>
          </w:p>
          <w:p w:rsidR="00EC552C" w:rsidRDefault="00EC552C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</w:p>
          <w:p w:rsidR="00EC552C" w:rsidRPr="00785946" w:rsidRDefault="00EC552C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2253" w:type="dxa"/>
          </w:tcPr>
          <w:p w:rsidR="00785946" w:rsidRPr="00785946" w:rsidRDefault="00785946" w:rsidP="0078594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Priredba za Božić</w:t>
            </w:r>
          </w:p>
        </w:tc>
        <w:tc>
          <w:tcPr>
            <w:tcW w:w="2220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Učitelji, učenici, stručni suradnik</w:t>
            </w:r>
          </w:p>
        </w:tc>
        <w:tc>
          <w:tcPr>
            <w:tcW w:w="2312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Likovni radovi, priredba</w:t>
            </w:r>
          </w:p>
        </w:tc>
      </w:tr>
      <w:tr w:rsidR="00EC552C" w:rsidRPr="00785946" w:rsidTr="008352F2">
        <w:tc>
          <w:tcPr>
            <w:tcW w:w="2277" w:type="dxa"/>
          </w:tcPr>
          <w:p w:rsidR="00EC552C" w:rsidRPr="00785946" w:rsidRDefault="00A13A5F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18.1.2020</w:t>
            </w:r>
            <w:r w:rsidR="00EC552C">
              <w:rPr>
                <w:rFonts w:ascii="Times New Roman" w:eastAsia="Calibri" w:hAnsi="Times New Roman" w:cs="Times New Roman"/>
                <w:lang w:eastAsia="hr-HR"/>
              </w:rPr>
              <w:t>.</w:t>
            </w:r>
          </w:p>
        </w:tc>
        <w:tc>
          <w:tcPr>
            <w:tcW w:w="2253" w:type="dxa"/>
          </w:tcPr>
          <w:p w:rsidR="00EC552C" w:rsidRPr="00785946" w:rsidRDefault="00EC552C" w:rsidP="0078594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Igre u snijegu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-najzanimljiviji snjegović</w:t>
            </w:r>
          </w:p>
        </w:tc>
        <w:tc>
          <w:tcPr>
            <w:tcW w:w="2220" w:type="dxa"/>
          </w:tcPr>
          <w:p w:rsidR="00EC552C" w:rsidRPr="00785946" w:rsidRDefault="00EC552C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v. d. ravnatelja, učenici, učitelji,</w:t>
            </w:r>
          </w:p>
        </w:tc>
        <w:tc>
          <w:tcPr>
            <w:tcW w:w="2312" w:type="dxa"/>
          </w:tcPr>
          <w:p w:rsidR="00EC552C" w:rsidRPr="00785946" w:rsidRDefault="00EC552C" w:rsidP="00785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Pravljenje najzanimljivijih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snjegovića u školskom dvorištu</w:t>
            </w:r>
          </w:p>
        </w:tc>
      </w:tr>
      <w:tr w:rsidR="00785946" w:rsidRPr="00785946" w:rsidTr="008352F2">
        <w:tc>
          <w:tcPr>
            <w:tcW w:w="2277" w:type="dxa"/>
          </w:tcPr>
          <w:p w:rsidR="00785946" w:rsidRPr="00785946" w:rsidRDefault="00A13A5F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lastRenderedPageBreak/>
              <w:t>14.02.2020</w:t>
            </w:r>
            <w:r w:rsidR="00785946" w:rsidRPr="00785946">
              <w:rPr>
                <w:rFonts w:ascii="Times New Roman" w:eastAsia="Calibri" w:hAnsi="Times New Roman" w:cs="Times New Roman"/>
                <w:lang w:eastAsia="hr-HR"/>
              </w:rPr>
              <w:t>.</w:t>
            </w:r>
          </w:p>
        </w:tc>
        <w:tc>
          <w:tcPr>
            <w:tcW w:w="2253" w:type="dxa"/>
          </w:tcPr>
          <w:p w:rsidR="00785946" w:rsidRPr="00785946" w:rsidRDefault="00785946" w:rsidP="0078594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Valentinovo-priredba i obilježavanje maškara</w:t>
            </w:r>
          </w:p>
        </w:tc>
        <w:tc>
          <w:tcPr>
            <w:tcW w:w="2220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Učitelji, učenici, stručni suradnik</w:t>
            </w:r>
          </w:p>
        </w:tc>
        <w:tc>
          <w:tcPr>
            <w:tcW w:w="2312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Zidne novine, zaljubljeni sandučić</w:t>
            </w:r>
          </w:p>
        </w:tc>
      </w:tr>
      <w:tr w:rsidR="00544DEA" w:rsidRPr="00785946" w:rsidTr="008352F2">
        <w:tc>
          <w:tcPr>
            <w:tcW w:w="2277" w:type="dxa"/>
          </w:tcPr>
          <w:p w:rsidR="00544DEA" w:rsidRPr="00785946" w:rsidRDefault="00A13A5F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18.02.2020</w:t>
            </w:r>
            <w:r w:rsidR="00544DEA">
              <w:rPr>
                <w:rFonts w:ascii="Times New Roman" w:eastAsia="Calibri" w:hAnsi="Times New Roman" w:cs="Times New Roman"/>
                <w:lang w:eastAsia="hr-HR"/>
              </w:rPr>
              <w:t>.</w:t>
            </w:r>
          </w:p>
        </w:tc>
        <w:tc>
          <w:tcPr>
            <w:tcW w:w="2253" w:type="dxa"/>
          </w:tcPr>
          <w:p w:rsidR="00544DEA" w:rsidRDefault="00544DEA" w:rsidP="00544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Organiziranje dječjeg maskenbala </w:t>
            </w:r>
          </w:p>
          <w:p w:rsidR="00544DEA" w:rsidRDefault="00544DEA" w:rsidP="00544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544DEA" w:rsidRPr="00785946" w:rsidRDefault="00544DEA" w:rsidP="0078594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220" w:type="dxa"/>
          </w:tcPr>
          <w:p w:rsidR="00544DEA" w:rsidRPr="00785946" w:rsidRDefault="00544DEA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v.d. ravnatelja, razrednici, učenici, učitelji, roditelji</w:t>
            </w:r>
          </w:p>
        </w:tc>
        <w:tc>
          <w:tcPr>
            <w:tcW w:w="2312" w:type="dxa"/>
          </w:tcPr>
          <w:p w:rsidR="00544DEA" w:rsidRPr="00785946" w:rsidRDefault="00544DEA" w:rsidP="00785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Igre</w:t>
            </w:r>
          </w:p>
        </w:tc>
      </w:tr>
      <w:tr w:rsidR="00544DEA" w:rsidRPr="00785946" w:rsidTr="008352F2">
        <w:tc>
          <w:tcPr>
            <w:tcW w:w="2277" w:type="dxa"/>
          </w:tcPr>
          <w:p w:rsidR="00544DEA" w:rsidRDefault="00A13A5F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26.2.2020</w:t>
            </w:r>
            <w:r w:rsidR="00544DEA">
              <w:rPr>
                <w:rFonts w:ascii="Times New Roman" w:eastAsia="Calibri" w:hAnsi="Times New Roman" w:cs="Times New Roman"/>
                <w:lang w:eastAsia="hr-HR"/>
              </w:rPr>
              <w:t>.</w:t>
            </w:r>
          </w:p>
        </w:tc>
        <w:tc>
          <w:tcPr>
            <w:tcW w:w="2253" w:type="dxa"/>
          </w:tcPr>
          <w:p w:rsidR="00544DEA" w:rsidRPr="00A42016" w:rsidRDefault="00544DEA" w:rsidP="00544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Dan ružičastih majica</w:t>
            </w:r>
          </w:p>
        </w:tc>
        <w:tc>
          <w:tcPr>
            <w:tcW w:w="2220" w:type="dxa"/>
          </w:tcPr>
          <w:p w:rsidR="00544DEA" w:rsidRDefault="00544DEA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v.d. ravnatelja, razrednici, učenici, učitelji,</w:t>
            </w:r>
          </w:p>
        </w:tc>
        <w:tc>
          <w:tcPr>
            <w:tcW w:w="2312" w:type="dxa"/>
          </w:tcPr>
          <w:p w:rsidR="00544DEA" w:rsidRDefault="00544DEA" w:rsidP="00785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Obilježavanje Dana ružičastih majica</w:t>
            </w:r>
          </w:p>
        </w:tc>
      </w:tr>
      <w:tr w:rsidR="00A2350C" w:rsidRPr="00785946" w:rsidTr="008352F2">
        <w:tc>
          <w:tcPr>
            <w:tcW w:w="2277" w:type="dxa"/>
          </w:tcPr>
          <w:p w:rsidR="00A2350C" w:rsidRDefault="00A2350C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14.3.2020</w:t>
            </w:r>
          </w:p>
        </w:tc>
        <w:tc>
          <w:tcPr>
            <w:tcW w:w="2253" w:type="dxa"/>
          </w:tcPr>
          <w:p w:rsidR="00A2350C" w:rsidRDefault="00A2350C" w:rsidP="00544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Dan broja PI</w:t>
            </w:r>
          </w:p>
        </w:tc>
        <w:tc>
          <w:tcPr>
            <w:tcW w:w="2220" w:type="dxa"/>
          </w:tcPr>
          <w:p w:rsidR="00A2350C" w:rsidRDefault="00A2350C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Učitelj matematike, razrednici, učenici</w:t>
            </w:r>
          </w:p>
        </w:tc>
        <w:tc>
          <w:tcPr>
            <w:tcW w:w="2312" w:type="dxa"/>
          </w:tcPr>
          <w:p w:rsidR="00A2350C" w:rsidRDefault="00A2350C" w:rsidP="00785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Obilježavanje dana broja pi</w:t>
            </w:r>
          </w:p>
        </w:tc>
      </w:tr>
      <w:tr w:rsidR="00785946" w:rsidRPr="00785946" w:rsidTr="008352F2">
        <w:tc>
          <w:tcPr>
            <w:tcW w:w="2277" w:type="dxa"/>
          </w:tcPr>
          <w:p w:rsidR="00785946" w:rsidRPr="00785946" w:rsidRDefault="00A13A5F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21.03.2020</w:t>
            </w:r>
            <w:r w:rsidR="00785946" w:rsidRPr="00785946">
              <w:rPr>
                <w:rFonts w:ascii="Times New Roman" w:eastAsia="Calibri" w:hAnsi="Times New Roman" w:cs="Times New Roman"/>
                <w:lang w:eastAsia="hr-HR"/>
              </w:rPr>
              <w:t>.</w:t>
            </w:r>
          </w:p>
        </w:tc>
        <w:tc>
          <w:tcPr>
            <w:tcW w:w="2253" w:type="dxa"/>
          </w:tcPr>
          <w:p w:rsidR="00785946" w:rsidRDefault="00785946" w:rsidP="0078594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Početak proljeća</w:t>
            </w:r>
            <w:r w:rsidR="00A13A5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</w:t>
            </w:r>
          </w:p>
          <w:p w:rsidR="00A13A5F" w:rsidRDefault="00A13A5F" w:rsidP="0078594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Svjetski dan osoba s</w:t>
            </w:r>
          </w:p>
          <w:p w:rsidR="00A13A5F" w:rsidRPr="00785946" w:rsidRDefault="00A13A5F" w:rsidP="0078594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Down sindrom</w:t>
            </w:r>
          </w:p>
        </w:tc>
        <w:tc>
          <w:tcPr>
            <w:tcW w:w="2220" w:type="dxa"/>
          </w:tcPr>
          <w:p w:rsidR="00A13A5F" w:rsidRDefault="00A13A5F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Svi djelatnici,</w:t>
            </w:r>
          </w:p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učenici</w:t>
            </w:r>
            <w:r w:rsidR="00A13A5F">
              <w:rPr>
                <w:rFonts w:ascii="Times New Roman" w:eastAsia="Calibri" w:hAnsi="Times New Roman" w:cs="Times New Roman"/>
                <w:lang w:eastAsia="hr-HR"/>
              </w:rPr>
              <w:t>,</w:t>
            </w:r>
          </w:p>
        </w:tc>
        <w:tc>
          <w:tcPr>
            <w:tcW w:w="2312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Likovni radovi, zidne novine</w:t>
            </w:r>
          </w:p>
        </w:tc>
      </w:tr>
      <w:tr w:rsidR="00785946" w:rsidRPr="00785946" w:rsidTr="008352F2">
        <w:tc>
          <w:tcPr>
            <w:tcW w:w="2277" w:type="dxa"/>
          </w:tcPr>
          <w:p w:rsidR="00785946" w:rsidRPr="00785946" w:rsidRDefault="00A13A5F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20.03.2020</w:t>
            </w:r>
            <w:r w:rsidR="00785946" w:rsidRPr="00785946">
              <w:rPr>
                <w:rFonts w:ascii="Times New Roman" w:eastAsia="Calibri" w:hAnsi="Times New Roman" w:cs="Times New Roman"/>
                <w:lang w:eastAsia="hr-HR"/>
              </w:rPr>
              <w:t>.</w:t>
            </w:r>
          </w:p>
        </w:tc>
        <w:tc>
          <w:tcPr>
            <w:tcW w:w="2253" w:type="dxa"/>
          </w:tcPr>
          <w:p w:rsidR="00785946" w:rsidRPr="00785946" w:rsidRDefault="00785946" w:rsidP="0078594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Svjetski dan voda</w:t>
            </w:r>
          </w:p>
        </w:tc>
        <w:tc>
          <w:tcPr>
            <w:tcW w:w="2220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Učitelji, učenici, stručni suradnik</w:t>
            </w:r>
          </w:p>
        </w:tc>
        <w:tc>
          <w:tcPr>
            <w:tcW w:w="2312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Radionice, likovne izložbe</w:t>
            </w:r>
          </w:p>
        </w:tc>
      </w:tr>
      <w:tr w:rsidR="005D526C" w:rsidRPr="00785946" w:rsidTr="008352F2">
        <w:tc>
          <w:tcPr>
            <w:tcW w:w="2277" w:type="dxa"/>
          </w:tcPr>
          <w:p w:rsidR="005D526C" w:rsidRDefault="00A13A5F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09.04.2020</w:t>
            </w:r>
            <w:r w:rsidR="005D526C">
              <w:rPr>
                <w:rFonts w:ascii="Times New Roman" w:eastAsia="Calibri" w:hAnsi="Times New Roman" w:cs="Times New Roman"/>
                <w:lang w:eastAsia="hr-HR"/>
              </w:rPr>
              <w:t>.</w:t>
            </w:r>
          </w:p>
        </w:tc>
        <w:tc>
          <w:tcPr>
            <w:tcW w:w="2253" w:type="dxa"/>
          </w:tcPr>
          <w:p w:rsidR="005D526C" w:rsidRPr="00785946" w:rsidRDefault="005D526C" w:rsidP="0078594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Festival znanosti</w:t>
            </w:r>
          </w:p>
        </w:tc>
        <w:tc>
          <w:tcPr>
            <w:tcW w:w="2220" w:type="dxa"/>
          </w:tcPr>
          <w:p w:rsidR="005D526C" w:rsidRPr="00785946" w:rsidRDefault="005D526C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Ivana Maruna, učitelji, učenici</w:t>
            </w:r>
          </w:p>
        </w:tc>
        <w:tc>
          <w:tcPr>
            <w:tcW w:w="2312" w:type="dxa"/>
          </w:tcPr>
          <w:p w:rsidR="005D526C" w:rsidRPr="00785946" w:rsidRDefault="005D526C" w:rsidP="00785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Obilježavanje</w:t>
            </w:r>
          </w:p>
        </w:tc>
      </w:tr>
      <w:tr w:rsidR="00785946" w:rsidRPr="00785946" w:rsidTr="008352F2">
        <w:tc>
          <w:tcPr>
            <w:tcW w:w="2277" w:type="dxa"/>
          </w:tcPr>
          <w:p w:rsidR="00A13A5F" w:rsidRDefault="00A13A5F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(12.4.2020</w:t>
            </w:r>
            <w:r w:rsidR="00544DEA">
              <w:rPr>
                <w:rFonts w:ascii="Times New Roman" w:eastAsia="Calibri" w:hAnsi="Times New Roman" w:cs="Times New Roman"/>
                <w:lang w:eastAsia="hr-HR"/>
              </w:rPr>
              <w:t>.</w:t>
            </w:r>
            <w:r w:rsidR="00785946" w:rsidRPr="00785946">
              <w:rPr>
                <w:rFonts w:ascii="Times New Roman" w:eastAsia="Calibri" w:hAnsi="Times New Roman" w:cs="Times New Roman"/>
                <w:lang w:eastAsia="hr-HR"/>
              </w:rPr>
              <w:t>)</w:t>
            </w:r>
          </w:p>
          <w:p w:rsidR="00785946" w:rsidRPr="00785946" w:rsidRDefault="00A13A5F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 xml:space="preserve"> 6</w:t>
            </w:r>
            <w:r w:rsidR="00544DEA">
              <w:rPr>
                <w:rFonts w:ascii="Times New Roman" w:eastAsia="Calibri" w:hAnsi="Times New Roman" w:cs="Times New Roman"/>
                <w:lang w:eastAsia="hr-HR"/>
              </w:rPr>
              <w:t>.4.2019</w:t>
            </w:r>
          </w:p>
        </w:tc>
        <w:tc>
          <w:tcPr>
            <w:tcW w:w="2253" w:type="dxa"/>
          </w:tcPr>
          <w:p w:rsidR="00A13A5F" w:rsidRDefault="00785946" w:rsidP="0078594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Uskrs</w:t>
            </w:r>
            <w:r w:rsidR="00544D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</w:p>
          <w:p w:rsidR="00A13A5F" w:rsidRDefault="00A13A5F" w:rsidP="0078594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785946" w:rsidRPr="00785946" w:rsidRDefault="00544DEA" w:rsidP="0078594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Uskrsni sajam</w:t>
            </w:r>
          </w:p>
        </w:tc>
        <w:tc>
          <w:tcPr>
            <w:tcW w:w="2220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Učitelji, učenici, stručni suradnik</w:t>
            </w:r>
            <w:r w:rsidR="00544DEA">
              <w:rPr>
                <w:rFonts w:ascii="Times New Roman" w:eastAsia="Calibri" w:hAnsi="Times New Roman" w:cs="Times New Roman"/>
                <w:lang w:eastAsia="hr-HR"/>
              </w:rPr>
              <w:t>, Učenička zadruga</w:t>
            </w:r>
          </w:p>
        </w:tc>
        <w:tc>
          <w:tcPr>
            <w:tcW w:w="2312" w:type="dxa"/>
          </w:tcPr>
          <w:p w:rsidR="00785946" w:rsidRDefault="00785946" w:rsidP="00785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Radionice, likovne izložbe</w:t>
            </w:r>
            <w:r w:rsidR="00544D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</w:t>
            </w:r>
          </w:p>
          <w:p w:rsidR="00544DEA" w:rsidRPr="00785946" w:rsidRDefault="00544DEA" w:rsidP="00785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Prodaja radova Učeničkih zadrugara</w:t>
            </w:r>
          </w:p>
        </w:tc>
      </w:tr>
      <w:tr w:rsidR="00544DEA" w:rsidRPr="00785946" w:rsidTr="008352F2">
        <w:tc>
          <w:tcPr>
            <w:tcW w:w="2277" w:type="dxa"/>
          </w:tcPr>
          <w:p w:rsidR="00544DEA" w:rsidRDefault="00A13A5F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23.4.2020</w:t>
            </w:r>
            <w:r w:rsidR="005D526C">
              <w:rPr>
                <w:rFonts w:ascii="Times New Roman" w:eastAsia="Calibri" w:hAnsi="Times New Roman" w:cs="Times New Roman"/>
                <w:lang w:eastAsia="hr-HR"/>
              </w:rPr>
              <w:t>.</w:t>
            </w:r>
          </w:p>
        </w:tc>
        <w:tc>
          <w:tcPr>
            <w:tcW w:w="2253" w:type="dxa"/>
          </w:tcPr>
          <w:p w:rsidR="00544DEA" w:rsidRPr="00785946" w:rsidRDefault="005D526C" w:rsidP="0078594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Noć knjige</w:t>
            </w:r>
          </w:p>
        </w:tc>
        <w:tc>
          <w:tcPr>
            <w:tcW w:w="2220" w:type="dxa"/>
          </w:tcPr>
          <w:p w:rsidR="00544DEA" w:rsidRPr="00785946" w:rsidRDefault="005D526C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Stručni suradnik, učitelji,učenici</w:t>
            </w:r>
          </w:p>
        </w:tc>
        <w:tc>
          <w:tcPr>
            <w:tcW w:w="2312" w:type="dxa"/>
          </w:tcPr>
          <w:p w:rsidR="00544DEA" w:rsidRPr="00785946" w:rsidRDefault="005D526C" w:rsidP="00785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Obilježavanje</w:t>
            </w:r>
          </w:p>
        </w:tc>
      </w:tr>
      <w:tr w:rsidR="00785946" w:rsidRPr="00785946" w:rsidTr="008352F2">
        <w:tc>
          <w:tcPr>
            <w:tcW w:w="2277" w:type="dxa"/>
          </w:tcPr>
          <w:p w:rsidR="00785946" w:rsidRDefault="00A13A5F" w:rsidP="00A13A5F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22.04.2020</w:t>
            </w:r>
            <w:r w:rsidR="00544DEA">
              <w:rPr>
                <w:rFonts w:ascii="Times New Roman" w:eastAsia="Calibri" w:hAnsi="Times New Roman" w:cs="Times New Roman"/>
                <w:lang w:eastAsia="hr-HR"/>
              </w:rPr>
              <w:t xml:space="preserve">. </w:t>
            </w:r>
          </w:p>
          <w:p w:rsidR="00A2350C" w:rsidRPr="00785946" w:rsidRDefault="00A2350C" w:rsidP="00A13A5F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2253" w:type="dxa"/>
          </w:tcPr>
          <w:p w:rsidR="00785946" w:rsidRPr="00785946" w:rsidRDefault="00785946" w:rsidP="0078594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 planeta Zemlje</w:t>
            </w:r>
          </w:p>
        </w:tc>
        <w:tc>
          <w:tcPr>
            <w:tcW w:w="2220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Ivana Maruna, stručni suradnik, v. d. ravnatelja</w:t>
            </w:r>
          </w:p>
        </w:tc>
        <w:tc>
          <w:tcPr>
            <w:tcW w:w="2312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Zidne novine, eko akcije, crtanje po betonu</w:t>
            </w:r>
          </w:p>
        </w:tc>
      </w:tr>
      <w:tr w:rsidR="00A2350C" w:rsidRPr="00785946" w:rsidTr="008352F2">
        <w:tc>
          <w:tcPr>
            <w:tcW w:w="2277" w:type="dxa"/>
          </w:tcPr>
          <w:p w:rsidR="00A2350C" w:rsidRDefault="00A2350C" w:rsidP="00A13A5F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30.4.2020.</w:t>
            </w:r>
          </w:p>
        </w:tc>
        <w:tc>
          <w:tcPr>
            <w:tcW w:w="2253" w:type="dxa"/>
          </w:tcPr>
          <w:p w:rsidR="00A2350C" w:rsidRPr="00785946" w:rsidRDefault="00A2350C" w:rsidP="0078594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Terenska nastava</w:t>
            </w:r>
          </w:p>
        </w:tc>
        <w:tc>
          <w:tcPr>
            <w:tcW w:w="2220" w:type="dxa"/>
          </w:tcPr>
          <w:p w:rsidR="00A2350C" w:rsidRPr="00785946" w:rsidRDefault="00A2350C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Razrednici, učenici</w:t>
            </w:r>
          </w:p>
        </w:tc>
        <w:tc>
          <w:tcPr>
            <w:tcW w:w="2312" w:type="dxa"/>
          </w:tcPr>
          <w:p w:rsidR="00A2350C" w:rsidRPr="00785946" w:rsidRDefault="00A2350C" w:rsidP="00785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Posjet Opatiji</w:t>
            </w:r>
          </w:p>
        </w:tc>
      </w:tr>
      <w:tr w:rsidR="00785946" w:rsidRPr="00785946" w:rsidTr="008352F2">
        <w:tc>
          <w:tcPr>
            <w:tcW w:w="2277" w:type="dxa"/>
          </w:tcPr>
          <w:p w:rsidR="00785946" w:rsidRPr="00785946" w:rsidRDefault="00A13A5F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08.05.2020</w:t>
            </w:r>
            <w:r w:rsidR="00785946" w:rsidRPr="00785946">
              <w:rPr>
                <w:rFonts w:ascii="Times New Roman" w:eastAsia="Calibri" w:hAnsi="Times New Roman" w:cs="Times New Roman"/>
                <w:lang w:eastAsia="hr-HR"/>
              </w:rPr>
              <w:t>.</w:t>
            </w:r>
          </w:p>
        </w:tc>
        <w:tc>
          <w:tcPr>
            <w:tcW w:w="2253" w:type="dxa"/>
          </w:tcPr>
          <w:p w:rsidR="00785946" w:rsidRDefault="00785946" w:rsidP="00A13A5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Svjetski dan kretanja</w:t>
            </w:r>
            <w:r w:rsidR="00544D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</w:p>
          <w:p w:rsidR="00544DEA" w:rsidRPr="00785946" w:rsidRDefault="00544DEA" w:rsidP="0078594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Europski tjedan</w:t>
            </w:r>
          </w:p>
        </w:tc>
        <w:tc>
          <w:tcPr>
            <w:tcW w:w="2220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Margareta Kranjčević Rogić, učenici</w:t>
            </w:r>
          </w:p>
        </w:tc>
        <w:tc>
          <w:tcPr>
            <w:tcW w:w="2312" w:type="dxa"/>
          </w:tcPr>
          <w:p w:rsidR="00785946" w:rsidRPr="00785946" w:rsidRDefault="00785946" w:rsidP="00A13A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Aktivnosti vezane uz kretanje</w:t>
            </w:r>
            <w:r w:rsidR="00A13A5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</w:tr>
      <w:tr w:rsidR="00785946" w:rsidRPr="00785946" w:rsidTr="008352F2">
        <w:tc>
          <w:tcPr>
            <w:tcW w:w="2277" w:type="dxa"/>
          </w:tcPr>
          <w:p w:rsidR="00785946" w:rsidRPr="00785946" w:rsidRDefault="00A13A5F" w:rsidP="00813720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08.05.2020</w:t>
            </w:r>
            <w:r w:rsidR="00813720">
              <w:rPr>
                <w:rFonts w:ascii="Times New Roman" w:eastAsia="Calibri" w:hAnsi="Times New Roman" w:cs="Times New Roman"/>
                <w:lang w:eastAsia="hr-HR"/>
              </w:rPr>
              <w:t xml:space="preserve">. </w:t>
            </w:r>
          </w:p>
        </w:tc>
        <w:tc>
          <w:tcPr>
            <w:tcW w:w="2253" w:type="dxa"/>
          </w:tcPr>
          <w:p w:rsidR="00785946" w:rsidRPr="00785946" w:rsidRDefault="00785946" w:rsidP="0078594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Majčin dan</w:t>
            </w:r>
          </w:p>
        </w:tc>
        <w:tc>
          <w:tcPr>
            <w:tcW w:w="2220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Razrednici, stručni suradnik, učenici</w:t>
            </w:r>
          </w:p>
        </w:tc>
        <w:tc>
          <w:tcPr>
            <w:tcW w:w="2312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Izrada čestitki</w:t>
            </w:r>
          </w:p>
        </w:tc>
      </w:tr>
      <w:tr w:rsidR="00785946" w:rsidRPr="00785946" w:rsidTr="008352F2">
        <w:tc>
          <w:tcPr>
            <w:tcW w:w="2277" w:type="dxa"/>
          </w:tcPr>
          <w:p w:rsidR="00785946" w:rsidRDefault="00A13A5F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22.5.2020</w:t>
            </w:r>
            <w:r w:rsidR="00785946" w:rsidRPr="00785946">
              <w:rPr>
                <w:rFonts w:ascii="Times New Roman" w:eastAsia="Calibri" w:hAnsi="Times New Roman" w:cs="Times New Roman"/>
                <w:lang w:eastAsia="hr-HR"/>
              </w:rPr>
              <w:t>.</w:t>
            </w:r>
          </w:p>
          <w:p w:rsidR="00A13A5F" w:rsidRPr="00785946" w:rsidRDefault="00A13A5F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2253" w:type="dxa"/>
          </w:tcPr>
          <w:p w:rsidR="00785946" w:rsidRPr="00785946" w:rsidRDefault="00785946" w:rsidP="0078594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 škole</w:t>
            </w:r>
          </w:p>
        </w:tc>
        <w:tc>
          <w:tcPr>
            <w:tcW w:w="2220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v. d. ravnatelja, učitelji, učenici, roditelji</w:t>
            </w:r>
          </w:p>
        </w:tc>
        <w:tc>
          <w:tcPr>
            <w:tcW w:w="2312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Sportska natjecanja, priredba, likovni radovi, plakati</w:t>
            </w:r>
          </w:p>
        </w:tc>
      </w:tr>
      <w:tr w:rsidR="00A13A5F" w:rsidRPr="00785946" w:rsidTr="008352F2">
        <w:tc>
          <w:tcPr>
            <w:tcW w:w="2277" w:type="dxa"/>
          </w:tcPr>
          <w:p w:rsidR="00A13A5F" w:rsidRDefault="00A13A5F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24-26.5.2020</w:t>
            </w:r>
          </w:p>
        </w:tc>
        <w:tc>
          <w:tcPr>
            <w:tcW w:w="2253" w:type="dxa"/>
          </w:tcPr>
          <w:p w:rsidR="00A13A5F" w:rsidRPr="00785946" w:rsidRDefault="00A13A5F" w:rsidP="0078594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Posjet Vukovaru</w:t>
            </w:r>
          </w:p>
        </w:tc>
        <w:tc>
          <w:tcPr>
            <w:tcW w:w="2220" w:type="dxa"/>
          </w:tcPr>
          <w:p w:rsidR="00A13A5F" w:rsidRPr="00785946" w:rsidRDefault="00A13A5F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MZO,v.d. ravnatelja, razrednik, učitelj</w:t>
            </w:r>
          </w:p>
        </w:tc>
        <w:tc>
          <w:tcPr>
            <w:tcW w:w="2312" w:type="dxa"/>
          </w:tcPr>
          <w:p w:rsidR="00A13A5F" w:rsidRPr="00785946" w:rsidRDefault="00A13A5F" w:rsidP="00785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Posjet Memorijalnom centru u Vukovaru</w:t>
            </w:r>
          </w:p>
        </w:tc>
      </w:tr>
      <w:tr w:rsidR="00785946" w:rsidRPr="00785946" w:rsidTr="008352F2">
        <w:tc>
          <w:tcPr>
            <w:tcW w:w="2277" w:type="dxa"/>
          </w:tcPr>
          <w:p w:rsidR="00785946" w:rsidRPr="00785946" w:rsidRDefault="00A2350C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lastRenderedPageBreak/>
              <w:t>25.5.2020</w:t>
            </w:r>
            <w:r w:rsidR="00785946" w:rsidRPr="00785946">
              <w:rPr>
                <w:rFonts w:ascii="Times New Roman" w:eastAsia="Calibri" w:hAnsi="Times New Roman" w:cs="Times New Roman"/>
                <w:lang w:eastAsia="hr-HR"/>
              </w:rPr>
              <w:t xml:space="preserve">. </w:t>
            </w:r>
          </w:p>
        </w:tc>
        <w:tc>
          <w:tcPr>
            <w:tcW w:w="2253" w:type="dxa"/>
          </w:tcPr>
          <w:p w:rsidR="00785946" w:rsidRPr="00785946" w:rsidRDefault="00785946" w:rsidP="0078594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Svjetski dan sporta</w:t>
            </w:r>
          </w:p>
        </w:tc>
        <w:tc>
          <w:tcPr>
            <w:tcW w:w="2220" w:type="dxa"/>
          </w:tcPr>
          <w:p w:rsidR="00785946" w:rsidRPr="00785946" w:rsidRDefault="00A2350C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razrednici</w:t>
            </w:r>
            <w:r w:rsidR="00785946" w:rsidRPr="00785946">
              <w:rPr>
                <w:rFonts w:ascii="Times New Roman" w:eastAsia="Calibri" w:hAnsi="Times New Roman" w:cs="Times New Roman"/>
                <w:lang w:eastAsia="hr-HR"/>
              </w:rPr>
              <w:t>, učenici</w:t>
            </w:r>
          </w:p>
        </w:tc>
        <w:tc>
          <w:tcPr>
            <w:tcW w:w="2312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Sportska natjecanja</w:t>
            </w:r>
          </w:p>
        </w:tc>
      </w:tr>
      <w:tr w:rsidR="00785946" w:rsidRPr="00785946" w:rsidTr="008352F2">
        <w:tc>
          <w:tcPr>
            <w:tcW w:w="2277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6. mj.</w:t>
            </w:r>
          </w:p>
        </w:tc>
        <w:tc>
          <w:tcPr>
            <w:tcW w:w="2253" w:type="dxa"/>
          </w:tcPr>
          <w:p w:rsidR="00785946" w:rsidRPr="00785946" w:rsidRDefault="00785946" w:rsidP="0078594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Zelena akcija</w:t>
            </w:r>
          </w:p>
        </w:tc>
        <w:tc>
          <w:tcPr>
            <w:tcW w:w="2220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Učitelji, učenici, stručni suradnik</w:t>
            </w:r>
          </w:p>
        </w:tc>
        <w:tc>
          <w:tcPr>
            <w:tcW w:w="2312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Uređenje okoliša, likovni radovi</w:t>
            </w:r>
          </w:p>
        </w:tc>
      </w:tr>
      <w:tr w:rsidR="00785946" w:rsidRPr="00785946" w:rsidTr="008352F2">
        <w:tc>
          <w:tcPr>
            <w:tcW w:w="2277" w:type="dxa"/>
          </w:tcPr>
          <w:p w:rsidR="00785946" w:rsidRPr="00785946" w:rsidRDefault="00A2350C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  <w:lang w:eastAsia="hr-HR"/>
              </w:rPr>
              <w:t>17.6.2020</w:t>
            </w:r>
            <w:r w:rsidR="00785946" w:rsidRPr="00785946">
              <w:rPr>
                <w:rFonts w:ascii="Times New Roman" w:eastAsia="Calibri" w:hAnsi="Times New Roman" w:cs="Times New Roman"/>
                <w:lang w:eastAsia="hr-HR"/>
              </w:rPr>
              <w:t>.</w:t>
            </w:r>
          </w:p>
        </w:tc>
        <w:tc>
          <w:tcPr>
            <w:tcW w:w="2253" w:type="dxa"/>
          </w:tcPr>
          <w:p w:rsidR="00785946" w:rsidRPr="00785946" w:rsidRDefault="00785946" w:rsidP="0078594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Završetak nastavne godine-priredba</w:t>
            </w:r>
          </w:p>
        </w:tc>
        <w:tc>
          <w:tcPr>
            <w:tcW w:w="2220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Calibri" w:hAnsi="Times New Roman" w:cs="Times New Roman"/>
                <w:lang w:eastAsia="hr-HR"/>
              </w:rPr>
            </w:pPr>
            <w:r w:rsidRPr="00785946">
              <w:rPr>
                <w:rFonts w:ascii="Times New Roman" w:eastAsia="Calibri" w:hAnsi="Times New Roman" w:cs="Times New Roman"/>
                <w:lang w:eastAsia="hr-HR"/>
              </w:rPr>
              <w:t>v. d. ravnatelja, učitelji, učenici, stručni suradnik</w:t>
            </w:r>
          </w:p>
        </w:tc>
        <w:tc>
          <w:tcPr>
            <w:tcW w:w="2312" w:type="dxa"/>
          </w:tcPr>
          <w:p w:rsidR="00785946" w:rsidRPr="00785946" w:rsidRDefault="00785946" w:rsidP="007859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859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Završetak nastavne godine uz prigodan program i podjelu pohvalnica</w:t>
            </w:r>
          </w:p>
        </w:tc>
      </w:tr>
    </w:tbl>
    <w:p w:rsidR="00785946" w:rsidRPr="00785946" w:rsidRDefault="00785946" w:rsidP="00785946">
      <w:pPr>
        <w:keepNext/>
        <w:tabs>
          <w:tab w:val="left" w:pos="567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bookmarkStart w:id="8" w:name="_Toc462300342"/>
    </w:p>
    <w:p w:rsidR="00785946" w:rsidRPr="00C41F86" w:rsidRDefault="00785946" w:rsidP="00785946">
      <w:pPr>
        <w:keepNext/>
        <w:tabs>
          <w:tab w:val="left" w:pos="567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</w:pPr>
      <w:r w:rsidRPr="0078594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br w:type="page"/>
      </w:r>
      <w:r w:rsidR="0004732E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lastRenderedPageBreak/>
        <w:t>V. IZVANUČIONIČN</w:t>
      </w:r>
      <w:r w:rsidRPr="00C41F86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A NASTAV</w:t>
      </w:r>
      <w:bookmarkEnd w:id="8"/>
      <w:r w:rsidRPr="00C41F86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A </w:t>
      </w:r>
    </w:p>
    <w:p w:rsidR="00785946" w:rsidRPr="00785946" w:rsidRDefault="00785946" w:rsidP="0078594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:rsidR="00785946" w:rsidRPr="00785946" w:rsidRDefault="00785946" w:rsidP="0078594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78594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Izvanučionička nastava je oblik nastave koji podrazumijeva realizaciju planiranih programskih sadržaja izvan škole. Cilj izvanučioničke nastave je učenje otkrivanjem u neposrednoj životnoj stvarnosti. Time se kod učenika potiče radost otkrivanja, istraživanja</w:t>
      </w:r>
    </w:p>
    <w:p w:rsidR="00785946" w:rsidRPr="00785946" w:rsidRDefault="00785946" w:rsidP="0078594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78594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te stvaranja i razvijanje sposobnosti sudjelovanja kao aktivnih članova. To utječe na stvaranje kvalitetnih odnosa unutar odgojno–obrazovne skupine.</w:t>
      </w:r>
    </w:p>
    <w:p w:rsidR="00785946" w:rsidRPr="00785946" w:rsidRDefault="00785946" w:rsidP="0078594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:rsidR="00785946" w:rsidRPr="00785946" w:rsidRDefault="00785946" w:rsidP="0078594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785946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Školski izlet je oblik izvanučioničke nastave koji obuhvaća poludnevni ili cjelodnevni zajednički odlazak učenika i učitelja/nastavnika/odgajatelja (u daljnjem tekstu: učitelj) u mjesto u kojem je škola ili izvan njega, a koji organizira škola u svrhu ispunjavanja određenih odgojno-obrazovnih ciljeva i zadaća</w:t>
      </w:r>
    </w:p>
    <w:p w:rsidR="00785946" w:rsidRPr="0078594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A8223B" w:rsidRPr="00785946" w:rsidRDefault="00A8223B" w:rsidP="0078594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85946" w:rsidRPr="00785946" w:rsidRDefault="00A8223B" w:rsidP="0078594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Ciklus: 1. – 8. razreda</w:t>
      </w:r>
    </w:p>
    <w:p w:rsidR="00785946" w:rsidRPr="0078594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25B6A"/>
          <w:sz w:val="24"/>
          <w:szCs w:val="24"/>
          <w:lang w:eastAsia="hr-HR"/>
        </w:rPr>
      </w:pPr>
      <w:bookmarkStart w:id="9" w:name="_Toc462300343"/>
    </w:p>
    <w:tbl>
      <w:tblPr>
        <w:tblStyle w:val="TableGrid0"/>
        <w:tblW w:w="9248" w:type="dxa"/>
        <w:tblInd w:w="198" w:type="dxa"/>
        <w:tblCellMar>
          <w:top w:w="83" w:type="dxa"/>
          <w:left w:w="167" w:type="dxa"/>
          <w:right w:w="258" w:type="dxa"/>
        </w:tblCellMar>
        <w:tblLook w:val="04A0" w:firstRow="1" w:lastRow="0" w:firstColumn="1" w:lastColumn="0" w:noHBand="0" w:noVBand="1"/>
      </w:tblPr>
      <w:tblGrid>
        <w:gridCol w:w="3184"/>
        <w:gridCol w:w="6064"/>
      </w:tblGrid>
      <w:tr w:rsidR="006E5AD9" w:rsidRPr="006E5AD9" w:rsidTr="00DF6A35">
        <w:trPr>
          <w:trHeight w:val="693"/>
        </w:trPr>
        <w:tc>
          <w:tcPr>
            <w:tcW w:w="3184" w:type="dxa"/>
            <w:tcBorders>
              <w:top w:val="single" w:sz="24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</w:tcPr>
          <w:p w:rsidR="006E5AD9" w:rsidRPr="006E5AD9" w:rsidRDefault="006E5AD9" w:rsidP="006E5AD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E5AD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ODGOJNO OBRAZOVNO PODRUČJE </w:t>
            </w:r>
          </w:p>
        </w:tc>
        <w:tc>
          <w:tcPr>
            <w:tcW w:w="6064" w:type="dxa"/>
            <w:tcBorders>
              <w:top w:val="single" w:sz="24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  <w:vAlign w:val="center"/>
          </w:tcPr>
          <w:p w:rsidR="006E5AD9" w:rsidRPr="006E5AD9" w:rsidRDefault="006E5AD9" w:rsidP="006E5AD9">
            <w:pPr>
              <w:ind w:lef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E5AD9">
              <w:rPr>
                <w:rFonts w:ascii="Calibri" w:eastAsia="Calibri" w:hAnsi="Calibri" w:cs="Calibri"/>
                <w:b/>
                <w:color w:val="000000"/>
                <w:sz w:val="24"/>
              </w:rPr>
              <w:t>DRUŠTVENO-HUMANISTIČKO</w:t>
            </w:r>
          </w:p>
        </w:tc>
      </w:tr>
      <w:tr w:rsidR="006E5AD9" w:rsidRPr="006E5AD9" w:rsidTr="00DF6A35">
        <w:trPr>
          <w:trHeight w:val="655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</w:tcPr>
          <w:p w:rsidR="006E5AD9" w:rsidRPr="006E5AD9" w:rsidRDefault="006E5AD9" w:rsidP="006E5AD9">
            <w:pPr>
              <w:ind w:right="260"/>
              <w:rPr>
                <w:rFonts w:ascii="Calibri" w:eastAsia="Calibri" w:hAnsi="Calibri" w:cs="Calibri"/>
                <w:color w:val="000000"/>
              </w:rPr>
            </w:pPr>
            <w:r w:rsidRPr="006E5AD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obrazovni ciklus (razredi)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  <w:vAlign w:val="center"/>
          </w:tcPr>
          <w:p w:rsidR="006E5AD9" w:rsidRPr="006E5AD9" w:rsidRDefault="006E5AD9" w:rsidP="006E5AD9">
            <w:pPr>
              <w:ind w:lef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E5AD9">
              <w:rPr>
                <w:rFonts w:ascii="Calibri" w:eastAsia="Calibri" w:hAnsi="Calibri" w:cs="Calibri"/>
                <w:color w:val="000000"/>
              </w:rPr>
              <w:t>8. RAZRED</w:t>
            </w:r>
          </w:p>
        </w:tc>
      </w:tr>
      <w:tr w:rsidR="006E5AD9" w:rsidRPr="006E5AD9" w:rsidTr="00DF6A35">
        <w:trPr>
          <w:trHeight w:val="658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</w:tcPr>
          <w:p w:rsidR="006E5AD9" w:rsidRPr="006E5AD9" w:rsidRDefault="006E5AD9" w:rsidP="006E5AD9">
            <w:pPr>
              <w:rPr>
                <w:rFonts w:ascii="Calibri" w:eastAsia="Calibri" w:hAnsi="Calibri" w:cs="Calibri"/>
                <w:color w:val="000000"/>
              </w:rPr>
            </w:pPr>
            <w:r w:rsidRPr="006E5AD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naziv aktivnosti, programa i/ili projekta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</w:tcPr>
          <w:p w:rsidR="006E5AD9" w:rsidRPr="006E5AD9" w:rsidRDefault="006E5AD9" w:rsidP="006E5AD9">
            <w:pPr>
              <w:ind w:lef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E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 Posjet Vukovaru osmih razreda“</w:t>
            </w:r>
          </w:p>
        </w:tc>
      </w:tr>
      <w:tr w:rsidR="006E5AD9" w:rsidRPr="006E5AD9" w:rsidTr="00DF6A35">
        <w:trPr>
          <w:trHeight w:val="655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  <w:vAlign w:val="center"/>
          </w:tcPr>
          <w:p w:rsidR="006E5AD9" w:rsidRPr="006E5AD9" w:rsidRDefault="006E5AD9" w:rsidP="006E5AD9">
            <w:pPr>
              <w:rPr>
                <w:rFonts w:ascii="Calibri" w:eastAsia="Calibri" w:hAnsi="Calibri" w:cs="Calibri"/>
                <w:color w:val="000000"/>
              </w:rPr>
            </w:pPr>
            <w:r w:rsidRPr="006E5AD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voditelj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</w:tcPr>
          <w:p w:rsidR="006E5AD9" w:rsidRPr="006E5AD9" w:rsidRDefault="00F36458" w:rsidP="006E5AD9">
            <w:pPr>
              <w:ind w:left="5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Margareta Kranjčević Rogić</w:t>
            </w:r>
          </w:p>
        </w:tc>
      </w:tr>
      <w:tr w:rsidR="006E5AD9" w:rsidRPr="006E5AD9" w:rsidTr="00DF6A35">
        <w:trPr>
          <w:trHeight w:val="656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</w:tcPr>
          <w:p w:rsidR="006E5AD9" w:rsidRPr="006E5AD9" w:rsidRDefault="006E5AD9" w:rsidP="006E5AD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6E5AD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planirani broj sati tijekom šk. god.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  <w:vAlign w:val="center"/>
          </w:tcPr>
          <w:p w:rsidR="006E5AD9" w:rsidRPr="006E5AD9" w:rsidRDefault="00F36458" w:rsidP="006E5AD9">
            <w:pPr>
              <w:ind w:left="5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Svibanj 2020</w:t>
            </w:r>
            <w:r w:rsidR="00D700A9"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6E5AD9" w:rsidRPr="006E5AD9" w:rsidTr="00DF6A35">
        <w:trPr>
          <w:trHeight w:val="1536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  <w:vAlign w:val="center"/>
          </w:tcPr>
          <w:p w:rsidR="006E5AD9" w:rsidRPr="006E5AD9" w:rsidRDefault="006E5AD9" w:rsidP="006E5AD9">
            <w:pPr>
              <w:rPr>
                <w:rFonts w:ascii="Calibri" w:eastAsia="Calibri" w:hAnsi="Calibri" w:cs="Calibri"/>
                <w:color w:val="000000"/>
              </w:rPr>
            </w:pPr>
            <w:r w:rsidRPr="006E5AD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ciljevi aktivnosti, programa i/ili projekta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</w:tcPr>
          <w:p w:rsidR="006E5AD9" w:rsidRPr="006E5AD9" w:rsidRDefault="006E5AD9" w:rsidP="006E5AD9">
            <w:pPr>
              <w:ind w:left="10" w:right="4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Vrjednovanje i čuvanje prirodne, materijalne, duhovne, povijesne i kulturne </w:t>
            </w:r>
          </w:p>
          <w:p w:rsidR="006E5AD9" w:rsidRPr="006E5AD9" w:rsidRDefault="006E5AD9" w:rsidP="006E5AD9">
            <w:pPr>
              <w:ind w:left="10" w:right="4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baštine Republike Hrvatske i nacionalnoga identiteta.</w:t>
            </w:r>
          </w:p>
          <w:p w:rsidR="006E5AD9" w:rsidRPr="006E5AD9" w:rsidRDefault="006E5AD9" w:rsidP="006E5AD9">
            <w:pPr>
              <w:ind w:left="10" w:hanging="1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5AD9" w:rsidRPr="006E5AD9" w:rsidTr="00DF6A35">
        <w:trPr>
          <w:trHeight w:val="948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  <w:vAlign w:val="center"/>
          </w:tcPr>
          <w:p w:rsidR="006E5AD9" w:rsidRPr="006E5AD9" w:rsidRDefault="006E5AD9" w:rsidP="006E5AD9">
            <w:pPr>
              <w:rPr>
                <w:rFonts w:ascii="Calibri" w:eastAsia="Calibri" w:hAnsi="Calibri" w:cs="Calibri"/>
                <w:color w:val="000000"/>
              </w:rPr>
            </w:pPr>
            <w:r w:rsidRPr="006E5AD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namjena aktivnosti, programa i/ili projekta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</w:tcPr>
          <w:p w:rsidR="006E5AD9" w:rsidRPr="006E5AD9" w:rsidRDefault="006E5AD9" w:rsidP="006E5AD9">
            <w:pPr>
              <w:ind w:left="10" w:right="4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ukazati na teškoće prilikom nastanka suverene Republike Hrvatske, ukazati na pravo </w:t>
            </w:r>
          </w:p>
          <w:p w:rsidR="006E5AD9" w:rsidRPr="006E5AD9" w:rsidRDefault="006E5AD9" w:rsidP="006E5AD9">
            <w:pPr>
              <w:ind w:left="10" w:right="4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naroda na slobodu i samoodređenje, osuditi rješavanje sukoba primjenom sile, razviti </w:t>
            </w:r>
          </w:p>
          <w:p w:rsidR="006E5AD9" w:rsidRPr="006E5AD9" w:rsidRDefault="006E5AD9" w:rsidP="006E5AD9">
            <w:pPr>
              <w:ind w:left="10" w:right="4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stav učenika prema ratnim razaranjima i ljudskim žrtvama, ukazati na činjenicu tko je </w:t>
            </w:r>
          </w:p>
          <w:p w:rsidR="006E5AD9" w:rsidRPr="006E5AD9" w:rsidRDefault="006E5AD9" w:rsidP="006E5AD9">
            <w:pPr>
              <w:ind w:left="10" w:right="4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agresor, a tko žrtva te osuditi osvajački rat</w:t>
            </w:r>
          </w:p>
          <w:p w:rsidR="006E5AD9" w:rsidRPr="006E5AD9" w:rsidRDefault="006E5AD9" w:rsidP="006E5AD9">
            <w:pPr>
              <w:ind w:left="10" w:right="4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Očekivani ishodi/postignuća</w:t>
            </w:r>
          </w:p>
          <w:p w:rsidR="006E5AD9" w:rsidRPr="006E5AD9" w:rsidRDefault="006E5AD9" w:rsidP="006E5AD9">
            <w:pPr>
              <w:ind w:left="10" w:right="4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Učenik će moći:</w:t>
            </w:r>
          </w:p>
          <w:p w:rsidR="006E5AD9" w:rsidRPr="006E5AD9" w:rsidRDefault="006E5AD9" w:rsidP="006E5AD9">
            <w:pPr>
              <w:ind w:left="10" w:right="4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Pratiti i objasniti razvoj povijesnih i društvenih događaja u Domovinskom ratu, </w:t>
            </w:r>
          </w:p>
          <w:p w:rsidR="006E5AD9" w:rsidRPr="006E5AD9" w:rsidRDefault="006E5AD9" w:rsidP="006E5AD9">
            <w:pPr>
              <w:ind w:left="10" w:right="4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vrjednovati važnost povijesnih događaja i pojedinaca za oblikovanje hrvatskoga </w:t>
            </w:r>
          </w:p>
          <w:p w:rsidR="006E5AD9" w:rsidRPr="006E5AD9" w:rsidRDefault="006E5AD9" w:rsidP="006E5AD9">
            <w:pPr>
              <w:ind w:left="10" w:right="4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društva, istraživati i objasniti događaje i promjene u prošlosti i sadašnjosti u zavičaju, </w:t>
            </w:r>
          </w:p>
          <w:p w:rsidR="006E5AD9" w:rsidRPr="006E5AD9" w:rsidRDefault="006E5AD9" w:rsidP="006E5AD9">
            <w:pPr>
              <w:ind w:left="10" w:right="4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Hrvatskoj i svijetu s povijesnoga, geografskoga, kulturološkoga i gospodarskoga </w:t>
            </w:r>
          </w:p>
          <w:p w:rsidR="006E5AD9" w:rsidRPr="006E5AD9" w:rsidRDefault="006E5AD9" w:rsidP="006E5AD9">
            <w:pPr>
              <w:ind w:left="10" w:right="4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stajališta.</w:t>
            </w:r>
          </w:p>
          <w:p w:rsidR="006E5AD9" w:rsidRPr="006E5AD9" w:rsidRDefault="006E5AD9" w:rsidP="006E5AD9">
            <w:pPr>
              <w:ind w:left="10" w:hanging="1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5AD9" w:rsidRPr="006E5AD9" w:rsidTr="00DF6A35">
        <w:trPr>
          <w:trHeight w:val="951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</w:tcPr>
          <w:p w:rsidR="006E5AD9" w:rsidRPr="006E5AD9" w:rsidRDefault="006E5AD9" w:rsidP="006E5AD9">
            <w:pPr>
              <w:rPr>
                <w:rFonts w:ascii="Calibri" w:eastAsia="Calibri" w:hAnsi="Calibri" w:cs="Calibri"/>
                <w:color w:val="000000"/>
              </w:rPr>
            </w:pPr>
            <w:r w:rsidRPr="006E5AD9">
              <w:rPr>
                <w:rFonts w:ascii="Calibri" w:eastAsia="Calibri" w:hAnsi="Calibri" w:cs="Calibri"/>
                <w:b/>
                <w:color w:val="000000"/>
                <w:sz w:val="24"/>
              </w:rPr>
              <w:lastRenderedPageBreak/>
              <w:t xml:space="preserve">nositelji aktivnosti, programa i/ili projekta i njihova odgovornost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  <w:vAlign w:val="center"/>
          </w:tcPr>
          <w:p w:rsidR="006E5AD9" w:rsidRPr="006E5AD9" w:rsidRDefault="006E5AD9" w:rsidP="006E5AD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E5AD9">
              <w:rPr>
                <w:rFonts w:ascii="Calibri" w:eastAsia="Calibri" w:hAnsi="Calibri" w:cs="Calibri"/>
                <w:color w:val="000000"/>
              </w:rPr>
              <w:t>Javna ustanova memorijalni centar domovinskog rata Vukovar, MZO</w:t>
            </w:r>
          </w:p>
        </w:tc>
      </w:tr>
      <w:tr w:rsidR="006E5AD9" w:rsidRPr="006E5AD9" w:rsidTr="00DF6A35">
        <w:trPr>
          <w:trHeight w:val="1534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  <w:vAlign w:val="center"/>
          </w:tcPr>
          <w:p w:rsidR="006E5AD9" w:rsidRPr="006E5AD9" w:rsidRDefault="006E5AD9" w:rsidP="006E5AD9">
            <w:pPr>
              <w:rPr>
                <w:rFonts w:ascii="Calibri" w:eastAsia="Calibri" w:hAnsi="Calibri" w:cs="Calibri"/>
                <w:color w:val="000000"/>
              </w:rPr>
            </w:pPr>
            <w:r w:rsidRPr="006E5AD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način realizacije aktivnosti, programa i/ili projekta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</w:tcPr>
          <w:p w:rsidR="006E5AD9" w:rsidRPr="006E5AD9" w:rsidRDefault="006E5AD9" w:rsidP="006E5AD9">
            <w:pPr>
              <w:ind w:left="10" w:right="4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terenska nastava „ Posjet Vukovaru osmih razreda“ u korelaciji povijesti, geografije, hrvatskog jezika, vjeronauka, fizike, matematike, informatike, likovne i glazbene kulture i sata razrednika</w:t>
            </w:r>
          </w:p>
          <w:p w:rsidR="006E5AD9" w:rsidRPr="006E5AD9" w:rsidRDefault="006E5AD9" w:rsidP="006E5AD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5AD9" w:rsidRPr="006E5AD9" w:rsidTr="00DF6A35">
        <w:trPr>
          <w:trHeight w:val="655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</w:tcPr>
          <w:p w:rsidR="006E5AD9" w:rsidRPr="006E5AD9" w:rsidRDefault="006E5AD9" w:rsidP="006E5AD9">
            <w:pPr>
              <w:rPr>
                <w:rFonts w:ascii="Calibri" w:eastAsia="Calibri" w:hAnsi="Calibri" w:cs="Calibri"/>
                <w:color w:val="000000"/>
              </w:rPr>
            </w:pPr>
            <w:r w:rsidRPr="006E5AD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vremenik aktivnosti, programa i/ili projekta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  <w:vAlign w:val="center"/>
          </w:tcPr>
          <w:p w:rsidR="006E5AD9" w:rsidRPr="006E5AD9" w:rsidRDefault="006E5AD9" w:rsidP="006E5AD9">
            <w:pPr>
              <w:ind w:lef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E5AD9">
              <w:rPr>
                <w:rFonts w:ascii="Calibri" w:eastAsia="Calibri" w:hAnsi="Calibri" w:cs="Calibri"/>
                <w:color w:val="000000"/>
              </w:rPr>
              <w:t>Veljača 2019., dvodnevna terenska nastava</w:t>
            </w:r>
          </w:p>
        </w:tc>
      </w:tr>
      <w:tr w:rsidR="006E5AD9" w:rsidRPr="006E5AD9" w:rsidTr="00DF6A35">
        <w:trPr>
          <w:trHeight w:val="1537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  <w:vAlign w:val="center"/>
          </w:tcPr>
          <w:p w:rsidR="006E5AD9" w:rsidRPr="006E5AD9" w:rsidRDefault="006E5AD9" w:rsidP="006E5AD9">
            <w:pPr>
              <w:rPr>
                <w:rFonts w:ascii="Calibri" w:eastAsia="Calibri" w:hAnsi="Calibri" w:cs="Calibri"/>
                <w:color w:val="000000"/>
              </w:rPr>
            </w:pPr>
            <w:r w:rsidRPr="006E5AD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način vrednovanja i način korištenja rezultata vrednovanja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</w:tcPr>
          <w:p w:rsidR="006E5AD9" w:rsidRPr="006E5AD9" w:rsidRDefault="006E5AD9" w:rsidP="006E5AD9">
            <w:pPr>
              <w:ind w:left="10" w:right="4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prate, nabrajaju, opisuju, objašnjavaju razvoj povijesnih i društvenih događaja u </w:t>
            </w:r>
          </w:p>
          <w:p w:rsidR="006E5AD9" w:rsidRPr="006E5AD9" w:rsidRDefault="006E5AD9" w:rsidP="006E5AD9">
            <w:pPr>
              <w:ind w:left="10" w:right="4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Domovinskom ratu, istražuju i objašnjavaju događaje i promjene u prošlosti i </w:t>
            </w:r>
          </w:p>
          <w:p w:rsidR="006E5AD9" w:rsidRPr="006E5AD9" w:rsidRDefault="006E5AD9" w:rsidP="006E5AD9">
            <w:pPr>
              <w:ind w:left="10" w:right="4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sadašnjosti, uočavaju i ukazuju na važnu ulogu Vukovara u Domovinskom ratu, </w:t>
            </w:r>
          </w:p>
          <w:p w:rsidR="006E5AD9" w:rsidRPr="006E5AD9" w:rsidRDefault="006E5AD9" w:rsidP="006E5AD9">
            <w:pPr>
              <w:ind w:left="10" w:right="4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razvijaju stav prema ratnim razaranjima i ljudskim žrtvama</w:t>
            </w:r>
          </w:p>
          <w:p w:rsidR="006E5AD9" w:rsidRPr="006E5AD9" w:rsidRDefault="006E5AD9" w:rsidP="006E5AD9">
            <w:pPr>
              <w:ind w:left="10" w:hanging="1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E5AD9" w:rsidRPr="006E5AD9" w:rsidTr="00DF6A35">
        <w:trPr>
          <w:trHeight w:val="919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F0F0F0"/>
              <w:right w:val="single" w:sz="6" w:space="0" w:color="A0A0A0"/>
            </w:tcBorders>
            <w:shd w:val="clear" w:color="auto" w:fill="8DB3E2"/>
          </w:tcPr>
          <w:p w:rsidR="006E5AD9" w:rsidRPr="006E5AD9" w:rsidRDefault="006E5AD9" w:rsidP="006E5AD9">
            <w:pPr>
              <w:rPr>
                <w:rFonts w:ascii="Calibri" w:eastAsia="Calibri" w:hAnsi="Calibri" w:cs="Calibri"/>
                <w:color w:val="000000"/>
              </w:rPr>
            </w:pPr>
            <w:r w:rsidRPr="006E5AD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detaljan troškovnik aktivnosti, programa i/ili projekta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double" w:sz="24" w:space="0" w:color="A0A0A0"/>
            </w:tcBorders>
            <w:vAlign w:val="center"/>
          </w:tcPr>
          <w:p w:rsidR="006E5AD9" w:rsidRPr="006E5AD9" w:rsidRDefault="006E5AD9" w:rsidP="006E5AD9">
            <w:pPr>
              <w:ind w:left="10" w:right="4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troškovi prijevoza i smještaja učenika (terensku nastavu financira MZOS)</w:t>
            </w:r>
          </w:p>
          <w:p w:rsidR="006E5AD9" w:rsidRPr="006E5AD9" w:rsidRDefault="006E5AD9" w:rsidP="006E5AD9">
            <w:pPr>
              <w:ind w:left="57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6E5AD9" w:rsidRDefault="006E5AD9" w:rsidP="006E5AD9">
      <w:pPr>
        <w:spacing w:after="0"/>
        <w:rPr>
          <w:rFonts w:ascii="Calibri" w:eastAsia="Calibri" w:hAnsi="Calibri" w:cs="Calibri"/>
          <w:color w:val="000000"/>
          <w:lang w:eastAsia="hr-HR"/>
        </w:rPr>
      </w:pPr>
    </w:p>
    <w:p w:rsidR="00D700A9" w:rsidRPr="006E5AD9" w:rsidRDefault="00D700A9" w:rsidP="006E5AD9">
      <w:pPr>
        <w:spacing w:after="0"/>
        <w:rPr>
          <w:rFonts w:ascii="Calibri" w:eastAsia="Calibri" w:hAnsi="Calibri" w:cs="Calibri"/>
          <w:color w:val="000000"/>
          <w:lang w:eastAsia="hr-HR"/>
        </w:rPr>
      </w:pPr>
    </w:p>
    <w:p w:rsidR="00AE050D" w:rsidRPr="00F013DA" w:rsidRDefault="00AE050D" w:rsidP="00AE050D">
      <w:pPr>
        <w:spacing w:after="0"/>
        <w:rPr>
          <w:rStyle w:val="Strong"/>
          <w:rFonts w:ascii="Times New Roman" w:hAnsi="Times New Roman"/>
          <w:color w:val="000000" w:themeColor="text1"/>
          <w:sz w:val="24"/>
          <w:szCs w:val="24"/>
        </w:rPr>
      </w:pPr>
      <w:r w:rsidRPr="00F013DA">
        <w:rPr>
          <w:rStyle w:val="Strong"/>
          <w:rFonts w:ascii="Times New Roman" w:hAnsi="Times New Roman"/>
          <w:color w:val="000000" w:themeColor="text1"/>
          <w:sz w:val="24"/>
          <w:szCs w:val="24"/>
        </w:rPr>
        <w:t>Izvanučionička nastava</w:t>
      </w:r>
    </w:p>
    <w:p w:rsidR="00AE050D" w:rsidRPr="00F013DA" w:rsidRDefault="00AE050D" w:rsidP="00AE050D">
      <w:pPr>
        <w:spacing w:after="0"/>
        <w:rPr>
          <w:rStyle w:val="Strong"/>
          <w:rFonts w:ascii="Times New Roman" w:hAnsi="Times New Roman"/>
          <w:color w:val="000000" w:themeColor="text1"/>
          <w:sz w:val="24"/>
          <w:szCs w:val="24"/>
        </w:rPr>
      </w:pPr>
    </w:p>
    <w:p w:rsidR="00AE050D" w:rsidRPr="00F013DA" w:rsidRDefault="00AE050D" w:rsidP="00AE05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3DA">
        <w:rPr>
          <w:rStyle w:val="Strong"/>
          <w:rFonts w:ascii="Times New Roman" w:hAnsi="Times New Roman"/>
          <w:color w:val="000000" w:themeColor="text1"/>
          <w:sz w:val="24"/>
          <w:szCs w:val="24"/>
        </w:rPr>
        <w:t>CILJ IZVANUČIONIČKE NASTAVE:</w:t>
      </w:r>
    </w:p>
    <w:p w:rsidR="00AE050D" w:rsidRPr="00F013DA" w:rsidRDefault="00AE050D" w:rsidP="00AE05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Upoznavanje mjesta i zavičaja, učenje i otkrivanje prirodnih, kulturnih i povijesnih znamenitosti mjesta u kojem živimo i zavičaja. </w:t>
      </w:r>
    </w:p>
    <w:p w:rsidR="00AE050D" w:rsidRPr="00F013DA" w:rsidRDefault="00AE050D" w:rsidP="00AE05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3DA">
        <w:rPr>
          <w:rFonts w:ascii="Times New Roman" w:hAnsi="Times New Roman" w:cs="Times New Roman"/>
          <w:color w:val="000000" w:themeColor="text1"/>
          <w:sz w:val="24"/>
          <w:szCs w:val="24"/>
        </w:rPr>
        <w:t>Razvijanje osjećaja pripadnosti i ljubavi prema mjestu u kojem živimo i zavičaju.</w:t>
      </w:r>
    </w:p>
    <w:p w:rsidR="00AE050D" w:rsidRPr="00F013DA" w:rsidRDefault="00AE050D" w:rsidP="00AE05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3DA">
        <w:rPr>
          <w:rFonts w:ascii="Times New Roman" w:hAnsi="Times New Roman" w:cs="Times New Roman"/>
          <w:color w:val="000000" w:themeColor="text1"/>
          <w:sz w:val="24"/>
          <w:szCs w:val="24"/>
        </w:rPr>
        <w:t>Razvijanje ekološke svijesti i potrebe zaštite okoliša.</w:t>
      </w:r>
      <w:r w:rsidRPr="00F013D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Njegovati zdravu komunikaciju među razrednim odjelima i ponašanje na javnim mjestima.</w:t>
      </w:r>
    </w:p>
    <w:p w:rsidR="00AE050D" w:rsidRPr="00F013DA" w:rsidRDefault="00AE050D" w:rsidP="00AE05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3D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AE050D" w:rsidRPr="00F013DA" w:rsidRDefault="00AE050D" w:rsidP="00AE05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3DA">
        <w:rPr>
          <w:rStyle w:val="Strong"/>
          <w:rFonts w:ascii="Times New Roman" w:hAnsi="Times New Roman"/>
          <w:color w:val="000000" w:themeColor="text1"/>
          <w:sz w:val="24"/>
          <w:szCs w:val="24"/>
        </w:rPr>
        <w:t>NAMJENA:</w:t>
      </w:r>
    </w:p>
    <w:p w:rsidR="00AE050D" w:rsidRPr="00F013DA" w:rsidRDefault="00AE050D" w:rsidP="00AE05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3DA">
        <w:rPr>
          <w:rFonts w:ascii="Times New Roman" w:hAnsi="Times New Roman" w:cs="Times New Roman"/>
          <w:color w:val="000000" w:themeColor="text1"/>
          <w:sz w:val="24"/>
          <w:szCs w:val="24"/>
        </w:rPr>
        <w:t>Provesti nastavu u prirodnom okružju; zadovoljiti potrebu za sportskim rekreativnim aktivnostima; motivirati i poticati radoznalost za razgledavanje našeg mjesta i njegovih znamenitosti.</w:t>
      </w:r>
      <w:r w:rsidRPr="00F013D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Posebno istaknuti domovinski rat na ovom području te ljubav našeg čovjeka za obranu ovog dijela naše domovine.</w:t>
      </w:r>
    </w:p>
    <w:p w:rsidR="00AE050D" w:rsidRPr="00F013DA" w:rsidRDefault="00AE050D" w:rsidP="00AE05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3D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AE050D" w:rsidRPr="00F013DA" w:rsidRDefault="00AE050D" w:rsidP="00AE05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3DA">
        <w:rPr>
          <w:rStyle w:val="Strong"/>
          <w:rFonts w:ascii="Times New Roman" w:hAnsi="Times New Roman"/>
          <w:color w:val="000000" w:themeColor="text1"/>
          <w:sz w:val="24"/>
          <w:szCs w:val="24"/>
        </w:rPr>
        <w:t>NOSITELJI:</w:t>
      </w:r>
    </w:p>
    <w:p w:rsidR="00AE050D" w:rsidRPr="00F013DA" w:rsidRDefault="00AE050D" w:rsidP="00AE05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3DA">
        <w:rPr>
          <w:rFonts w:ascii="Times New Roman" w:hAnsi="Times New Roman" w:cs="Times New Roman"/>
          <w:color w:val="000000" w:themeColor="text1"/>
          <w:sz w:val="24"/>
          <w:szCs w:val="24"/>
        </w:rPr>
        <w:t>Učiteljica Marijana Štimac za prvi i treći razred; </w:t>
      </w:r>
    </w:p>
    <w:p w:rsidR="00AE050D" w:rsidRPr="00F013DA" w:rsidRDefault="00AE050D" w:rsidP="00AE050D">
      <w:pPr>
        <w:spacing w:after="0"/>
        <w:rPr>
          <w:rStyle w:val="Strong"/>
          <w:rFonts w:ascii="Times New Roman" w:hAnsi="Times New Roman"/>
          <w:color w:val="000000" w:themeColor="text1"/>
          <w:sz w:val="24"/>
          <w:szCs w:val="24"/>
        </w:rPr>
      </w:pPr>
    </w:p>
    <w:p w:rsidR="00AE050D" w:rsidRPr="00F013DA" w:rsidRDefault="00AE050D" w:rsidP="00AE05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3DA">
        <w:rPr>
          <w:rStyle w:val="Strong"/>
          <w:rFonts w:ascii="Times New Roman" w:hAnsi="Times New Roman"/>
          <w:color w:val="000000" w:themeColor="text1"/>
          <w:sz w:val="24"/>
          <w:szCs w:val="24"/>
        </w:rPr>
        <w:t>VREMENIK: </w:t>
      </w:r>
    </w:p>
    <w:p w:rsidR="00AE050D" w:rsidRPr="00F013DA" w:rsidRDefault="00AE050D" w:rsidP="00AE050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Tijekom 2019./2020.</w:t>
      </w:r>
      <w:r w:rsidRPr="00F01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šk. god.</w:t>
      </w:r>
    </w:p>
    <w:p w:rsidR="00AE050D" w:rsidRPr="00F013DA" w:rsidRDefault="00AE050D" w:rsidP="00AE050D">
      <w:pPr>
        <w:spacing w:after="0"/>
        <w:rPr>
          <w:color w:val="000000" w:themeColor="text1"/>
        </w:rPr>
      </w:pPr>
      <w:r w:rsidRPr="00F013D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AE050D" w:rsidRPr="00F013DA" w:rsidRDefault="00AE050D" w:rsidP="00AE050D">
      <w:pPr>
        <w:spacing w:after="0"/>
        <w:rPr>
          <w:color w:val="000000" w:themeColor="text1"/>
        </w:rPr>
      </w:pPr>
    </w:p>
    <w:p w:rsidR="00AE050D" w:rsidRPr="0005678D" w:rsidRDefault="00AE050D" w:rsidP="00AE0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78D">
        <w:rPr>
          <w:rStyle w:val="Strong"/>
          <w:rFonts w:ascii="Times New Roman" w:hAnsi="Times New Roman"/>
          <w:sz w:val="24"/>
          <w:szCs w:val="24"/>
        </w:rPr>
        <w:t>JEDNODNEVNI IZLET:</w:t>
      </w:r>
    </w:p>
    <w:p w:rsidR="00AE050D" w:rsidRPr="0005678D" w:rsidRDefault="00AE050D" w:rsidP="00AE0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78D">
        <w:rPr>
          <w:rFonts w:ascii="Times New Roman" w:hAnsi="Times New Roman" w:cs="Times New Roman"/>
          <w:sz w:val="24"/>
          <w:szCs w:val="24"/>
        </w:rPr>
        <w:t>Upoznavanje šireg zavičaja i drugih dijelova Republike Hrvatske.</w:t>
      </w:r>
    </w:p>
    <w:p w:rsidR="00AE050D" w:rsidRPr="0005678D" w:rsidRDefault="00AE050D" w:rsidP="00AE0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78D">
        <w:rPr>
          <w:rFonts w:ascii="Times New Roman" w:hAnsi="Times New Roman" w:cs="Times New Roman"/>
          <w:sz w:val="24"/>
          <w:szCs w:val="24"/>
        </w:rPr>
        <w:t xml:space="preserve">Učenje i otkrivanje prirodnih, kulturnih i povijesnih znamenitosti naše županije i Republike Hrvatske. </w:t>
      </w:r>
    </w:p>
    <w:p w:rsidR="00AE050D" w:rsidRPr="0005678D" w:rsidRDefault="00AE050D" w:rsidP="00AE0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78D">
        <w:rPr>
          <w:rFonts w:ascii="Times New Roman" w:hAnsi="Times New Roman" w:cs="Times New Roman"/>
          <w:sz w:val="24"/>
          <w:szCs w:val="24"/>
        </w:rPr>
        <w:t>Razvijanje osjećaja pripadnosti i ljubavi prema zavičaju i domovini, razvijanje ekološke svijesti i potrebe zaštite okoliša.</w:t>
      </w:r>
      <w:r w:rsidRPr="0005678D">
        <w:rPr>
          <w:rFonts w:ascii="Times New Roman" w:hAnsi="Times New Roman" w:cs="Times New Roman"/>
          <w:sz w:val="24"/>
          <w:szCs w:val="24"/>
        </w:rPr>
        <w:br/>
        <w:t>Njegovati zdravu komunikaciju među razrednim odjelima, ponašanje u autobusu i javnim mjestima.</w:t>
      </w:r>
    </w:p>
    <w:p w:rsidR="00AE050D" w:rsidRPr="0005678D" w:rsidRDefault="00AE050D" w:rsidP="00AE0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78D">
        <w:rPr>
          <w:rFonts w:ascii="Times New Roman" w:hAnsi="Times New Roman" w:cs="Times New Roman"/>
          <w:sz w:val="24"/>
          <w:szCs w:val="24"/>
        </w:rPr>
        <w:t> </w:t>
      </w:r>
    </w:p>
    <w:p w:rsidR="00AE050D" w:rsidRPr="0005678D" w:rsidRDefault="00AE050D" w:rsidP="00AE0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78D">
        <w:rPr>
          <w:rStyle w:val="Strong"/>
          <w:rFonts w:ascii="Times New Roman" w:hAnsi="Times New Roman"/>
          <w:sz w:val="24"/>
          <w:szCs w:val="24"/>
        </w:rPr>
        <w:t>NOSITELJI:</w:t>
      </w:r>
    </w:p>
    <w:p w:rsidR="00AE050D" w:rsidRPr="0005678D" w:rsidRDefault="00AE050D" w:rsidP="00AE0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78D">
        <w:rPr>
          <w:rFonts w:ascii="Times New Roman" w:hAnsi="Times New Roman" w:cs="Times New Roman"/>
          <w:sz w:val="24"/>
          <w:szCs w:val="24"/>
        </w:rPr>
        <w:t>Učitelji Osnovne škole Lovinac, voditelj izleta; vozač te turistički vodič.</w:t>
      </w:r>
    </w:p>
    <w:p w:rsidR="00AE050D" w:rsidRPr="0005678D" w:rsidRDefault="00AE050D" w:rsidP="00AE0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78D">
        <w:rPr>
          <w:rFonts w:ascii="Times New Roman" w:hAnsi="Times New Roman" w:cs="Times New Roman"/>
          <w:sz w:val="24"/>
          <w:szCs w:val="24"/>
        </w:rPr>
        <w:t> </w:t>
      </w:r>
    </w:p>
    <w:p w:rsidR="00AE050D" w:rsidRPr="0005678D" w:rsidRDefault="00AE050D" w:rsidP="00AE0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78D">
        <w:rPr>
          <w:rStyle w:val="Strong"/>
          <w:rFonts w:ascii="Times New Roman" w:hAnsi="Times New Roman"/>
          <w:sz w:val="24"/>
          <w:szCs w:val="24"/>
        </w:rPr>
        <w:t>NAČIN REALIZACIJE:</w:t>
      </w:r>
    </w:p>
    <w:p w:rsidR="00AE050D" w:rsidRPr="0005678D" w:rsidRDefault="00AE050D" w:rsidP="00AE0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78D">
        <w:rPr>
          <w:rFonts w:ascii="Times New Roman" w:hAnsi="Times New Roman" w:cs="Times New Roman"/>
          <w:sz w:val="24"/>
          <w:szCs w:val="24"/>
        </w:rPr>
        <w:t>Odlazak autobusom u dogovoru s turističkom agencijom po pravilniku o izletima; autobusom doći do odredišta; razgledati planirane sadržaje i vratiti se u mjesto stanovanja.</w:t>
      </w:r>
    </w:p>
    <w:p w:rsidR="00AE050D" w:rsidRPr="0005678D" w:rsidRDefault="00AE050D" w:rsidP="00AE0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78D">
        <w:rPr>
          <w:rFonts w:ascii="Times New Roman" w:hAnsi="Times New Roman" w:cs="Times New Roman"/>
          <w:sz w:val="24"/>
          <w:szCs w:val="24"/>
        </w:rPr>
        <w:t> </w:t>
      </w:r>
    </w:p>
    <w:p w:rsidR="00AE050D" w:rsidRPr="0005678D" w:rsidRDefault="00AE050D" w:rsidP="00AE0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78D">
        <w:rPr>
          <w:rStyle w:val="Strong"/>
          <w:rFonts w:ascii="Times New Roman" w:hAnsi="Times New Roman"/>
          <w:sz w:val="24"/>
          <w:szCs w:val="24"/>
        </w:rPr>
        <w:t>VREMENIK: </w:t>
      </w:r>
    </w:p>
    <w:p w:rsidR="00AE050D" w:rsidRPr="0005678D" w:rsidRDefault="00AE050D" w:rsidP="00AE05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mjeseca svibnja 2020</w:t>
      </w:r>
      <w:r w:rsidRPr="0005678D">
        <w:rPr>
          <w:rFonts w:ascii="Times New Roman" w:hAnsi="Times New Roman" w:cs="Times New Roman"/>
          <w:sz w:val="24"/>
          <w:szCs w:val="24"/>
        </w:rPr>
        <w:t>. godine.</w:t>
      </w:r>
    </w:p>
    <w:p w:rsidR="00AE050D" w:rsidRPr="0005678D" w:rsidRDefault="00AE050D" w:rsidP="00AE0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78D">
        <w:rPr>
          <w:rFonts w:ascii="Times New Roman" w:hAnsi="Times New Roman" w:cs="Times New Roman"/>
          <w:sz w:val="24"/>
          <w:szCs w:val="24"/>
        </w:rPr>
        <w:t> </w:t>
      </w:r>
    </w:p>
    <w:p w:rsidR="00AE050D" w:rsidRPr="0005678D" w:rsidRDefault="00AE050D" w:rsidP="00AE0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78D">
        <w:rPr>
          <w:rStyle w:val="Strong"/>
          <w:rFonts w:ascii="Times New Roman" w:hAnsi="Times New Roman"/>
          <w:sz w:val="24"/>
          <w:szCs w:val="24"/>
        </w:rPr>
        <w:t>TROŠKOVNIK:</w:t>
      </w:r>
    </w:p>
    <w:p w:rsidR="00AE050D" w:rsidRPr="0005678D" w:rsidRDefault="00AE050D" w:rsidP="00AE0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78D">
        <w:rPr>
          <w:rFonts w:ascii="Times New Roman" w:hAnsi="Times New Roman" w:cs="Times New Roman"/>
          <w:sz w:val="24"/>
          <w:szCs w:val="24"/>
        </w:rPr>
        <w:t>Izabrati najpovoljniju ponudu turističkih agencija za realizaciju izleta.</w:t>
      </w:r>
      <w:r w:rsidRPr="0005678D">
        <w:rPr>
          <w:rFonts w:ascii="Times New Roman" w:hAnsi="Times New Roman" w:cs="Times New Roman"/>
          <w:sz w:val="24"/>
          <w:szCs w:val="24"/>
        </w:rPr>
        <w:br/>
        <w:t>(Primjer: oko 300 kn za učenika). Prijevoz autobusom, ulaznice za planir</w:t>
      </w:r>
      <w:r>
        <w:rPr>
          <w:rFonts w:ascii="Times New Roman" w:hAnsi="Times New Roman" w:cs="Times New Roman"/>
          <w:sz w:val="24"/>
          <w:szCs w:val="24"/>
        </w:rPr>
        <w:t>ane ustanove, ručak za učenike</w:t>
      </w:r>
      <w:r w:rsidRPr="0005678D">
        <w:rPr>
          <w:rFonts w:ascii="Times New Roman" w:hAnsi="Times New Roman" w:cs="Times New Roman"/>
          <w:sz w:val="24"/>
          <w:szCs w:val="24"/>
        </w:rPr>
        <w:t>.</w:t>
      </w:r>
      <w:r w:rsidRPr="0005678D">
        <w:rPr>
          <w:rFonts w:ascii="Times New Roman" w:hAnsi="Times New Roman" w:cs="Times New Roman"/>
          <w:sz w:val="24"/>
          <w:szCs w:val="24"/>
        </w:rPr>
        <w:br/>
        <w:t>Troškove izleta za učenike snose roditelji koji jamče svojim potpisom, a za učitelje (voditelji) učenika dužna je škola izdati putni nalog i priznati dnevnicu.</w:t>
      </w:r>
    </w:p>
    <w:p w:rsidR="00AE050D" w:rsidRPr="0005678D" w:rsidRDefault="00AE050D" w:rsidP="00AE0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78D">
        <w:rPr>
          <w:rFonts w:ascii="Times New Roman" w:hAnsi="Times New Roman" w:cs="Times New Roman"/>
          <w:sz w:val="24"/>
          <w:szCs w:val="24"/>
        </w:rPr>
        <w:t> </w:t>
      </w:r>
    </w:p>
    <w:p w:rsidR="00AE050D" w:rsidRPr="0005678D" w:rsidRDefault="00AE050D" w:rsidP="00AE0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78D">
        <w:rPr>
          <w:rStyle w:val="Strong"/>
          <w:rFonts w:ascii="Times New Roman" w:hAnsi="Times New Roman"/>
          <w:sz w:val="24"/>
          <w:szCs w:val="24"/>
        </w:rPr>
        <w:t>NAČIN VREDNOVANJA:</w:t>
      </w:r>
    </w:p>
    <w:p w:rsidR="00AE050D" w:rsidRPr="0005678D" w:rsidRDefault="00AE050D" w:rsidP="00AE0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78D">
        <w:rPr>
          <w:rFonts w:ascii="Times New Roman" w:hAnsi="Times New Roman" w:cs="Times New Roman"/>
          <w:sz w:val="24"/>
          <w:szCs w:val="24"/>
        </w:rPr>
        <w:t>Realizacija i prezentacija viđenog; izrada plakata i fotografskih zapisa na zadovoljstvo učenika, učitelja i roditelja.</w:t>
      </w:r>
    </w:p>
    <w:p w:rsidR="00AE050D" w:rsidRPr="0005678D" w:rsidRDefault="00AE050D" w:rsidP="00AE0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78D">
        <w:rPr>
          <w:rFonts w:ascii="Times New Roman" w:hAnsi="Times New Roman" w:cs="Times New Roman"/>
          <w:sz w:val="24"/>
          <w:szCs w:val="24"/>
        </w:rPr>
        <w:t> </w:t>
      </w:r>
    </w:p>
    <w:p w:rsidR="00AE050D" w:rsidRPr="0005678D" w:rsidRDefault="00AE050D" w:rsidP="00AE0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78D">
        <w:rPr>
          <w:rFonts w:ascii="Times New Roman" w:hAnsi="Times New Roman" w:cs="Times New Roman"/>
          <w:sz w:val="24"/>
          <w:szCs w:val="24"/>
        </w:rPr>
        <w:t> </w:t>
      </w:r>
    </w:p>
    <w:p w:rsidR="00AE050D" w:rsidRPr="0005678D" w:rsidRDefault="00AE050D" w:rsidP="00AE050D">
      <w:pPr>
        <w:spacing w:after="0"/>
      </w:pPr>
    </w:p>
    <w:p w:rsidR="00D700A9" w:rsidRDefault="00D700A9" w:rsidP="00AE050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00A9" w:rsidRDefault="00D700A9" w:rsidP="00AE050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00A9" w:rsidRDefault="00D700A9" w:rsidP="00AE050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00A9" w:rsidRDefault="00D700A9" w:rsidP="00AE050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350C" w:rsidRDefault="00A2350C" w:rsidP="00AE050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350C" w:rsidRDefault="00A2350C" w:rsidP="00AE050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00A9" w:rsidRDefault="00D700A9" w:rsidP="00AE050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B6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Plan provedbe izvanučioničke nastave</w:t>
      </w: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</w:rPr>
        <w:t>Kurikulumsko područje:</w:t>
      </w:r>
      <w:r w:rsidRPr="00FF2B6F">
        <w:rPr>
          <w:rFonts w:ascii="Times New Roman" w:hAnsi="Times New Roman" w:cs="Times New Roman"/>
          <w:b/>
        </w:rPr>
        <w:t xml:space="preserve"> </w:t>
      </w:r>
      <w:r w:rsidRPr="00FF2B6F">
        <w:rPr>
          <w:rFonts w:ascii="Times New Roman" w:hAnsi="Times New Roman" w:cs="Times New Roman"/>
          <w:b/>
          <w:sz w:val="24"/>
          <w:szCs w:val="24"/>
        </w:rPr>
        <w:t>Izvanučionička nastava</w:t>
      </w:r>
      <w:r w:rsidRPr="00FF2B6F">
        <w:rPr>
          <w:rFonts w:ascii="Times New Roman" w:hAnsi="Times New Roman" w:cs="Times New Roman"/>
          <w:b/>
        </w:rPr>
        <w:t xml:space="preserve"> </w:t>
      </w:r>
    </w:p>
    <w:p w:rsidR="00AE050D" w:rsidRPr="00FF2B6F" w:rsidRDefault="00AE050D" w:rsidP="00AE050D">
      <w:pPr>
        <w:rPr>
          <w:rFonts w:ascii="Times New Roman" w:hAnsi="Times New Roman" w:cs="Times New Roman"/>
          <w:b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</w:rPr>
        <w:t xml:space="preserve">1. Ciklus (razred): </w:t>
      </w:r>
      <w:r w:rsidRPr="00FF2B6F">
        <w:rPr>
          <w:rFonts w:ascii="Times New Roman" w:hAnsi="Times New Roman" w:cs="Times New Roman"/>
          <w:b/>
          <w:sz w:val="24"/>
          <w:szCs w:val="24"/>
        </w:rPr>
        <w:t>2. razred</w:t>
      </w:r>
    </w:p>
    <w:p w:rsidR="00AE050D" w:rsidRPr="00FF2B6F" w:rsidRDefault="00AE050D" w:rsidP="00493EFB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  <w:b/>
          <w:i/>
        </w:rPr>
        <w:t>Cilj 1.</w:t>
      </w:r>
      <w:r w:rsidRPr="00FF2B6F">
        <w:rPr>
          <w:rFonts w:ascii="Times New Roman" w:hAnsi="Times New Roman" w:cs="Times New Roman"/>
        </w:rPr>
        <w:t>Proširiti znanje učenika o zavičaju u kojem živi.</w:t>
      </w:r>
    </w:p>
    <w:p w:rsidR="00AE050D" w:rsidRPr="00FF2B6F" w:rsidRDefault="00AE050D" w:rsidP="00493EFB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  <w:b/>
          <w:i/>
        </w:rPr>
        <w:t xml:space="preserve">Obrazloženje cilja </w:t>
      </w:r>
      <w:r w:rsidRPr="00FF2B6F">
        <w:rPr>
          <w:rFonts w:ascii="Times New Roman" w:hAnsi="Times New Roman" w:cs="Times New Roman"/>
          <w:i/>
        </w:rPr>
        <w:t>(povezan s potrebama, interesima učenika i vrijednostima ŠK):</w:t>
      </w:r>
      <w:r w:rsidRPr="00FF2B6F">
        <w:rPr>
          <w:rFonts w:ascii="Times New Roman" w:hAnsi="Times New Roman" w:cs="Times New Roman"/>
          <w:b/>
          <w:i/>
        </w:rPr>
        <w:t xml:space="preserve"> 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      ● učenici će  saznati o tradicionalnim običajima obilježavanja blagdana i svečanosti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         zahvalnosti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      ●  učenici će proširiti znanje o povijesti svog mjesta te će znati prepoznati važne građevine u  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           blizini škole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      ●  učenici će znati uočiti glavna vremenska obilježja godišnjih doba u zavičaju; </w:t>
      </w:r>
    </w:p>
    <w:p w:rsidR="00AE050D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          vremenske promjene i njihov utjecaj na biljni i životinjski svijet i rad ljudi za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FF2B6F">
        <w:rPr>
          <w:rFonts w:ascii="Times New Roman" w:hAnsi="Times New Roman" w:cs="Times New Roman"/>
        </w:rPr>
        <w:t xml:space="preserve"> svako </w:t>
      </w:r>
      <w:r>
        <w:rPr>
          <w:rFonts w:ascii="Times New Roman" w:hAnsi="Times New Roman" w:cs="Times New Roman"/>
        </w:rPr>
        <w:t xml:space="preserve"> </w:t>
      </w:r>
      <w:r w:rsidRPr="00FF2B6F">
        <w:rPr>
          <w:rFonts w:ascii="Times New Roman" w:hAnsi="Times New Roman" w:cs="Times New Roman"/>
        </w:rPr>
        <w:t>godišnje</w:t>
      </w:r>
      <w:r>
        <w:rPr>
          <w:rFonts w:ascii="Times New Roman" w:hAnsi="Times New Roman" w:cs="Times New Roman"/>
        </w:rPr>
        <w:t xml:space="preserve"> doba posebno.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      ● učenici će  razvijati  suradnju u grupi, pozitivno djelovanje na drugoga te će spoznati što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          znači volontirati.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</w:p>
    <w:p w:rsidR="00AE050D" w:rsidRPr="00FF2B6F" w:rsidRDefault="00AE050D" w:rsidP="00493EFB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  <w:i/>
        </w:rPr>
        <w:t xml:space="preserve"> </w:t>
      </w:r>
      <w:r w:rsidRPr="00FF2B6F">
        <w:rPr>
          <w:rFonts w:ascii="Times New Roman" w:hAnsi="Times New Roman" w:cs="Times New Roman"/>
          <w:b/>
          <w:i/>
        </w:rPr>
        <w:t>Očekivani ishodi/postignuća</w:t>
      </w:r>
      <w:r w:rsidRPr="00FF2B6F">
        <w:rPr>
          <w:rFonts w:ascii="Times New Roman" w:hAnsi="Times New Roman" w:cs="Times New Roman"/>
        </w:rPr>
        <w:t>: (</w:t>
      </w:r>
      <w:r w:rsidRPr="00FF2B6F">
        <w:rPr>
          <w:rFonts w:ascii="Times New Roman" w:hAnsi="Times New Roman" w:cs="Times New Roman"/>
          <w:i/>
        </w:rPr>
        <w:t>Učenik će moći:)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● prepoznati važne građevine u blizini škole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●  uočiti glavna obilježja godišnjih doba u mjestu u kojem živi ; povezati vremenske promjene i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   njihov utjecaj na biljni i životinjski svijet i rad ljudi.</w:t>
      </w:r>
    </w:p>
    <w:p w:rsidR="00AE050D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● prepoznati  važnost brige za okoliš uže i šire zajednice, kao i brige za ljude u užoj i 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FF2B6F">
        <w:rPr>
          <w:rFonts w:ascii="Times New Roman" w:hAnsi="Times New Roman" w:cs="Times New Roman"/>
        </w:rPr>
        <w:t>široj zajednici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    </w:t>
      </w:r>
    </w:p>
    <w:p w:rsidR="00AE050D" w:rsidRPr="00FF2B6F" w:rsidRDefault="00AE050D" w:rsidP="00493EFB">
      <w:pPr>
        <w:pStyle w:val="ListParagraph"/>
        <w:numPr>
          <w:ilvl w:val="0"/>
          <w:numId w:val="27"/>
        </w:numPr>
        <w:spacing w:after="160" w:line="259" w:lineRule="auto"/>
        <w:contextualSpacing/>
        <w:rPr>
          <w:b/>
        </w:rPr>
      </w:pPr>
      <w:r w:rsidRPr="00FF2B6F">
        <w:rPr>
          <w:b/>
          <w:i/>
        </w:rPr>
        <w:t>Način realizacije:</w:t>
      </w:r>
    </w:p>
    <w:p w:rsidR="00AE050D" w:rsidRPr="00FF2B6F" w:rsidRDefault="00AE050D" w:rsidP="00AE050D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 xml:space="preserve">Oblik:  </w:t>
      </w:r>
      <w:r w:rsidRPr="00FF2B6F">
        <w:rPr>
          <w:rFonts w:ascii="Times New Roman" w:hAnsi="Times New Roman" w:cs="Times New Roman"/>
          <w:u w:val="single"/>
        </w:rPr>
        <w:t>frontalni, individualni, grupni, rad u paru, demonstracija</w:t>
      </w:r>
    </w:p>
    <w:p w:rsidR="00AE050D" w:rsidRPr="00FF2B6F" w:rsidRDefault="00AE050D" w:rsidP="00AE050D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>Sudionici</w:t>
      </w:r>
      <w:r w:rsidRPr="00FF2B6F">
        <w:rPr>
          <w:rFonts w:ascii="Times New Roman" w:hAnsi="Times New Roman" w:cs="Times New Roman"/>
          <w:b/>
        </w:rPr>
        <w:t xml:space="preserve">: </w:t>
      </w:r>
      <w:r w:rsidRPr="00FF2B6F">
        <w:rPr>
          <w:rFonts w:ascii="Times New Roman" w:hAnsi="Times New Roman" w:cs="Times New Roman"/>
          <w:u w:val="single"/>
        </w:rPr>
        <w:t>učenici 2. razreda</w:t>
      </w:r>
    </w:p>
    <w:p w:rsidR="00AE050D" w:rsidRPr="00FF2B6F" w:rsidRDefault="00AE050D" w:rsidP="00AE050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  <w:b/>
          <w:i/>
        </w:rPr>
        <w:t>Načini učenja</w:t>
      </w:r>
      <w:r w:rsidRPr="00FF2B6F">
        <w:rPr>
          <w:rFonts w:ascii="Times New Roman" w:hAnsi="Times New Roman" w:cs="Times New Roman"/>
          <w:b/>
        </w:rPr>
        <w:t xml:space="preserve"> (</w:t>
      </w:r>
      <w:r w:rsidRPr="00FF2B6F">
        <w:rPr>
          <w:rFonts w:ascii="Times New Roman" w:hAnsi="Times New Roman" w:cs="Times New Roman"/>
          <w:b/>
          <w:i/>
        </w:rPr>
        <w:t>što rade učenici)</w:t>
      </w:r>
    </w:p>
    <w:p w:rsidR="00AE050D" w:rsidRPr="00FF2B6F" w:rsidRDefault="00AE050D" w:rsidP="00AE050D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  <w:u w:val="single"/>
        </w:rPr>
        <w:t>Prate, aktivno sudjeluju , pozitivno se odnose prema učenju – otkriva smisao učenja, prihvaća pravila igre, obogaćuje rječnik,</w:t>
      </w:r>
    </w:p>
    <w:p w:rsidR="00AE050D" w:rsidRDefault="00AE050D" w:rsidP="00AE050D">
      <w:pPr>
        <w:rPr>
          <w:rFonts w:ascii="Times New Roman" w:hAnsi="Times New Roman" w:cs="Times New Roman"/>
        </w:rPr>
      </w:pPr>
    </w:p>
    <w:p w:rsidR="00AE050D" w:rsidRPr="00FF2B6F" w:rsidRDefault="00AE050D" w:rsidP="00AE050D">
      <w:pPr>
        <w:rPr>
          <w:rFonts w:ascii="Times New Roman" w:hAnsi="Times New Roman" w:cs="Times New Roman"/>
        </w:rPr>
      </w:pPr>
    </w:p>
    <w:p w:rsidR="00AE050D" w:rsidRPr="00FF2B6F" w:rsidRDefault="00AE050D" w:rsidP="00AE050D">
      <w:pPr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t>Metode poučavanja</w:t>
      </w:r>
      <w:r w:rsidRPr="00FF2B6F">
        <w:rPr>
          <w:rFonts w:ascii="Times New Roman" w:hAnsi="Times New Roman" w:cs="Times New Roman"/>
          <w:b/>
        </w:rPr>
        <w:t xml:space="preserve"> (</w:t>
      </w:r>
      <w:r w:rsidRPr="00FF2B6F">
        <w:rPr>
          <w:rFonts w:ascii="Times New Roman" w:hAnsi="Times New Roman" w:cs="Times New Roman"/>
          <w:b/>
          <w:i/>
        </w:rPr>
        <w:t>što rade učitelji</w:t>
      </w:r>
      <w:r w:rsidRPr="00FF2B6F">
        <w:rPr>
          <w:rFonts w:ascii="Times New Roman" w:hAnsi="Times New Roman" w:cs="Times New Roman"/>
          <w:b/>
        </w:rPr>
        <w:t xml:space="preserve">): 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  <w:b/>
          <w:i/>
        </w:rPr>
        <w:lastRenderedPageBreak/>
        <w:t xml:space="preserve">● </w:t>
      </w:r>
      <w:r w:rsidRPr="00FF2B6F">
        <w:rPr>
          <w:rFonts w:ascii="Times New Roman" w:hAnsi="Times New Roman" w:cs="Times New Roman"/>
        </w:rPr>
        <w:t>potiče i motivira učenike na rad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  <w:b/>
          <w:i/>
        </w:rPr>
        <w:t>●</w:t>
      </w:r>
      <w:r w:rsidRPr="00FF2B6F">
        <w:rPr>
          <w:rFonts w:ascii="Times New Roman" w:hAnsi="Times New Roman" w:cs="Times New Roman"/>
        </w:rPr>
        <w:t xml:space="preserve"> Pokazuje  kako na zanimljiv, kreativan način  učenici mogu naučiti nešto novo</w:t>
      </w:r>
    </w:p>
    <w:p w:rsidR="00AE050D" w:rsidRPr="00FF2B6F" w:rsidRDefault="00AE050D" w:rsidP="00AE050D">
      <w:pPr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t xml:space="preserve">Trajanje izvedbe: </w:t>
      </w:r>
      <w:r w:rsidRPr="00FF2B6F">
        <w:rPr>
          <w:rFonts w:ascii="Times New Roman" w:hAnsi="Times New Roman" w:cs="Times New Roman"/>
          <w:u w:val="single"/>
        </w:rPr>
        <w:t xml:space="preserve">tijekom šk. godine </w:t>
      </w:r>
      <w:r>
        <w:rPr>
          <w:rFonts w:ascii="Times New Roman" w:hAnsi="Times New Roman" w:cs="Times New Roman"/>
          <w:u w:val="single"/>
        </w:rPr>
        <w:t xml:space="preserve"> 2019. / 2020</w:t>
      </w:r>
      <w:r w:rsidRPr="00FF2B6F">
        <w:rPr>
          <w:rFonts w:ascii="Times New Roman" w:hAnsi="Times New Roman" w:cs="Times New Roman"/>
          <w:u w:val="single"/>
        </w:rPr>
        <w:t>.</w:t>
      </w:r>
    </w:p>
    <w:p w:rsidR="00AE050D" w:rsidRPr="00FF2B6F" w:rsidRDefault="00AE050D" w:rsidP="00AE050D">
      <w:pPr>
        <w:rPr>
          <w:rFonts w:ascii="Times New Roman" w:hAnsi="Times New Roman" w:cs="Times New Roman"/>
          <w:b/>
          <w:i/>
        </w:rPr>
      </w:pPr>
    </w:p>
    <w:p w:rsidR="00AE050D" w:rsidRPr="00FF2B6F" w:rsidRDefault="00AE050D" w:rsidP="00493EFB">
      <w:pPr>
        <w:numPr>
          <w:ilvl w:val="0"/>
          <w:numId w:val="27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>Potrebni resursi/moguće teškoće</w:t>
      </w:r>
      <w:r w:rsidRPr="00FF2B6F">
        <w:rPr>
          <w:rFonts w:ascii="Times New Roman" w:hAnsi="Times New Roman" w:cs="Times New Roman"/>
          <w:b/>
        </w:rPr>
        <w:t>:</w:t>
      </w:r>
    </w:p>
    <w:p w:rsidR="00AE050D" w:rsidRPr="00FF2B6F" w:rsidRDefault="00AE050D" w:rsidP="00AE050D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  <w:u w:val="single"/>
        </w:rPr>
        <w:t>Bilježnice, olovke, fotoaparat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</w:p>
    <w:p w:rsidR="00AE050D" w:rsidRPr="00FF2B6F" w:rsidRDefault="00AE050D" w:rsidP="00493EFB">
      <w:pPr>
        <w:numPr>
          <w:ilvl w:val="0"/>
          <w:numId w:val="27"/>
        </w:num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t>Način praćenja i provjere ishoda/postignuća:</w:t>
      </w:r>
    </w:p>
    <w:p w:rsidR="00AE050D" w:rsidRPr="00FF2B6F" w:rsidRDefault="00AE050D" w:rsidP="00AE050D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</w:rPr>
        <w:t xml:space="preserve">          </w:t>
      </w:r>
      <w:r w:rsidRPr="00FF2B6F">
        <w:rPr>
          <w:rFonts w:ascii="Times New Roman" w:hAnsi="Times New Roman" w:cs="Times New Roman"/>
          <w:u w:val="single"/>
        </w:rPr>
        <w:t>Usmena  pohvala</w:t>
      </w:r>
    </w:p>
    <w:p w:rsidR="00AE050D" w:rsidRPr="00FF2B6F" w:rsidRDefault="00AE050D" w:rsidP="00AE050D">
      <w:pPr>
        <w:rPr>
          <w:rFonts w:ascii="Times New Roman" w:hAnsi="Times New Roman" w:cs="Times New Roman"/>
          <w:b/>
          <w:i/>
        </w:rPr>
      </w:pPr>
    </w:p>
    <w:p w:rsidR="00AE050D" w:rsidRPr="00FF2B6F" w:rsidRDefault="00AE050D" w:rsidP="00493EFB">
      <w:pPr>
        <w:numPr>
          <w:ilvl w:val="0"/>
          <w:numId w:val="27"/>
        </w:num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t>Odgovorne osobe:</w:t>
      </w:r>
      <w:r w:rsidRPr="00FF2B6F">
        <w:rPr>
          <w:rFonts w:ascii="Times New Roman" w:hAnsi="Times New Roman" w:cs="Times New Roman"/>
          <w:b/>
        </w:rPr>
        <w:t xml:space="preserve"> </w:t>
      </w:r>
    </w:p>
    <w:p w:rsidR="00AE050D" w:rsidRPr="00FF2B6F" w:rsidRDefault="00AE050D" w:rsidP="00AE050D">
      <w:pPr>
        <w:rPr>
          <w:rFonts w:ascii="Times New Roman" w:hAnsi="Times New Roman" w:cs="Times New Roman"/>
          <w:b/>
          <w:i/>
          <w:u w:val="single"/>
        </w:rPr>
      </w:pPr>
      <w:r w:rsidRPr="00FF2B6F">
        <w:rPr>
          <w:rFonts w:ascii="Times New Roman" w:hAnsi="Times New Roman" w:cs="Times New Roman"/>
          <w:u w:val="single"/>
        </w:rPr>
        <w:t>Učiteljica Katarina Ćaćić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</w:p>
    <w:p w:rsidR="00AE050D" w:rsidRPr="00FF2B6F" w:rsidRDefault="00AE050D" w:rsidP="00AE050D">
      <w:pPr>
        <w:rPr>
          <w:rFonts w:ascii="Times New Roman" w:hAnsi="Times New Roman" w:cs="Times New Roman"/>
        </w:rPr>
      </w:pPr>
    </w:p>
    <w:p w:rsidR="00AE050D" w:rsidRPr="00FF2B6F" w:rsidRDefault="00AE050D" w:rsidP="00AE050D">
      <w:pPr>
        <w:rPr>
          <w:rFonts w:ascii="Times New Roman" w:hAnsi="Times New Roman" w:cs="Times New Roman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2350C" w:rsidRDefault="00A2350C" w:rsidP="00AE050D">
      <w:pPr>
        <w:rPr>
          <w:rFonts w:ascii="Times New Roman" w:hAnsi="Times New Roman" w:cs="Times New Roman"/>
          <w:b/>
          <w:u w:val="single"/>
        </w:rPr>
      </w:pPr>
    </w:p>
    <w:p w:rsidR="00A2350C" w:rsidRPr="00FF2B6F" w:rsidRDefault="00A2350C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B6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Plan provedbe izvanučioničke nastave</w:t>
      </w: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sz w:val="24"/>
          <w:szCs w:val="24"/>
        </w:rPr>
      </w:pPr>
      <w:r w:rsidRPr="00FF2B6F">
        <w:rPr>
          <w:rFonts w:ascii="Times New Roman" w:hAnsi="Times New Roman" w:cs="Times New Roman"/>
        </w:rPr>
        <w:t>Kurikulumsko područje:</w:t>
      </w:r>
      <w:r w:rsidRPr="00FF2B6F">
        <w:rPr>
          <w:rFonts w:ascii="Times New Roman" w:hAnsi="Times New Roman" w:cs="Times New Roman"/>
          <w:b/>
        </w:rPr>
        <w:t xml:space="preserve"> </w:t>
      </w:r>
      <w:r w:rsidRPr="00FF2B6F">
        <w:rPr>
          <w:rFonts w:ascii="Times New Roman" w:hAnsi="Times New Roman" w:cs="Times New Roman"/>
          <w:b/>
          <w:sz w:val="24"/>
          <w:szCs w:val="24"/>
        </w:rPr>
        <w:t xml:space="preserve">Izvanučionička nastava </w:t>
      </w:r>
    </w:p>
    <w:p w:rsidR="00AE050D" w:rsidRPr="00FF2B6F" w:rsidRDefault="00AE050D" w:rsidP="00AE050D">
      <w:pPr>
        <w:rPr>
          <w:rFonts w:ascii="Times New Roman" w:hAnsi="Times New Roman" w:cs="Times New Roman"/>
          <w:b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</w:rPr>
        <w:t>1.Ciklus (razred): 4. razred</w:t>
      </w:r>
    </w:p>
    <w:p w:rsidR="00AE050D" w:rsidRPr="00FF2B6F" w:rsidRDefault="00AE050D" w:rsidP="00493EFB">
      <w:pPr>
        <w:numPr>
          <w:ilvl w:val="0"/>
          <w:numId w:val="28"/>
        </w:num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  <w:b/>
          <w:i/>
        </w:rPr>
        <w:t>Cilj 1.</w:t>
      </w:r>
      <w:r w:rsidRPr="00FF2B6F">
        <w:rPr>
          <w:rFonts w:ascii="Times New Roman" w:hAnsi="Times New Roman" w:cs="Times New Roman"/>
          <w:u w:val="single"/>
        </w:rPr>
        <w:t>Proširiti znanje učenika o zavičaju u kojem živi.</w:t>
      </w:r>
    </w:p>
    <w:p w:rsidR="00AE050D" w:rsidRPr="00FF2B6F" w:rsidRDefault="00AE050D" w:rsidP="00493EFB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  <w:b/>
          <w:i/>
        </w:rPr>
        <w:t xml:space="preserve">Obrazloženje cilja </w:t>
      </w:r>
      <w:r w:rsidRPr="00FF2B6F">
        <w:rPr>
          <w:rFonts w:ascii="Times New Roman" w:hAnsi="Times New Roman" w:cs="Times New Roman"/>
          <w:i/>
        </w:rPr>
        <w:t>(povezan s potrebama, interesima učenika i vrijednostima ŠK):</w:t>
      </w:r>
      <w:r w:rsidRPr="00FF2B6F">
        <w:rPr>
          <w:rFonts w:ascii="Times New Roman" w:hAnsi="Times New Roman" w:cs="Times New Roman"/>
          <w:b/>
          <w:i/>
        </w:rPr>
        <w:t xml:space="preserve"> 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</w:t>
      </w:r>
      <w:r w:rsidRPr="00FF2B6F">
        <w:rPr>
          <w:rFonts w:ascii="Times New Roman" w:hAnsi="Times New Roman" w:cs="Times New Roman"/>
        </w:rPr>
        <w:t xml:space="preserve"> ● učenici će  saznati o tradicionalnim običajima obil</w:t>
      </w:r>
      <w:r>
        <w:rPr>
          <w:rFonts w:ascii="Times New Roman" w:hAnsi="Times New Roman" w:cs="Times New Roman"/>
        </w:rPr>
        <w:t>ježavanja blagdana i svečanosti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Pr="00FF2B6F">
        <w:rPr>
          <w:rFonts w:ascii="Times New Roman" w:hAnsi="Times New Roman" w:cs="Times New Roman"/>
        </w:rPr>
        <w:t xml:space="preserve"> ●  uočiti  </w:t>
      </w:r>
      <w:r w:rsidRPr="00FF2B6F">
        <w:rPr>
          <w:rFonts w:ascii="Times New Roman" w:hAnsi="Times New Roman" w:cs="Times New Roman"/>
          <w:bCs/>
        </w:rPr>
        <w:t>povezanost biljaka i životinja u životnoj zajednici travnjaka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</w:t>
      </w:r>
      <w:r w:rsidRPr="00FF2B6F">
        <w:rPr>
          <w:rFonts w:ascii="Times New Roman" w:hAnsi="Times New Roman" w:cs="Times New Roman"/>
        </w:rPr>
        <w:t>● učenici će proširiti znanje o povijesti svog mjesta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</w:t>
      </w:r>
      <w:r w:rsidRPr="00FF2B6F">
        <w:rPr>
          <w:rFonts w:ascii="Times New Roman" w:hAnsi="Times New Roman" w:cs="Times New Roman"/>
        </w:rPr>
        <w:t>● učenici će  surađivati u grupi, pozitivno djelovati  na druge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</w:p>
    <w:p w:rsidR="00AE050D" w:rsidRPr="00FF2B6F" w:rsidRDefault="00AE050D" w:rsidP="00493EFB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  <w:i/>
        </w:rPr>
        <w:t xml:space="preserve"> </w:t>
      </w:r>
      <w:r w:rsidRPr="00FF2B6F">
        <w:rPr>
          <w:rFonts w:ascii="Times New Roman" w:hAnsi="Times New Roman" w:cs="Times New Roman"/>
          <w:b/>
          <w:i/>
        </w:rPr>
        <w:t>Očekivani ishodi/postignuća</w:t>
      </w:r>
      <w:r w:rsidRPr="00FF2B6F">
        <w:rPr>
          <w:rFonts w:ascii="Times New Roman" w:hAnsi="Times New Roman" w:cs="Times New Roman"/>
        </w:rPr>
        <w:t>: (</w:t>
      </w:r>
      <w:r w:rsidRPr="00FF2B6F">
        <w:rPr>
          <w:rFonts w:ascii="Times New Roman" w:hAnsi="Times New Roman" w:cs="Times New Roman"/>
          <w:i/>
        </w:rPr>
        <w:t>Učenik će moći:)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● prepoznati  bogatstvo narodnih običaja u svom zavičaju</w:t>
      </w:r>
    </w:p>
    <w:p w:rsidR="00AE050D" w:rsidRPr="00FF2B6F" w:rsidRDefault="00AE050D" w:rsidP="00AE050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</w:t>
      </w:r>
      <w:r w:rsidRPr="00FF2B6F">
        <w:rPr>
          <w:rFonts w:ascii="Times New Roman" w:hAnsi="Times New Roman" w:cs="Times New Roman"/>
        </w:rPr>
        <w:t xml:space="preserve">  ●  navesti  primjere povezanosti biljaka i životinja u životnoj zajednici ( travnjak )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●  prepoznati važnost međusobnog pomaganja u životu.        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</w:p>
    <w:p w:rsidR="00AE050D" w:rsidRPr="00FF2B6F" w:rsidRDefault="00AE050D" w:rsidP="00493EFB">
      <w:pPr>
        <w:numPr>
          <w:ilvl w:val="0"/>
          <w:numId w:val="28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>Način realizacije:</w:t>
      </w:r>
    </w:p>
    <w:p w:rsidR="00AE050D" w:rsidRPr="00FF2B6F" w:rsidRDefault="00AE050D" w:rsidP="00AE050D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 xml:space="preserve">Oblik: </w:t>
      </w:r>
      <w:r w:rsidRPr="00FF2B6F">
        <w:rPr>
          <w:rFonts w:ascii="Times New Roman" w:hAnsi="Times New Roman" w:cs="Times New Roman"/>
          <w:u w:val="single"/>
        </w:rPr>
        <w:t>frontalni, individualni, grupni, rad u paru, demonstracija</w:t>
      </w:r>
    </w:p>
    <w:p w:rsidR="00AE050D" w:rsidRPr="00FF2B6F" w:rsidRDefault="00AE050D" w:rsidP="00AE050D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>Sudionici</w:t>
      </w:r>
      <w:r w:rsidRPr="00FF2B6F">
        <w:rPr>
          <w:rFonts w:ascii="Times New Roman" w:hAnsi="Times New Roman" w:cs="Times New Roman"/>
          <w:b/>
        </w:rPr>
        <w:t xml:space="preserve">: </w:t>
      </w:r>
      <w:r w:rsidRPr="00FF2B6F">
        <w:rPr>
          <w:rFonts w:ascii="Times New Roman" w:hAnsi="Times New Roman" w:cs="Times New Roman"/>
          <w:u w:val="single"/>
        </w:rPr>
        <w:t>učenici 4.  razreda</w:t>
      </w:r>
    </w:p>
    <w:p w:rsidR="00AE050D" w:rsidRPr="00FF2B6F" w:rsidRDefault="00AE050D" w:rsidP="00AE050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  <w:b/>
          <w:i/>
        </w:rPr>
        <w:t>Načini učenja</w:t>
      </w:r>
      <w:r w:rsidRPr="00FF2B6F">
        <w:rPr>
          <w:rFonts w:ascii="Times New Roman" w:hAnsi="Times New Roman" w:cs="Times New Roman"/>
          <w:b/>
        </w:rPr>
        <w:t xml:space="preserve"> (</w:t>
      </w:r>
      <w:r w:rsidRPr="00FF2B6F">
        <w:rPr>
          <w:rFonts w:ascii="Times New Roman" w:hAnsi="Times New Roman" w:cs="Times New Roman"/>
          <w:b/>
          <w:i/>
        </w:rPr>
        <w:t>što rade učenici)</w:t>
      </w:r>
    </w:p>
    <w:p w:rsidR="00AE050D" w:rsidRPr="00FF2B6F" w:rsidRDefault="00AE050D" w:rsidP="00AE050D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  <w:u w:val="single"/>
        </w:rPr>
        <w:t>Prate, aktivno sudjeluju , pozitivno se odnose prema učenju – otkriva smisao učenja, prihvaća pravila igre, obogaćuje rječnik,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</w:p>
    <w:p w:rsidR="00AE050D" w:rsidRPr="00FF2B6F" w:rsidRDefault="00AE050D" w:rsidP="00AE050D">
      <w:pPr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t>Metode poučavanja</w:t>
      </w:r>
      <w:r w:rsidRPr="00FF2B6F">
        <w:rPr>
          <w:rFonts w:ascii="Times New Roman" w:hAnsi="Times New Roman" w:cs="Times New Roman"/>
          <w:b/>
        </w:rPr>
        <w:t xml:space="preserve"> (</w:t>
      </w:r>
      <w:r w:rsidRPr="00FF2B6F">
        <w:rPr>
          <w:rFonts w:ascii="Times New Roman" w:hAnsi="Times New Roman" w:cs="Times New Roman"/>
          <w:b/>
          <w:i/>
        </w:rPr>
        <w:t>što rade učitelji</w:t>
      </w:r>
      <w:r w:rsidRPr="00FF2B6F">
        <w:rPr>
          <w:rFonts w:ascii="Times New Roman" w:hAnsi="Times New Roman" w:cs="Times New Roman"/>
          <w:b/>
        </w:rPr>
        <w:t xml:space="preserve">): 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>●  potiče i motivira učenike na rad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  <w:b/>
          <w:i/>
        </w:rPr>
        <w:t>●</w:t>
      </w:r>
      <w:r w:rsidRPr="00FF2B6F">
        <w:rPr>
          <w:rFonts w:ascii="Times New Roman" w:hAnsi="Times New Roman" w:cs="Times New Roman"/>
        </w:rPr>
        <w:t xml:space="preserve">  pokazuje  kako na zanimljiv, kreativan način  učenici mogu naučiti nešto novo</w:t>
      </w:r>
    </w:p>
    <w:p w:rsidR="00AE050D" w:rsidRPr="00FF2B6F" w:rsidRDefault="00AE050D" w:rsidP="00AE050D">
      <w:pPr>
        <w:rPr>
          <w:rFonts w:ascii="Times New Roman" w:hAnsi="Times New Roman" w:cs="Times New Roman"/>
          <w:b/>
          <w:i/>
        </w:rPr>
      </w:pPr>
    </w:p>
    <w:p w:rsidR="00AE050D" w:rsidRPr="00FF2B6F" w:rsidRDefault="00AE050D" w:rsidP="00AE050D">
      <w:pPr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t xml:space="preserve">Trajanje izvedbe: </w:t>
      </w:r>
      <w:r w:rsidRPr="00FF2B6F">
        <w:rPr>
          <w:rFonts w:ascii="Times New Roman" w:hAnsi="Times New Roman" w:cs="Times New Roman"/>
          <w:u w:val="single"/>
        </w:rPr>
        <w:t>tijekom šk. godine</w:t>
      </w:r>
      <w:r>
        <w:rPr>
          <w:rFonts w:ascii="Times New Roman" w:hAnsi="Times New Roman" w:cs="Times New Roman"/>
          <w:u w:val="single"/>
        </w:rPr>
        <w:t xml:space="preserve"> 2019. / 2020</w:t>
      </w:r>
      <w:r w:rsidRPr="00FF2B6F">
        <w:rPr>
          <w:rFonts w:ascii="Times New Roman" w:hAnsi="Times New Roman" w:cs="Times New Roman"/>
          <w:u w:val="single"/>
        </w:rPr>
        <w:t xml:space="preserve">. </w:t>
      </w:r>
    </w:p>
    <w:p w:rsidR="00AE050D" w:rsidRPr="00FF2B6F" w:rsidRDefault="00AE050D" w:rsidP="00AE050D">
      <w:pPr>
        <w:rPr>
          <w:rFonts w:ascii="Times New Roman" w:hAnsi="Times New Roman" w:cs="Times New Roman"/>
          <w:b/>
          <w:i/>
        </w:rPr>
      </w:pPr>
    </w:p>
    <w:p w:rsidR="00AE050D" w:rsidRPr="00FF2B6F" w:rsidRDefault="00AE050D" w:rsidP="00493EFB">
      <w:pPr>
        <w:numPr>
          <w:ilvl w:val="0"/>
          <w:numId w:val="28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>Potrebni resursi/moguće teškoće</w:t>
      </w:r>
      <w:r w:rsidRPr="00FF2B6F">
        <w:rPr>
          <w:rFonts w:ascii="Times New Roman" w:hAnsi="Times New Roman" w:cs="Times New Roman"/>
          <w:b/>
        </w:rPr>
        <w:t>:</w:t>
      </w:r>
    </w:p>
    <w:p w:rsidR="00AE050D" w:rsidRPr="00FF2B6F" w:rsidRDefault="00AE050D" w:rsidP="00AE050D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  <w:u w:val="single"/>
        </w:rPr>
        <w:t>Bilježnice, olovke, fotoaparat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</w:p>
    <w:p w:rsidR="00AE050D" w:rsidRPr="00FF2B6F" w:rsidRDefault="00AE050D" w:rsidP="00493EFB">
      <w:pPr>
        <w:numPr>
          <w:ilvl w:val="0"/>
          <w:numId w:val="28"/>
        </w:num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lastRenderedPageBreak/>
        <w:t>Način praćenja i provjere ishoda/postignuća:</w:t>
      </w:r>
    </w:p>
    <w:p w:rsidR="00AE050D" w:rsidRPr="00FF2B6F" w:rsidRDefault="00AE050D" w:rsidP="00AE050D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</w:rPr>
        <w:t xml:space="preserve">          </w:t>
      </w:r>
      <w:r w:rsidRPr="00FF2B6F">
        <w:rPr>
          <w:rFonts w:ascii="Times New Roman" w:hAnsi="Times New Roman" w:cs="Times New Roman"/>
          <w:u w:val="single"/>
        </w:rPr>
        <w:t>Usmena  pohvala,</w:t>
      </w:r>
    </w:p>
    <w:p w:rsidR="00AE050D" w:rsidRPr="00FF2B6F" w:rsidRDefault="00AE050D" w:rsidP="00AE050D">
      <w:pPr>
        <w:rPr>
          <w:rFonts w:ascii="Times New Roman" w:hAnsi="Times New Roman" w:cs="Times New Roman"/>
          <w:b/>
          <w:i/>
        </w:rPr>
      </w:pPr>
    </w:p>
    <w:p w:rsidR="00AE050D" w:rsidRPr="00FF2B6F" w:rsidRDefault="00AE050D" w:rsidP="00493EFB">
      <w:pPr>
        <w:numPr>
          <w:ilvl w:val="0"/>
          <w:numId w:val="28"/>
        </w:num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t>Odgovorne osobe:</w:t>
      </w:r>
      <w:r w:rsidRPr="00FF2B6F">
        <w:rPr>
          <w:rFonts w:ascii="Times New Roman" w:hAnsi="Times New Roman" w:cs="Times New Roman"/>
          <w:b/>
        </w:rPr>
        <w:t xml:space="preserve"> </w:t>
      </w:r>
    </w:p>
    <w:p w:rsidR="00AE050D" w:rsidRPr="00FF2B6F" w:rsidRDefault="00AE050D" w:rsidP="00AE050D">
      <w:pPr>
        <w:rPr>
          <w:rFonts w:ascii="Times New Roman" w:hAnsi="Times New Roman" w:cs="Times New Roman"/>
          <w:b/>
          <w:i/>
          <w:u w:val="single"/>
        </w:rPr>
      </w:pPr>
      <w:r w:rsidRPr="00FF2B6F">
        <w:rPr>
          <w:rFonts w:ascii="Times New Roman" w:hAnsi="Times New Roman" w:cs="Times New Roman"/>
          <w:u w:val="single"/>
        </w:rPr>
        <w:t>Učiteljica Katarina Ćaćić</w:t>
      </w:r>
    </w:p>
    <w:p w:rsidR="00AE050D" w:rsidRPr="00FF2B6F" w:rsidRDefault="00AE050D" w:rsidP="00AE050D">
      <w:pPr>
        <w:rPr>
          <w:rFonts w:ascii="Times New Roman" w:hAnsi="Times New Roman" w:cs="Times New Roman"/>
          <w:b/>
          <w:i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i/>
        </w:rPr>
      </w:pPr>
    </w:p>
    <w:p w:rsidR="00D700A9" w:rsidRDefault="00D700A9" w:rsidP="00AE050D">
      <w:pPr>
        <w:jc w:val="center"/>
        <w:rPr>
          <w:sz w:val="24"/>
          <w:szCs w:val="24"/>
        </w:rPr>
      </w:pPr>
    </w:p>
    <w:p w:rsidR="00D700A9" w:rsidRDefault="00D700A9" w:rsidP="00AE050D">
      <w:pPr>
        <w:jc w:val="center"/>
        <w:rPr>
          <w:sz w:val="24"/>
          <w:szCs w:val="24"/>
        </w:rPr>
      </w:pPr>
    </w:p>
    <w:p w:rsidR="00D700A9" w:rsidRDefault="00D700A9" w:rsidP="00AE050D">
      <w:pPr>
        <w:jc w:val="center"/>
        <w:rPr>
          <w:sz w:val="24"/>
          <w:szCs w:val="24"/>
        </w:rPr>
      </w:pPr>
    </w:p>
    <w:p w:rsidR="00D700A9" w:rsidRDefault="00D700A9" w:rsidP="00AE050D">
      <w:pPr>
        <w:jc w:val="center"/>
        <w:rPr>
          <w:sz w:val="24"/>
          <w:szCs w:val="24"/>
        </w:rPr>
      </w:pPr>
    </w:p>
    <w:p w:rsidR="00D700A9" w:rsidRDefault="00D700A9" w:rsidP="00AE050D">
      <w:pPr>
        <w:jc w:val="center"/>
        <w:rPr>
          <w:sz w:val="24"/>
          <w:szCs w:val="24"/>
        </w:rPr>
      </w:pPr>
    </w:p>
    <w:p w:rsidR="00D700A9" w:rsidRDefault="00D700A9" w:rsidP="00AE050D">
      <w:pPr>
        <w:jc w:val="center"/>
        <w:rPr>
          <w:sz w:val="24"/>
          <w:szCs w:val="24"/>
        </w:rPr>
      </w:pPr>
    </w:p>
    <w:p w:rsidR="00D700A9" w:rsidRDefault="00D700A9" w:rsidP="00AE050D">
      <w:pPr>
        <w:jc w:val="center"/>
        <w:rPr>
          <w:sz w:val="24"/>
          <w:szCs w:val="24"/>
        </w:rPr>
      </w:pPr>
    </w:p>
    <w:p w:rsidR="00D700A9" w:rsidRDefault="00D700A9" w:rsidP="00AE050D">
      <w:pPr>
        <w:jc w:val="center"/>
        <w:rPr>
          <w:sz w:val="24"/>
          <w:szCs w:val="24"/>
        </w:rPr>
      </w:pPr>
    </w:p>
    <w:p w:rsidR="00D700A9" w:rsidRDefault="00D700A9" w:rsidP="00AE050D">
      <w:pPr>
        <w:jc w:val="center"/>
        <w:rPr>
          <w:sz w:val="24"/>
          <w:szCs w:val="24"/>
        </w:rPr>
      </w:pPr>
    </w:p>
    <w:p w:rsidR="00D700A9" w:rsidRDefault="00D700A9" w:rsidP="00AE050D">
      <w:pPr>
        <w:jc w:val="center"/>
        <w:rPr>
          <w:sz w:val="24"/>
          <w:szCs w:val="24"/>
        </w:rPr>
      </w:pPr>
    </w:p>
    <w:p w:rsidR="00D700A9" w:rsidRDefault="00D700A9" w:rsidP="00AE050D">
      <w:pPr>
        <w:jc w:val="center"/>
        <w:rPr>
          <w:sz w:val="24"/>
          <w:szCs w:val="24"/>
        </w:rPr>
      </w:pPr>
    </w:p>
    <w:p w:rsidR="00D700A9" w:rsidRDefault="00D700A9" w:rsidP="00AE050D">
      <w:pPr>
        <w:jc w:val="center"/>
        <w:rPr>
          <w:sz w:val="24"/>
          <w:szCs w:val="24"/>
        </w:rPr>
      </w:pPr>
    </w:p>
    <w:p w:rsidR="00D700A9" w:rsidRDefault="00D700A9" w:rsidP="00AE050D">
      <w:pPr>
        <w:jc w:val="center"/>
        <w:rPr>
          <w:sz w:val="24"/>
          <w:szCs w:val="24"/>
        </w:rPr>
      </w:pPr>
    </w:p>
    <w:p w:rsidR="00D700A9" w:rsidRDefault="00D700A9" w:rsidP="00AE050D">
      <w:pPr>
        <w:jc w:val="center"/>
        <w:rPr>
          <w:sz w:val="24"/>
          <w:szCs w:val="24"/>
        </w:rPr>
      </w:pPr>
    </w:p>
    <w:p w:rsidR="00D700A9" w:rsidRDefault="00D700A9" w:rsidP="00AE050D">
      <w:pPr>
        <w:jc w:val="center"/>
        <w:rPr>
          <w:sz w:val="24"/>
          <w:szCs w:val="24"/>
        </w:rPr>
      </w:pPr>
    </w:p>
    <w:p w:rsidR="00D700A9" w:rsidRDefault="00D700A9" w:rsidP="00AE050D">
      <w:pPr>
        <w:jc w:val="center"/>
        <w:rPr>
          <w:sz w:val="24"/>
          <w:szCs w:val="24"/>
        </w:rPr>
      </w:pPr>
    </w:p>
    <w:p w:rsidR="00D700A9" w:rsidRDefault="00D700A9" w:rsidP="00AE050D">
      <w:pPr>
        <w:jc w:val="center"/>
        <w:rPr>
          <w:sz w:val="24"/>
          <w:szCs w:val="24"/>
        </w:rPr>
      </w:pPr>
    </w:p>
    <w:p w:rsidR="00D700A9" w:rsidRDefault="00D700A9" w:rsidP="00AE050D">
      <w:pPr>
        <w:jc w:val="center"/>
        <w:rPr>
          <w:sz w:val="24"/>
          <w:szCs w:val="24"/>
        </w:rPr>
      </w:pPr>
    </w:p>
    <w:p w:rsidR="00D700A9" w:rsidRDefault="00D700A9" w:rsidP="00AE050D">
      <w:pPr>
        <w:jc w:val="center"/>
        <w:rPr>
          <w:sz w:val="24"/>
          <w:szCs w:val="24"/>
        </w:rPr>
      </w:pPr>
    </w:p>
    <w:p w:rsidR="00A2350C" w:rsidRDefault="00A2350C" w:rsidP="00AE050D">
      <w:pPr>
        <w:jc w:val="center"/>
        <w:rPr>
          <w:sz w:val="24"/>
          <w:szCs w:val="24"/>
        </w:rPr>
      </w:pPr>
    </w:p>
    <w:p w:rsidR="00A2350C" w:rsidRDefault="00A2350C" w:rsidP="00AE050D">
      <w:pPr>
        <w:jc w:val="center"/>
        <w:rPr>
          <w:sz w:val="24"/>
          <w:szCs w:val="24"/>
        </w:rPr>
      </w:pPr>
    </w:p>
    <w:p w:rsidR="00D700A9" w:rsidRDefault="00D700A9" w:rsidP="00AE050D">
      <w:pPr>
        <w:jc w:val="center"/>
        <w:rPr>
          <w:sz w:val="24"/>
          <w:szCs w:val="24"/>
        </w:rPr>
      </w:pPr>
    </w:p>
    <w:p w:rsidR="00D700A9" w:rsidRDefault="00D700A9" w:rsidP="00AE050D">
      <w:pPr>
        <w:jc w:val="center"/>
        <w:rPr>
          <w:sz w:val="24"/>
          <w:szCs w:val="24"/>
        </w:rPr>
      </w:pPr>
    </w:p>
    <w:p w:rsidR="00AE050D" w:rsidRDefault="00AE050D" w:rsidP="00AE050D">
      <w:pPr>
        <w:jc w:val="center"/>
        <w:rPr>
          <w:rFonts w:ascii="Montserrat" w:eastAsia="Montserrat" w:hAnsi="Montserrat" w:cs="Montserrat"/>
          <w:sz w:val="24"/>
          <w:szCs w:val="24"/>
        </w:rPr>
      </w:pPr>
      <w:r>
        <w:rPr>
          <w:sz w:val="24"/>
          <w:szCs w:val="24"/>
        </w:rPr>
        <w:lastRenderedPageBreak/>
        <w:t>I</w:t>
      </w:r>
      <w:r>
        <w:rPr>
          <w:rFonts w:ascii="Montserrat" w:eastAsia="Montserrat" w:hAnsi="Montserrat" w:cs="Montserrat"/>
          <w:sz w:val="24"/>
          <w:szCs w:val="24"/>
        </w:rPr>
        <w:t xml:space="preserve">ZVANUČIONIČKA NASTAVA </w:t>
      </w:r>
    </w:p>
    <w:p w:rsidR="00AE050D" w:rsidRDefault="00AE050D" w:rsidP="00AE050D">
      <w:pPr>
        <w:jc w:val="center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6. Razred</w:t>
      </w:r>
    </w:p>
    <w:tbl>
      <w:tblPr>
        <w:tblW w:w="10050" w:type="dxa"/>
        <w:tblInd w:w="-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6060"/>
      </w:tblGrid>
      <w:tr w:rsidR="00AE050D" w:rsidTr="00C85EA4"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AKTIVNOST 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Terenska nastava učenika 1. - 8. razeda</w:t>
            </w:r>
          </w:p>
        </w:tc>
      </w:tr>
      <w:tr w:rsidR="00AE050D" w:rsidTr="00C85EA4"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Nositelji aktivnosti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spacing w:line="36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Učitelji Ivana Maruna, fra Ignacije Sladoja, Margareta Kranjčević Rogić, Ivona Marjanović</w:t>
            </w:r>
          </w:p>
          <w:p w:rsidR="00AE050D" w:rsidRDefault="00AE050D" w:rsidP="00C85EA4">
            <w:pPr>
              <w:spacing w:line="36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Učenici 5., 6., 7. I 8. razreda</w:t>
            </w:r>
          </w:p>
        </w:tc>
      </w:tr>
      <w:tr w:rsidR="00AE050D" w:rsidTr="00C85EA4"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Cilj aktivnosti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Upoznavanje učenika sa prirodnom i kulturnom baštinom grada Opatije. </w:t>
            </w:r>
          </w:p>
        </w:tc>
      </w:tr>
      <w:tr w:rsidR="00AE050D" w:rsidTr="00C85EA4"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Namjena aktivnosti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Učenje otkrivanjem neposredne stvarnosti. Poticanje jezičnog, literarnog, novinarskog i likovnog stvaralaštva,osuvremeniti nastavu interdisciplinarnim pristupom obradi nastavnih tema (integrirana nastava,korelacija među predmetima)</w:t>
            </w:r>
          </w:p>
        </w:tc>
      </w:tr>
      <w:tr w:rsidR="00AE050D" w:rsidTr="00C85EA4"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Način realizacije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putovanje autobusom</w:t>
            </w:r>
          </w:p>
        </w:tc>
      </w:tr>
      <w:tr w:rsidR="00AE050D" w:rsidTr="00C85EA4"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Vrijeme aktivnosti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2350C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travanj</w:t>
            </w:r>
            <w:r w:rsidR="00AE050D">
              <w:rPr>
                <w:rFonts w:ascii="Montserrat" w:eastAsia="Montserrat" w:hAnsi="Montserrat" w:cs="Montserrat"/>
                <w:sz w:val="24"/>
                <w:szCs w:val="24"/>
              </w:rPr>
              <w:t xml:space="preserve"> 2020.</w:t>
            </w:r>
          </w:p>
        </w:tc>
      </w:tr>
      <w:tr w:rsidR="00AE050D" w:rsidTr="00C85EA4"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Troškovnik aktivnosti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troškove snose roditelji</w:t>
            </w:r>
          </w:p>
        </w:tc>
      </w:tr>
      <w:tr w:rsidR="00AE050D" w:rsidTr="00C85EA4"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Način vrjednovanja i naĉin korištenja rezultata vrjednovanja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Na svim odredištima pratit će se rad i ponašanje uĉenika te naknadnim razgovorom i drugim oblicima dobit će se povratna informacija </w:t>
            </w:r>
          </w:p>
        </w:tc>
      </w:tr>
    </w:tbl>
    <w:p w:rsidR="00AE050D" w:rsidRDefault="00AE050D" w:rsidP="00AE050D">
      <w:pPr>
        <w:spacing w:line="360" w:lineRule="auto"/>
        <w:rPr>
          <w:rFonts w:ascii="Arial" w:eastAsia="Arial" w:hAnsi="Arial" w:cs="Arial"/>
        </w:rPr>
      </w:pPr>
    </w:p>
    <w:p w:rsidR="00AE050D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D700A9" w:rsidRDefault="00D700A9" w:rsidP="00AE050D">
      <w:pPr>
        <w:rPr>
          <w:rFonts w:ascii="Times New Roman" w:hAnsi="Times New Roman" w:cs="Times New Roman"/>
          <w:b/>
          <w:u w:val="single"/>
        </w:rPr>
      </w:pPr>
    </w:p>
    <w:p w:rsidR="00D700A9" w:rsidRDefault="00D700A9" w:rsidP="00AE050D">
      <w:pPr>
        <w:rPr>
          <w:rFonts w:ascii="Times New Roman" w:hAnsi="Times New Roman" w:cs="Times New Roman"/>
          <w:b/>
          <w:u w:val="single"/>
        </w:rPr>
      </w:pPr>
    </w:p>
    <w:p w:rsidR="00D700A9" w:rsidRDefault="00D700A9" w:rsidP="00AE050D">
      <w:pPr>
        <w:rPr>
          <w:rFonts w:ascii="Times New Roman" w:hAnsi="Times New Roman" w:cs="Times New Roman"/>
          <w:b/>
          <w:u w:val="single"/>
        </w:rPr>
      </w:pPr>
    </w:p>
    <w:p w:rsidR="00D700A9" w:rsidRDefault="00D700A9" w:rsidP="00AE050D">
      <w:pPr>
        <w:rPr>
          <w:rFonts w:ascii="Times New Roman" w:hAnsi="Times New Roman" w:cs="Times New Roman"/>
          <w:b/>
          <w:u w:val="single"/>
        </w:rPr>
      </w:pPr>
    </w:p>
    <w:p w:rsidR="00D700A9" w:rsidRDefault="00D700A9" w:rsidP="00AE050D">
      <w:pPr>
        <w:rPr>
          <w:rFonts w:ascii="Times New Roman" w:hAnsi="Times New Roman" w:cs="Times New Roman"/>
          <w:b/>
          <w:u w:val="single"/>
        </w:rPr>
      </w:pPr>
    </w:p>
    <w:p w:rsidR="00D700A9" w:rsidRDefault="00D700A9" w:rsidP="00AE050D">
      <w:pPr>
        <w:rPr>
          <w:rFonts w:ascii="Times New Roman" w:hAnsi="Times New Roman" w:cs="Times New Roman"/>
          <w:b/>
          <w:u w:val="single"/>
        </w:rPr>
      </w:pPr>
    </w:p>
    <w:p w:rsidR="00D700A9" w:rsidRDefault="00D700A9" w:rsidP="00AE050D">
      <w:pPr>
        <w:rPr>
          <w:rFonts w:ascii="Times New Roman" w:hAnsi="Times New Roman" w:cs="Times New Roman"/>
          <w:b/>
          <w:u w:val="single"/>
        </w:rPr>
      </w:pPr>
    </w:p>
    <w:p w:rsidR="00D700A9" w:rsidRPr="00FF2B6F" w:rsidRDefault="00D700A9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i/>
        </w:rPr>
      </w:pPr>
    </w:p>
    <w:p w:rsidR="00AE050D" w:rsidRDefault="00AE050D" w:rsidP="00AE050D">
      <w:pPr>
        <w:jc w:val="center"/>
        <w:rPr>
          <w:rFonts w:ascii="Montserrat" w:eastAsia="Montserrat" w:hAnsi="Montserrat" w:cs="Montserrat"/>
          <w:sz w:val="24"/>
          <w:szCs w:val="24"/>
        </w:rPr>
      </w:pPr>
      <w:r>
        <w:rPr>
          <w:sz w:val="24"/>
          <w:szCs w:val="24"/>
        </w:rPr>
        <w:lastRenderedPageBreak/>
        <w:t>I</w:t>
      </w:r>
      <w:r>
        <w:rPr>
          <w:rFonts w:ascii="Montserrat" w:eastAsia="Montserrat" w:hAnsi="Montserrat" w:cs="Montserrat"/>
          <w:sz w:val="24"/>
          <w:szCs w:val="24"/>
        </w:rPr>
        <w:t xml:space="preserve">ZVANUČIONIČKA NASTAVA </w:t>
      </w:r>
    </w:p>
    <w:p w:rsidR="00AE050D" w:rsidRDefault="00AE050D" w:rsidP="00AE050D">
      <w:pPr>
        <w:jc w:val="center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7. Razred</w:t>
      </w:r>
    </w:p>
    <w:p w:rsidR="00AE050D" w:rsidRDefault="00AE050D" w:rsidP="00AE050D">
      <w:pPr>
        <w:rPr>
          <w:rFonts w:ascii="Montserrat" w:eastAsia="Montserrat" w:hAnsi="Montserrat" w:cs="Montserrat"/>
          <w:sz w:val="24"/>
          <w:szCs w:val="24"/>
        </w:rPr>
      </w:pPr>
    </w:p>
    <w:tbl>
      <w:tblPr>
        <w:tblW w:w="10050" w:type="dxa"/>
        <w:tblInd w:w="-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6060"/>
      </w:tblGrid>
      <w:tr w:rsidR="00AE050D" w:rsidTr="00C85EA4"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AKTIVNOST 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Terenska nastava učenika 5. - 8. razeda</w:t>
            </w:r>
          </w:p>
        </w:tc>
      </w:tr>
      <w:tr w:rsidR="00AE050D" w:rsidTr="00C85EA4"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Nositelji aktivnosti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spacing w:line="36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Učitelji Ivana Maruna, fra Ignacije Sladoja, Margareta Kranjčević Rogić, Ivona Marjanović</w:t>
            </w:r>
          </w:p>
          <w:p w:rsidR="00AE050D" w:rsidRDefault="00AE050D" w:rsidP="00C85EA4">
            <w:pPr>
              <w:spacing w:line="36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Učenici 5., 6., 7. I 8. razreda</w:t>
            </w:r>
          </w:p>
        </w:tc>
      </w:tr>
      <w:tr w:rsidR="00AE050D" w:rsidTr="00C85EA4"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Cilj aktivnosti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Upoznavanje učenika sa prirodnom i kulturnom baštinom grada Opatije. </w:t>
            </w:r>
          </w:p>
        </w:tc>
      </w:tr>
      <w:tr w:rsidR="00AE050D" w:rsidTr="00C85EA4"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Namjena aktivnosti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Učenje otkrivanjem neposredne stvarnosti. Poticanje jezičnog, literarnog, novinarskog i likovnog stvaralaštva,osuvremeniti nastavu interdisciplinarnim pristupom obradi nastavnih tema (integrirana nastava,korelacija među predmetima)</w:t>
            </w:r>
          </w:p>
        </w:tc>
      </w:tr>
      <w:tr w:rsidR="00AE050D" w:rsidTr="00C85EA4"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Način realizacije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putovanje autobusom</w:t>
            </w:r>
          </w:p>
        </w:tc>
      </w:tr>
      <w:tr w:rsidR="00AE050D" w:rsidTr="00C85EA4"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Vrijeme aktivnosti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2350C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travanj</w:t>
            </w:r>
            <w:r w:rsidR="00AE050D">
              <w:rPr>
                <w:rFonts w:ascii="Montserrat" w:eastAsia="Montserrat" w:hAnsi="Montserrat" w:cs="Montserrat"/>
                <w:sz w:val="24"/>
                <w:szCs w:val="24"/>
              </w:rPr>
              <w:t xml:space="preserve"> 2020.</w:t>
            </w:r>
          </w:p>
        </w:tc>
      </w:tr>
      <w:tr w:rsidR="00AE050D" w:rsidTr="00C85EA4"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Troškovnik aktivnosti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troškove snose roditelji</w:t>
            </w:r>
          </w:p>
        </w:tc>
      </w:tr>
      <w:tr w:rsidR="00AE050D" w:rsidTr="00C85EA4"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Način vrjednovanja i naĉin korištenja rezultata vrjednovanja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Na svim odredištima pratit će se rad i ponašanje uĉenika te naknadnim razgovorom i drugim oblicima dobit će se povratna informacija </w:t>
            </w:r>
          </w:p>
        </w:tc>
      </w:tr>
    </w:tbl>
    <w:p w:rsidR="00AE050D" w:rsidRDefault="00AE050D" w:rsidP="00AE050D">
      <w:pPr>
        <w:spacing w:line="360" w:lineRule="auto"/>
        <w:rPr>
          <w:rFonts w:ascii="Arial" w:eastAsia="Arial" w:hAnsi="Arial" w:cs="Arial"/>
        </w:rPr>
      </w:pPr>
    </w:p>
    <w:p w:rsidR="00D700A9" w:rsidRDefault="00D700A9" w:rsidP="00AE050D">
      <w:pPr>
        <w:spacing w:line="360" w:lineRule="auto"/>
        <w:rPr>
          <w:rFonts w:ascii="Arial" w:eastAsia="Arial" w:hAnsi="Arial" w:cs="Arial"/>
        </w:rPr>
      </w:pPr>
    </w:p>
    <w:p w:rsidR="00D700A9" w:rsidRDefault="00D700A9" w:rsidP="00AE050D">
      <w:pPr>
        <w:spacing w:line="360" w:lineRule="auto"/>
        <w:rPr>
          <w:rFonts w:ascii="Arial" w:eastAsia="Arial" w:hAnsi="Arial" w:cs="Arial"/>
        </w:rPr>
      </w:pPr>
    </w:p>
    <w:p w:rsidR="00D700A9" w:rsidRDefault="00D700A9" w:rsidP="00AE050D">
      <w:pPr>
        <w:spacing w:line="360" w:lineRule="auto"/>
        <w:rPr>
          <w:rFonts w:ascii="Arial" w:eastAsia="Arial" w:hAnsi="Arial" w:cs="Arial"/>
        </w:rPr>
      </w:pPr>
    </w:p>
    <w:p w:rsidR="00D700A9" w:rsidRDefault="00D700A9" w:rsidP="00AE050D">
      <w:pPr>
        <w:spacing w:line="360" w:lineRule="auto"/>
        <w:rPr>
          <w:rFonts w:ascii="Arial" w:eastAsia="Arial" w:hAnsi="Arial" w:cs="Arial"/>
        </w:rPr>
      </w:pPr>
    </w:p>
    <w:p w:rsidR="00D700A9" w:rsidRDefault="00D700A9" w:rsidP="00AE050D">
      <w:pPr>
        <w:spacing w:line="360" w:lineRule="auto"/>
        <w:rPr>
          <w:rFonts w:ascii="Arial" w:eastAsia="Arial" w:hAnsi="Arial" w:cs="Arial"/>
        </w:rPr>
      </w:pPr>
    </w:p>
    <w:p w:rsidR="00A2350C" w:rsidRDefault="00A2350C" w:rsidP="00AE050D">
      <w:pPr>
        <w:spacing w:line="360" w:lineRule="auto"/>
        <w:rPr>
          <w:rFonts w:ascii="Arial" w:eastAsia="Arial" w:hAnsi="Arial" w:cs="Arial"/>
        </w:rPr>
      </w:pPr>
    </w:p>
    <w:p w:rsidR="00D700A9" w:rsidRDefault="00D700A9" w:rsidP="00AE050D">
      <w:pPr>
        <w:spacing w:line="360" w:lineRule="auto"/>
        <w:rPr>
          <w:rFonts w:ascii="Arial" w:eastAsia="Arial" w:hAnsi="Arial" w:cs="Arial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i/>
        </w:rPr>
      </w:pPr>
    </w:p>
    <w:p w:rsidR="00AE050D" w:rsidRDefault="00AE050D" w:rsidP="00AE050D">
      <w:pPr>
        <w:jc w:val="center"/>
        <w:rPr>
          <w:rFonts w:ascii="Montserrat" w:eastAsia="Montserrat" w:hAnsi="Montserrat" w:cs="Montserrat"/>
          <w:sz w:val="24"/>
          <w:szCs w:val="24"/>
        </w:rPr>
      </w:pPr>
      <w:r>
        <w:rPr>
          <w:sz w:val="24"/>
          <w:szCs w:val="24"/>
        </w:rPr>
        <w:lastRenderedPageBreak/>
        <w:t>I</w:t>
      </w:r>
      <w:r>
        <w:rPr>
          <w:rFonts w:ascii="Montserrat" w:eastAsia="Montserrat" w:hAnsi="Montserrat" w:cs="Montserrat"/>
          <w:sz w:val="24"/>
          <w:szCs w:val="24"/>
        </w:rPr>
        <w:t xml:space="preserve">ZVANUČIONIČKA NASTAVA </w:t>
      </w:r>
    </w:p>
    <w:p w:rsidR="00AE050D" w:rsidRDefault="00AE050D" w:rsidP="00AE050D">
      <w:pPr>
        <w:jc w:val="center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8. Razred</w:t>
      </w:r>
    </w:p>
    <w:p w:rsidR="00AE050D" w:rsidRDefault="00AE050D" w:rsidP="00AE050D">
      <w:pPr>
        <w:rPr>
          <w:rFonts w:ascii="Montserrat" w:eastAsia="Montserrat" w:hAnsi="Montserrat" w:cs="Montserrat"/>
          <w:sz w:val="24"/>
          <w:szCs w:val="24"/>
        </w:rPr>
      </w:pPr>
    </w:p>
    <w:tbl>
      <w:tblPr>
        <w:tblW w:w="10050" w:type="dxa"/>
        <w:tblInd w:w="-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6060"/>
      </w:tblGrid>
      <w:tr w:rsidR="00AE050D" w:rsidTr="00C85EA4"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AKTIVNOST 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Terenska nastava učenika 5. - 8. razeda</w:t>
            </w:r>
          </w:p>
        </w:tc>
      </w:tr>
      <w:tr w:rsidR="00AE050D" w:rsidTr="00C85EA4"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Nositelji aktivnosti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spacing w:line="36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Učitelji Ivana Maruna, fra Ignacije Sladoja, Margareta Kranjčević Rogić, Ivona Marjanović</w:t>
            </w:r>
          </w:p>
          <w:p w:rsidR="00AE050D" w:rsidRDefault="00AE050D" w:rsidP="00C85EA4">
            <w:pPr>
              <w:spacing w:line="36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Učenici 5., 6., 7. I 8. razreda</w:t>
            </w:r>
          </w:p>
        </w:tc>
      </w:tr>
      <w:tr w:rsidR="00AE050D" w:rsidTr="00C85EA4"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Cilj aktivnosti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Upoznavanje učenika sa prirodnom i kulturnom baštinom grada Opatije. </w:t>
            </w:r>
          </w:p>
        </w:tc>
      </w:tr>
      <w:tr w:rsidR="00AE050D" w:rsidTr="00C85EA4"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Namjena aktivnosti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Učenje otkrivanjem neposredne stvarnosti. Poticanje jezičnog, literarnog, novinarskog i likovnog stvaralaštva,osuvremeniti nastavu interdisciplinarnim pristupom obradi nastavnih tema (integrirana nastava,korelacija među predmetima)</w:t>
            </w:r>
          </w:p>
        </w:tc>
      </w:tr>
      <w:tr w:rsidR="00AE050D" w:rsidTr="00C85EA4"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Način realizacije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putovanje autobusom</w:t>
            </w:r>
          </w:p>
        </w:tc>
      </w:tr>
      <w:tr w:rsidR="00AE050D" w:rsidTr="00C85EA4"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Vrijeme aktivnosti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2350C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travanj</w:t>
            </w:r>
            <w:r w:rsidR="00AE050D">
              <w:rPr>
                <w:rFonts w:ascii="Montserrat" w:eastAsia="Montserrat" w:hAnsi="Montserrat" w:cs="Montserrat"/>
                <w:sz w:val="24"/>
                <w:szCs w:val="24"/>
              </w:rPr>
              <w:t xml:space="preserve"> 2020.</w:t>
            </w:r>
          </w:p>
        </w:tc>
      </w:tr>
      <w:tr w:rsidR="00AE050D" w:rsidTr="00C85EA4"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Troškovnik aktivnosti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troškove snose roditelji</w:t>
            </w:r>
          </w:p>
        </w:tc>
      </w:tr>
      <w:tr w:rsidR="00AE050D" w:rsidTr="00C85EA4"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Način vrjednovanja i naĉin korištenja rezultata vrjednovanja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050D" w:rsidRDefault="00AE050D" w:rsidP="00C85EA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Na svim odredištima pratit će se rad i ponašanje uĉenika te naknadnim razgovorom i drugim oblicima dobit će se povratna informacija </w:t>
            </w:r>
          </w:p>
        </w:tc>
      </w:tr>
    </w:tbl>
    <w:p w:rsidR="00AE050D" w:rsidRDefault="00AE050D" w:rsidP="00AE050D">
      <w:pPr>
        <w:spacing w:line="360" w:lineRule="auto"/>
        <w:rPr>
          <w:rFonts w:ascii="Arial" w:eastAsia="Arial" w:hAnsi="Arial" w:cs="Arial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785946" w:rsidRPr="00C41F86" w:rsidRDefault="00785946" w:rsidP="0078594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C41F8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lastRenderedPageBreak/>
        <w:t>V</w:t>
      </w:r>
      <w:r w:rsidR="0004732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</w:t>
      </w:r>
      <w:r w:rsidRPr="00C41F8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DOPUNSKA NASTAVA</w:t>
      </w:r>
      <w:bookmarkEnd w:id="9"/>
    </w:p>
    <w:p w:rsidR="00AE050D" w:rsidRPr="00623B85" w:rsidRDefault="00AE050D" w:rsidP="00AE050D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050D" w:rsidRPr="00623B85" w:rsidRDefault="00AE050D" w:rsidP="00AE050D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 xml:space="preserve">Kurikulumsko područje: </w:t>
      </w:r>
      <w:r w:rsidRPr="00623B85">
        <w:rPr>
          <w:rFonts w:ascii="Times New Roman" w:hAnsi="Times New Roman"/>
          <w:b/>
          <w:sz w:val="24"/>
          <w:szCs w:val="24"/>
        </w:rPr>
        <w:t>Dopunska nastava - matematika</w:t>
      </w:r>
    </w:p>
    <w:p w:rsidR="00AE050D" w:rsidRPr="00D700A9" w:rsidRDefault="00AE050D" w:rsidP="00493EFB">
      <w:pPr>
        <w:pStyle w:val="ListParagraph"/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/>
        <w:contextualSpacing/>
        <w:jc w:val="both"/>
        <w:rPr>
          <w:b/>
        </w:rPr>
      </w:pPr>
      <w:r w:rsidRPr="00D700A9">
        <w:rPr>
          <w:b/>
        </w:rPr>
        <w:t>Ciklus (razred): 1. razred</w:t>
      </w:r>
    </w:p>
    <w:p w:rsidR="00AE050D" w:rsidRPr="00623B85" w:rsidRDefault="00AE050D" w:rsidP="00493EFB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 xml:space="preserve">Cilj 1. </w:t>
      </w:r>
      <w:r w:rsidRPr="00623B85">
        <w:rPr>
          <w:rFonts w:ascii="Times New Roman" w:hAnsi="Times New Roman"/>
          <w:sz w:val="24"/>
          <w:szCs w:val="24"/>
        </w:rPr>
        <w:t>Cilj dopunske nastave je pomoć u učenju i usvajanju gradiva predviđenog nastavnim planom i programom</w:t>
      </w:r>
    </w:p>
    <w:p w:rsidR="00AE050D" w:rsidRPr="00623B85" w:rsidRDefault="00AE050D" w:rsidP="00493EFB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 xml:space="preserve">Obrazloženje cilja </w:t>
      </w:r>
      <w:r w:rsidRPr="00623B85">
        <w:rPr>
          <w:rFonts w:ascii="Times New Roman" w:hAnsi="Times New Roman"/>
          <w:i/>
          <w:sz w:val="24"/>
          <w:szCs w:val="24"/>
        </w:rPr>
        <w:t>(povezan s potrebama, interesima učenika i vrijednostima ŠK):</w:t>
      </w:r>
      <w:r w:rsidRPr="00623B8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E050D" w:rsidRPr="00623B85" w:rsidRDefault="00AE050D" w:rsidP="00AE050D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</w:p>
    <w:p w:rsidR="00AE050D" w:rsidRPr="00623B85" w:rsidRDefault="00AE050D" w:rsidP="00AE050D">
      <w:pPr>
        <w:pStyle w:val="ListParagraph"/>
        <w:spacing w:after="200" w:line="360" w:lineRule="auto"/>
        <w:ind w:left="644"/>
        <w:contextualSpacing/>
      </w:pPr>
      <w:r w:rsidRPr="00623B85">
        <w:t xml:space="preserve">Nakon provedene  inicijalne provjere znanja učenici će biti upućeni na dopunsku nastavu, ne moraju pohađati tu nastavu cijelu školsku godinu, ukoliko uspješno usvoje gradivo zbog kojeg su i upućeni na dopunsku nastavu. Isto tako, učenici koji nisu na početku školske godine bili upućeni na dopunsku nastavu, mogu tijekom školske godine biti upućeni ako popuste u učenju i budu iskazivali loše rezultate nakon usmene i pisane provjere znanja. Nekim učenicima je stalno potreban dopunski rad, te će oni dopunsku nastavu ostvarivat  tijekom cijele školske godine.  </w:t>
      </w:r>
    </w:p>
    <w:p w:rsidR="00AE050D" w:rsidRPr="00623B85" w:rsidRDefault="00AE050D" w:rsidP="00493EFB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i/>
          <w:sz w:val="24"/>
          <w:szCs w:val="24"/>
        </w:rPr>
        <w:t xml:space="preserve"> </w:t>
      </w:r>
      <w:r w:rsidRPr="00623B85">
        <w:rPr>
          <w:rFonts w:ascii="Times New Roman" w:hAnsi="Times New Roman"/>
          <w:b/>
          <w:i/>
          <w:sz w:val="24"/>
          <w:szCs w:val="24"/>
        </w:rPr>
        <w:t>Očekivani ishodi/postignuća</w:t>
      </w:r>
      <w:r w:rsidRPr="00623B85">
        <w:rPr>
          <w:rFonts w:ascii="Times New Roman" w:hAnsi="Times New Roman"/>
          <w:sz w:val="24"/>
          <w:szCs w:val="24"/>
        </w:rPr>
        <w:t>: (</w:t>
      </w:r>
      <w:r w:rsidRPr="00623B85">
        <w:rPr>
          <w:rFonts w:ascii="Times New Roman" w:hAnsi="Times New Roman"/>
          <w:i/>
          <w:sz w:val="24"/>
          <w:szCs w:val="24"/>
        </w:rPr>
        <w:t>Učenik će moći</w:t>
      </w:r>
      <w:r w:rsidRPr="00623B85">
        <w:rPr>
          <w:rFonts w:ascii="Times New Roman" w:hAnsi="Times New Roman"/>
          <w:sz w:val="24"/>
          <w:szCs w:val="24"/>
        </w:rPr>
        <w:t xml:space="preserve"> )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Uočiti razliku: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Veći-manji, Dulji-kraći, Viši-niži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Oblik predmeta, Kugla, Valjak, Kvadar, Kocka, Piramida, Stožac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Plohe tijela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Geometrijski likovi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Pravokutnik, Kvadrat, Trokut, Kugla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Crta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Crtanje ravnalom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Točka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Brojenje do 10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Više, manje, jednako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Brojevi 1, 2, 3 i 4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Računske priče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5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Uspoređivanje brojeva do 5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Zbrajanje brojeva do 5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Brojevi u zbrajanju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Tablica zbrajanja brojeva do 5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Oduzimanje brojeva do 5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Brojevi u oduzimanju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Veza zbrajanja i oduzimanja brojeva do 5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0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Brojevna crta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Brojevi 6, 7, 8, 9, i 10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Rastavljanje brojeva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Redni brojevi do 10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Zbrajanje brojeva i tablica brojeva do 10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Oduzimanje brojeva do 10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Veza zbrajanja i oduzimanja brojeva do 10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Zbrajanje i oduzimanje brojeva do 10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Brojevi 11, 12, 13, 14, 15, 16, 17, 18, 19 i 20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Jednoznamenkasti i dvoznamenkasti brojevi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Uspoređivanje brojeva do 20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Redni brojevi do 20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Zbrajanje (17+2), ((8+3)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Oduzimanje (16-4), (12-5), (18-3)</w:t>
      </w:r>
    </w:p>
    <w:p w:rsidR="00AE050D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Veza zbrajanja i oduzimanja brojeva do 20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:rsidR="00AE050D" w:rsidRPr="00623B85" w:rsidRDefault="00AE050D" w:rsidP="00493EFB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>Način realizacije:</w:t>
      </w:r>
    </w:p>
    <w:p w:rsidR="00AE050D" w:rsidRPr="00623B85" w:rsidRDefault="00AE050D" w:rsidP="00AE050D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 xml:space="preserve">Oblik: </w:t>
      </w:r>
      <w:r w:rsidRPr="00623B85">
        <w:rPr>
          <w:rFonts w:ascii="Times New Roman" w:hAnsi="Times New Roman"/>
          <w:sz w:val="24"/>
          <w:szCs w:val="24"/>
        </w:rPr>
        <w:t>Frontalni, individualni, rad u paru</w:t>
      </w:r>
    </w:p>
    <w:p w:rsidR="00AE050D" w:rsidRPr="00623B85" w:rsidRDefault="00AE050D" w:rsidP="00AE050D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>Sudionici</w:t>
      </w:r>
      <w:r w:rsidRPr="00623B85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učenici 1</w:t>
      </w:r>
      <w:r w:rsidRPr="00623B85">
        <w:rPr>
          <w:rFonts w:ascii="Times New Roman" w:hAnsi="Times New Roman"/>
          <w:sz w:val="24"/>
          <w:szCs w:val="24"/>
        </w:rPr>
        <w:t>. razreda</w:t>
      </w:r>
    </w:p>
    <w:p w:rsidR="00AE050D" w:rsidRPr="00623B85" w:rsidRDefault="00AE050D" w:rsidP="00AE050D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>Načini učenja</w:t>
      </w:r>
      <w:r w:rsidRPr="00623B85">
        <w:rPr>
          <w:rFonts w:ascii="Times New Roman" w:hAnsi="Times New Roman"/>
          <w:b/>
          <w:sz w:val="24"/>
          <w:szCs w:val="24"/>
        </w:rPr>
        <w:t xml:space="preserve"> (</w:t>
      </w:r>
      <w:r w:rsidRPr="00623B85">
        <w:rPr>
          <w:rFonts w:ascii="Times New Roman" w:hAnsi="Times New Roman"/>
          <w:b/>
          <w:i/>
          <w:sz w:val="24"/>
          <w:szCs w:val="24"/>
        </w:rPr>
        <w:t>što rade učenici)</w:t>
      </w:r>
    </w:p>
    <w:p w:rsidR="00AE050D" w:rsidRPr="00623B85" w:rsidRDefault="00AE050D" w:rsidP="00AE050D">
      <w:pPr>
        <w:tabs>
          <w:tab w:val="left" w:pos="284"/>
        </w:tabs>
        <w:spacing w:before="120" w:line="276" w:lineRule="auto"/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Prati, aktivno sudjeluje</w:t>
      </w:r>
      <w:r w:rsidRPr="00623B85">
        <w:rPr>
          <w:rFonts w:ascii="Times New Roman" w:hAnsi="Times New Roman"/>
          <w:sz w:val="24"/>
          <w:szCs w:val="24"/>
        </w:rPr>
        <w:t>, pozitivno se odnosi prema učenju – otkriva smisao učenja, prihvaća pravila igre, objašnjava pojmove .</w:t>
      </w:r>
    </w:p>
    <w:p w:rsidR="00AE050D" w:rsidRPr="00623B85" w:rsidRDefault="00AE050D" w:rsidP="00AE050D">
      <w:pPr>
        <w:tabs>
          <w:tab w:val="left" w:pos="284"/>
        </w:tabs>
        <w:spacing w:before="120" w:line="276" w:lineRule="auto"/>
        <w:contextualSpacing/>
        <w:rPr>
          <w:rFonts w:ascii="Times New Roman" w:hAnsi="Times New Roman"/>
          <w:sz w:val="24"/>
          <w:szCs w:val="24"/>
        </w:rPr>
      </w:pPr>
    </w:p>
    <w:p w:rsidR="00AE050D" w:rsidRPr="00623B85" w:rsidRDefault="00AE050D" w:rsidP="00AE050D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>Metode poučavanja</w:t>
      </w:r>
      <w:r w:rsidRPr="00623B85">
        <w:rPr>
          <w:rFonts w:ascii="Times New Roman" w:hAnsi="Times New Roman"/>
          <w:b/>
          <w:sz w:val="24"/>
          <w:szCs w:val="24"/>
        </w:rPr>
        <w:t xml:space="preserve"> (</w:t>
      </w:r>
      <w:r w:rsidRPr="00623B85">
        <w:rPr>
          <w:rFonts w:ascii="Times New Roman" w:hAnsi="Times New Roman"/>
          <w:b/>
          <w:i/>
          <w:sz w:val="24"/>
          <w:szCs w:val="24"/>
        </w:rPr>
        <w:t>što rade učitelji</w:t>
      </w:r>
      <w:r w:rsidRPr="00623B85">
        <w:rPr>
          <w:rFonts w:ascii="Times New Roman" w:hAnsi="Times New Roman"/>
          <w:b/>
          <w:sz w:val="24"/>
          <w:szCs w:val="24"/>
        </w:rPr>
        <w:t xml:space="preserve">): </w:t>
      </w:r>
    </w:p>
    <w:p w:rsidR="00AE050D" w:rsidRPr="00623B85" w:rsidRDefault="00AE050D" w:rsidP="00AE050D">
      <w:pPr>
        <w:tabs>
          <w:tab w:val="left" w:pos="-180"/>
        </w:tabs>
        <w:spacing w:before="120" w:line="276" w:lineRule="auto"/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 xml:space="preserve">Pomaže učenicima da nauče </w:t>
      </w:r>
      <w:r>
        <w:rPr>
          <w:rFonts w:ascii="Times New Roman" w:hAnsi="Times New Roman"/>
          <w:sz w:val="24"/>
          <w:szCs w:val="24"/>
        </w:rPr>
        <w:t>uočiti razliku, naučiti pisati brojeve, Zbrajati i oduzimati.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:rsidR="00AE050D" w:rsidRPr="00623B85" w:rsidRDefault="00AE050D" w:rsidP="00AE050D">
      <w:pPr>
        <w:tabs>
          <w:tab w:val="left" w:pos="-180"/>
        </w:tabs>
        <w:spacing w:before="120" w:line="276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AE050D" w:rsidRPr="00623B85" w:rsidRDefault="00AE050D" w:rsidP="00AE050D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 xml:space="preserve">Trajanje izvedbe: </w:t>
      </w:r>
      <w:r>
        <w:rPr>
          <w:rFonts w:ascii="Times New Roman" w:hAnsi="Times New Roman"/>
          <w:sz w:val="24"/>
          <w:szCs w:val="24"/>
        </w:rPr>
        <w:t>Tijekom šk. godine 2019. / 2020</w:t>
      </w:r>
      <w:r w:rsidRPr="00623B85">
        <w:rPr>
          <w:rFonts w:ascii="Times New Roman" w:hAnsi="Times New Roman"/>
          <w:sz w:val="24"/>
          <w:szCs w:val="24"/>
        </w:rPr>
        <w:t xml:space="preserve">. </w:t>
      </w:r>
    </w:p>
    <w:p w:rsidR="00AE050D" w:rsidRPr="00623B85" w:rsidRDefault="00AE050D" w:rsidP="00AE050D">
      <w:pPr>
        <w:tabs>
          <w:tab w:val="left" w:pos="-180"/>
        </w:tabs>
        <w:spacing w:before="120" w:line="276" w:lineRule="auto"/>
        <w:ind w:left="72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AE050D" w:rsidRPr="00623B85" w:rsidRDefault="00AE050D" w:rsidP="00493EFB">
      <w:pPr>
        <w:numPr>
          <w:ilvl w:val="0"/>
          <w:numId w:val="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>Potrebni resursi/moguće teškoće</w:t>
      </w:r>
      <w:r w:rsidRPr="00623B85">
        <w:rPr>
          <w:rFonts w:ascii="Times New Roman" w:hAnsi="Times New Roman"/>
          <w:b/>
          <w:sz w:val="24"/>
          <w:szCs w:val="24"/>
        </w:rPr>
        <w:t xml:space="preserve">: </w:t>
      </w:r>
    </w:p>
    <w:p w:rsidR="00AE050D" w:rsidRPr="00623B85" w:rsidRDefault="00AE050D" w:rsidP="00AE050D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džbenik Matematička mreža 1</w:t>
      </w:r>
      <w:r w:rsidRPr="00623B85">
        <w:rPr>
          <w:rFonts w:ascii="Times New Roman" w:hAnsi="Times New Roman"/>
          <w:sz w:val="24"/>
          <w:szCs w:val="24"/>
        </w:rPr>
        <w:t>, geometrijska tijela, radni listići, slikovne kartice, brojevne kartice, igre CD ROM, računalo.</w:t>
      </w:r>
    </w:p>
    <w:p w:rsidR="00AE050D" w:rsidRPr="00623B85" w:rsidRDefault="00AE050D" w:rsidP="00AE050D">
      <w:pPr>
        <w:tabs>
          <w:tab w:val="left" w:pos="-180"/>
        </w:tabs>
        <w:spacing w:before="120" w:line="276" w:lineRule="auto"/>
        <w:ind w:left="1364"/>
        <w:contextualSpacing/>
        <w:rPr>
          <w:rFonts w:ascii="Times New Roman" w:hAnsi="Times New Roman"/>
          <w:sz w:val="24"/>
          <w:szCs w:val="24"/>
        </w:rPr>
      </w:pPr>
    </w:p>
    <w:p w:rsidR="00AE050D" w:rsidRPr="00623B85" w:rsidRDefault="00AE050D" w:rsidP="00493EFB">
      <w:pPr>
        <w:numPr>
          <w:ilvl w:val="0"/>
          <w:numId w:val="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>Način praćenja i provjere ishoda/postignuća:</w:t>
      </w:r>
    </w:p>
    <w:p w:rsidR="00AE050D" w:rsidRDefault="00AE050D" w:rsidP="00AE050D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Pisana i usmena provjera</w:t>
      </w:r>
    </w:p>
    <w:p w:rsidR="00AE050D" w:rsidRPr="00623B85" w:rsidRDefault="00AE050D" w:rsidP="00AE050D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sz w:val="24"/>
          <w:szCs w:val="24"/>
        </w:rPr>
      </w:pPr>
    </w:p>
    <w:p w:rsidR="00AE050D" w:rsidRPr="00623B85" w:rsidRDefault="00AE050D" w:rsidP="00493EFB">
      <w:pPr>
        <w:numPr>
          <w:ilvl w:val="0"/>
          <w:numId w:val="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>Odgovorne osobe:</w:t>
      </w:r>
      <w:r w:rsidRPr="00623B85">
        <w:rPr>
          <w:rFonts w:ascii="Times New Roman" w:hAnsi="Times New Roman"/>
          <w:b/>
          <w:sz w:val="24"/>
          <w:szCs w:val="24"/>
        </w:rPr>
        <w:t xml:space="preserve"> </w:t>
      </w:r>
    </w:p>
    <w:p w:rsidR="00AE050D" w:rsidRPr="00623B85" w:rsidRDefault="00AE050D" w:rsidP="00AE050D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Učiteljica 1</w:t>
      </w:r>
      <w:r w:rsidRPr="00623B85">
        <w:rPr>
          <w:rFonts w:ascii="Times New Roman" w:hAnsi="Times New Roman"/>
          <w:sz w:val="24"/>
          <w:szCs w:val="24"/>
        </w:rPr>
        <w:t>. razreda, Marijana Štimac</w:t>
      </w:r>
    </w:p>
    <w:p w:rsidR="00AE050D" w:rsidRPr="00623B85" w:rsidRDefault="00AE050D" w:rsidP="00AE050D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AE050D" w:rsidRPr="00623B85" w:rsidRDefault="00AE050D" w:rsidP="00AE050D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050D" w:rsidRDefault="00AE050D" w:rsidP="00AE050D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2350C" w:rsidRDefault="00A2350C" w:rsidP="00AE050D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2350C" w:rsidRDefault="00A2350C" w:rsidP="00AE050D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D4D1C" w:rsidRDefault="008D4D1C" w:rsidP="00AE050D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D4D1C" w:rsidRPr="00623B85" w:rsidRDefault="008D4D1C" w:rsidP="00AE050D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050D" w:rsidRPr="00623B85" w:rsidRDefault="00AE050D" w:rsidP="00AE050D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050D" w:rsidRPr="00623B85" w:rsidRDefault="00AE050D" w:rsidP="00AE050D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lastRenderedPageBreak/>
        <w:t xml:space="preserve">Kurikulumsko područje: </w:t>
      </w:r>
      <w:r w:rsidRPr="00623B85">
        <w:rPr>
          <w:rFonts w:ascii="Times New Roman" w:hAnsi="Times New Roman"/>
          <w:b/>
          <w:sz w:val="24"/>
          <w:szCs w:val="24"/>
        </w:rPr>
        <w:t>Dopunska nastava - matematika</w:t>
      </w:r>
    </w:p>
    <w:p w:rsidR="00AE050D" w:rsidRPr="00623B85" w:rsidRDefault="00AE050D" w:rsidP="00AE050D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p w:rsidR="00AE050D" w:rsidRPr="00623B85" w:rsidRDefault="00AE050D" w:rsidP="00493EFB">
      <w:pPr>
        <w:numPr>
          <w:ilvl w:val="0"/>
          <w:numId w:val="3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23B85">
        <w:rPr>
          <w:rFonts w:ascii="Times New Roman" w:hAnsi="Times New Roman"/>
          <w:b/>
          <w:sz w:val="24"/>
          <w:szCs w:val="24"/>
        </w:rPr>
        <w:t>Ciklus (razred): 3. razred</w:t>
      </w:r>
    </w:p>
    <w:p w:rsidR="00AE050D" w:rsidRPr="00623B85" w:rsidRDefault="00AE050D" w:rsidP="00493EFB">
      <w:pPr>
        <w:numPr>
          <w:ilvl w:val="0"/>
          <w:numId w:val="3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 xml:space="preserve">Cilj 1. </w:t>
      </w:r>
      <w:r w:rsidRPr="00623B85">
        <w:rPr>
          <w:rFonts w:ascii="Times New Roman" w:hAnsi="Times New Roman"/>
          <w:sz w:val="24"/>
          <w:szCs w:val="24"/>
        </w:rPr>
        <w:t>Cilj dopunske nastave je pomoć u učenju i usvajanju gradiva predviđenog nastavnim planom i programom</w:t>
      </w:r>
    </w:p>
    <w:p w:rsidR="00AE050D" w:rsidRPr="00623B85" w:rsidRDefault="00AE050D" w:rsidP="00493EFB">
      <w:pPr>
        <w:numPr>
          <w:ilvl w:val="0"/>
          <w:numId w:val="3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 xml:space="preserve">Obrazloženje cilja </w:t>
      </w:r>
      <w:r w:rsidRPr="00623B85">
        <w:rPr>
          <w:rFonts w:ascii="Times New Roman" w:hAnsi="Times New Roman"/>
          <w:i/>
          <w:sz w:val="24"/>
          <w:szCs w:val="24"/>
        </w:rPr>
        <w:t>(povezan s potrebama, interesima učenika i vrijednostima ŠK):</w:t>
      </w:r>
      <w:r w:rsidRPr="00623B8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E050D" w:rsidRPr="00623B85" w:rsidRDefault="00AE050D" w:rsidP="00AE050D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</w:p>
    <w:p w:rsidR="00AE050D" w:rsidRPr="00623B85" w:rsidRDefault="00AE050D" w:rsidP="00AE050D">
      <w:pPr>
        <w:pStyle w:val="ListParagraph"/>
        <w:spacing w:after="200" w:line="360" w:lineRule="auto"/>
        <w:ind w:left="644"/>
        <w:contextualSpacing/>
      </w:pPr>
      <w:r w:rsidRPr="00623B85">
        <w:t xml:space="preserve">Nakon provedene  inicijalne provjere znanja učenici će biti upućeni na dopunsku nastavu, ne moraju pohađati tu nastavu cijelu školsku godinu, ukoliko uspješno usvoje gradivo zbog kojeg su i upućeni na dopunsku nastavu. Isto tako, učenici koji nisu na početku školske godine bili upućeni na dopunsku nastavu, mogu tijekom školske godine biti upućeni ako popuste u učenju i budu iskazivali loše rezultate nakon usmene i pisane provjere znanja. Nekim učenicima je stalno potreban dopunski rad, te će oni dopunsku nastavu ostvarivat  tijekom cijele školske godine.  </w:t>
      </w:r>
    </w:p>
    <w:p w:rsidR="00AE050D" w:rsidRPr="00623B85" w:rsidRDefault="00AE050D" w:rsidP="00AE050D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</w:p>
    <w:p w:rsidR="00AE050D" w:rsidRPr="00623B85" w:rsidRDefault="00AE050D" w:rsidP="00493EFB">
      <w:pPr>
        <w:numPr>
          <w:ilvl w:val="0"/>
          <w:numId w:val="3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i/>
          <w:sz w:val="24"/>
          <w:szCs w:val="24"/>
        </w:rPr>
        <w:t xml:space="preserve"> </w:t>
      </w:r>
      <w:r w:rsidRPr="00623B85">
        <w:rPr>
          <w:rFonts w:ascii="Times New Roman" w:hAnsi="Times New Roman"/>
          <w:b/>
          <w:i/>
          <w:sz w:val="24"/>
          <w:szCs w:val="24"/>
        </w:rPr>
        <w:t>Očekivani ishodi/postignuća</w:t>
      </w:r>
      <w:r w:rsidRPr="00623B85">
        <w:rPr>
          <w:rFonts w:ascii="Times New Roman" w:hAnsi="Times New Roman"/>
          <w:sz w:val="24"/>
          <w:szCs w:val="24"/>
        </w:rPr>
        <w:t>: (</w:t>
      </w:r>
      <w:r w:rsidRPr="00623B85">
        <w:rPr>
          <w:rFonts w:ascii="Times New Roman" w:hAnsi="Times New Roman"/>
          <w:i/>
          <w:sz w:val="24"/>
          <w:szCs w:val="24"/>
        </w:rPr>
        <w:t>Učenik će moći</w:t>
      </w:r>
      <w:r w:rsidRPr="00623B85">
        <w:rPr>
          <w:rFonts w:ascii="Times New Roman" w:hAnsi="Times New Roman"/>
          <w:sz w:val="24"/>
          <w:szCs w:val="24"/>
        </w:rPr>
        <w:t xml:space="preserve"> )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Zbrajati i oduzimati brojeve  do 100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Množiti i dijeliti brojeve do 100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Izvoditi više računskih radnji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Prepoznavati dužinu kao spojnicu dviju različitih točaka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Upoznati brojeve do 1000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Koristiti slovo kao znak za broj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Zbrajati i oduzimati višekratnike broja 100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Zbrajati i oduzimati troznamenkaste i jednoznamenkaste brojeve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Pisano zbrajati i oduzimati brojeve do 100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Pisano zbrajati i oduzimati brojeve do 1000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Mjeriti dužine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Množiti zbroj brojem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Množiti i dijeliti brojeve s 10 i 100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Množiti dvoznamenkasti broj jednoznamenkastim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Dijeliti zbroj brojem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Dijeliti dvoznamenkasti broj jednoznamenkastim brojem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Pisano dijeliti dvoznamenkasti i troznamenkasti broj jednoznamenkastim brojem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Naučiti što je krug i što je kružnica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Naučiti mjeriti obujam i masu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:rsidR="00AE050D" w:rsidRPr="00623B85" w:rsidRDefault="00AE050D" w:rsidP="00493EFB">
      <w:pPr>
        <w:numPr>
          <w:ilvl w:val="0"/>
          <w:numId w:val="3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>Način realizacije:</w:t>
      </w:r>
    </w:p>
    <w:p w:rsidR="00AE050D" w:rsidRPr="00623B85" w:rsidRDefault="00AE050D" w:rsidP="00AE050D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 xml:space="preserve">Oblik: </w:t>
      </w:r>
      <w:r w:rsidRPr="00623B85">
        <w:rPr>
          <w:rFonts w:ascii="Times New Roman" w:hAnsi="Times New Roman"/>
          <w:sz w:val="24"/>
          <w:szCs w:val="24"/>
        </w:rPr>
        <w:t>Frontalni, individualni, rad u paru</w:t>
      </w:r>
    </w:p>
    <w:p w:rsidR="00AE050D" w:rsidRPr="00623B85" w:rsidRDefault="00AE050D" w:rsidP="00AE050D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>Sudionici</w:t>
      </w:r>
      <w:r w:rsidRPr="00623B85">
        <w:rPr>
          <w:rFonts w:ascii="Times New Roman" w:hAnsi="Times New Roman"/>
          <w:b/>
          <w:sz w:val="24"/>
          <w:szCs w:val="24"/>
        </w:rPr>
        <w:t xml:space="preserve">: </w:t>
      </w:r>
      <w:r w:rsidRPr="00623B85">
        <w:rPr>
          <w:rFonts w:ascii="Times New Roman" w:hAnsi="Times New Roman"/>
          <w:sz w:val="24"/>
          <w:szCs w:val="24"/>
        </w:rPr>
        <w:t>učenici 3. razreda</w:t>
      </w:r>
    </w:p>
    <w:p w:rsidR="00AE050D" w:rsidRPr="00623B85" w:rsidRDefault="00AE050D" w:rsidP="00AE050D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>Načini učenja</w:t>
      </w:r>
      <w:r w:rsidRPr="00623B85">
        <w:rPr>
          <w:rFonts w:ascii="Times New Roman" w:hAnsi="Times New Roman"/>
          <w:b/>
          <w:sz w:val="24"/>
          <w:szCs w:val="24"/>
        </w:rPr>
        <w:t xml:space="preserve"> (</w:t>
      </w:r>
      <w:r w:rsidRPr="00623B85">
        <w:rPr>
          <w:rFonts w:ascii="Times New Roman" w:hAnsi="Times New Roman"/>
          <w:b/>
          <w:i/>
          <w:sz w:val="24"/>
          <w:szCs w:val="24"/>
        </w:rPr>
        <w:t>što rade učenici)</w:t>
      </w:r>
    </w:p>
    <w:p w:rsidR="00AE050D" w:rsidRPr="00623B85" w:rsidRDefault="00AE050D" w:rsidP="00AE050D">
      <w:pPr>
        <w:tabs>
          <w:tab w:val="left" w:pos="284"/>
        </w:tabs>
        <w:spacing w:before="120" w:line="276" w:lineRule="auto"/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Prati, aktivno sudjeluje</w:t>
      </w:r>
      <w:r w:rsidRPr="00623B85">
        <w:rPr>
          <w:rFonts w:ascii="Times New Roman" w:hAnsi="Times New Roman"/>
          <w:sz w:val="24"/>
          <w:szCs w:val="24"/>
        </w:rPr>
        <w:t>, pozitivno se odnosi prema učenju – otkriva smisao učenja, prihvaća pravila igre, objašnjava pojmove .</w:t>
      </w:r>
    </w:p>
    <w:p w:rsidR="00AE050D" w:rsidRPr="00623B85" w:rsidRDefault="00AE050D" w:rsidP="00AE050D">
      <w:pPr>
        <w:tabs>
          <w:tab w:val="left" w:pos="284"/>
        </w:tabs>
        <w:spacing w:before="120" w:line="276" w:lineRule="auto"/>
        <w:contextualSpacing/>
        <w:rPr>
          <w:rFonts w:ascii="Times New Roman" w:hAnsi="Times New Roman"/>
          <w:sz w:val="24"/>
          <w:szCs w:val="24"/>
        </w:rPr>
      </w:pPr>
    </w:p>
    <w:p w:rsidR="00AE050D" w:rsidRPr="00623B85" w:rsidRDefault="00AE050D" w:rsidP="00AE050D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>Metode poučavanja</w:t>
      </w:r>
      <w:r w:rsidRPr="00623B85">
        <w:rPr>
          <w:rFonts w:ascii="Times New Roman" w:hAnsi="Times New Roman"/>
          <w:b/>
          <w:sz w:val="24"/>
          <w:szCs w:val="24"/>
        </w:rPr>
        <w:t xml:space="preserve"> (</w:t>
      </w:r>
      <w:r w:rsidRPr="00623B85">
        <w:rPr>
          <w:rFonts w:ascii="Times New Roman" w:hAnsi="Times New Roman"/>
          <w:b/>
          <w:i/>
          <w:sz w:val="24"/>
          <w:szCs w:val="24"/>
        </w:rPr>
        <w:t>što rade učitelji</w:t>
      </w:r>
      <w:r w:rsidRPr="00623B85">
        <w:rPr>
          <w:rFonts w:ascii="Times New Roman" w:hAnsi="Times New Roman"/>
          <w:b/>
          <w:sz w:val="24"/>
          <w:szCs w:val="24"/>
        </w:rPr>
        <w:t xml:space="preserve">): </w:t>
      </w:r>
    </w:p>
    <w:p w:rsidR="00AE050D" w:rsidRPr="00623B85" w:rsidRDefault="00AE050D" w:rsidP="00AE050D">
      <w:pPr>
        <w:tabs>
          <w:tab w:val="left" w:pos="-180"/>
        </w:tabs>
        <w:spacing w:before="120" w:line="276" w:lineRule="auto"/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Pomaže učenicima da nauče zbrajati i oduzimati do 100</w:t>
      </w:r>
    </w:p>
    <w:p w:rsidR="00AE050D" w:rsidRPr="00623B85" w:rsidRDefault="00AE050D" w:rsidP="00AE050D">
      <w:pPr>
        <w:tabs>
          <w:tab w:val="left" w:pos="-180"/>
        </w:tabs>
        <w:spacing w:before="120" w:line="276" w:lineRule="auto"/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Pomaže učenicima da nauče množiti i dijeliti do 100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Pomaže učenicima da nauče izvoditi više računskih radnji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Pomaže učenicima da prepoznaju dužinu kao spojnicu dviju različitih točaka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Pomaže učenicima da upoznati brojeve do 1000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Pomoći učenicima da nauče kako koristiti slovo kao znak za broj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Pomoći učenicima da nauče zbrajati i oduzimati višekratnike broja 100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Pomoći učenicima da nauče zbrajati i oduzimati troznamenkaste i jednoznamenkaste brojeve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Pomoći učenicima da nauče pisano zbrajati i oduzimati brojeve do 100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Pomoći učenicima da nauče pisano zbrajati i oduzimati brojeve do 1000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Pomoći učenicima da nauče mjeriti dužine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Pomoći učenicima da nauče množiti zbroj brojem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Pomoći učenicima da nauče množiti i dijeliti brojeve s 10 i 100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Pomoći učenicima da nauče množiti dvoznamenkasti broj jednoznamenkastim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Pomoći učenicima da nauče dijeliti zbroj brojem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Pomoći učenicima da nauče dijeliti dvoznamenkasti broj jednoznamenkastim brojem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Pomoći učenicima da nauče pisano dijeliti dvoznamenkasti i troznamenkasti broj jednoznamenkastim brojem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Pomoći učenicima da nauče što je krug i što je kružnica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Pomoći učenicima da nauei mjeriti obujam i masu</w:t>
      </w:r>
    </w:p>
    <w:p w:rsidR="00AE050D" w:rsidRPr="00623B85" w:rsidRDefault="00AE050D" w:rsidP="00AE05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:rsidR="00AE050D" w:rsidRPr="00623B85" w:rsidRDefault="00AE050D" w:rsidP="00AE050D">
      <w:pPr>
        <w:tabs>
          <w:tab w:val="left" w:pos="-180"/>
        </w:tabs>
        <w:spacing w:before="120" w:line="276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AE050D" w:rsidRPr="00623B85" w:rsidRDefault="00AE050D" w:rsidP="00AE050D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 xml:space="preserve">Trajanje izvedbe: </w:t>
      </w:r>
      <w:r>
        <w:rPr>
          <w:rFonts w:ascii="Times New Roman" w:hAnsi="Times New Roman"/>
          <w:sz w:val="24"/>
          <w:szCs w:val="24"/>
        </w:rPr>
        <w:t>Tijekom šk. godine 2019. / 2020</w:t>
      </w:r>
      <w:r w:rsidRPr="00623B85">
        <w:rPr>
          <w:rFonts w:ascii="Times New Roman" w:hAnsi="Times New Roman"/>
          <w:sz w:val="24"/>
          <w:szCs w:val="24"/>
        </w:rPr>
        <w:t xml:space="preserve">. </w:t>
      </w:r>
    </w:p>
    <w:p w:rsidR="00AE050D" w:rsidRPr="00623B85" w:rsidRDefault="00AE050D" w:rsidP="00AE050D">
      <w:pPr>
        <w:tabs>
          <w:tab w:val="left" w:pos="-180"/>
        </w:tabs>
        <w:spacing w:before="120" w:line="276" w:lineRule="auto"/>
        <w:ind w:left="72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AE050D" w:rsidRPr="00623B85" w:rsidRDefault="00AE050D" w:rsidP="00493EFB">
      <w:pPr>
        <w:numPr>
          <w:ilvl w:val="0"/>
          <w:numId w:val="3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>Potrebni resursi/moguće teškoće</w:t>
      </w:r>
      <w:r w:rsidRPr="00623B85">
        <w:rPr>
          <w:rFonts w:ascii="Times New Roman" w:hAnsi="Times New Roman"/>
          <w:b/>
          <w:sz w:val="24"/>
          <w:szCs w:val="24"/>
        </w:rPr>
        <w:t xml:space="preserve">: </w:t>
      </w:r>
    </w:p>
    <w:p w:rsidR="00AE050D" w:rsidRPr="00623B85" w:rsidRDefault="00AE050D" w:rsidP="00AE050D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Udžbenik Nove matematičke priče 3, geometrijska tijela, radni listići, slikovne kartice, brojevne kartice, igre CD ROM, računalo.</w:t>
      </w:r>
    </w:p>
    <w:p w:rsidR="00AE050D" w:rsidRPr="00623B85" w:rsidRDefault="00AE050D" w:rsidP="00AE050D">
      <w:pPr>
        <w:tabs>
          <w:tab w:val="left" w:pos="-180"/>
        </w:tabs>
        <w:spacing w:before="120" w:line="276" w:lineRule="auto"/>
        <w:ind w:left="1364"/>
        <w:contextualSpacing/>
        <w:rPr>
          <w:rFonts w:ascii="Times New Roman" w:hAnsi="Times New Roman"/>
          <w:sz w:val="24"/>
          <w:szCs w:val="24"/>
        </w:rPr>
      </w:pPr>
    </w:p>
    <w:p w:rsidR="00AE050D" w:rsidRPr="00623B85" w:rsidRDefault="00AE050D" w:rsidP="00493EFB">
      <w:pPr>
        <w:numPr>
          <w:ilvl w:val="0"/>
          <w:numId w:val="3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>Način praćenja i provjere ishoda/postignuća:</w:t>
      </w:r>
    </w:p>
    <w:p w:rsidR="00AE050D" w:rsidRDefault="00AE050D" w:rsidP="00AE050D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Pisana i usmena provjera</w:t>
      </w:r>
    </w:p>
    <w:p w:rsidR="00AE050D" w:rsidRPr="00623B85" w:rsidRDefault="00AE050D" w:rsidP="00AE050D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sz w:val="24"/>
          <w:szCs w:val="24"/>
        </w:rPr>
      </w:pPr>
    </w:p>
    <w:p w:rsidR="00AE050D" w:rsidRPr="00623B85" w:rsidRDefault="00AE050D" w:rsidP="00493EFB">
      <w:pPr>
        <w:numPr>
          <w:ilvl w:val="0"/>
          <w:numId w:val="3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>Odgovorne osobe:</w:t>
      </w:r>
      <w:r w:rsidRPr="00623B85">
        <w:rPr>
          <w:rFonts w:ascii="Times New Roman" w:hAnsi="Times New Roman"/>
          <w:b/>
          <w:sz w:val="24"/>
          <w:szCs w:val="24"/>
        </w:rPr>
        <w:t xml:space="preserve"> </w:t>
      </w:r>
    </w:p>
    <w:p w:rsidR="00AE050D" w:rsidRPr="00623B85" w:rsidRDefault="00AE050D" w:rsidP="00AE050D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Učiteljica  3. razreda, Marijana Štimac</w:t>
      </w:r>
    </w:p>
    <w:p w:rsidR="00AE050D" w:rsidRPr="00623B85" w:rsidRDefault="00AE050D" w:rsidP="00AE050D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AE050D" w:rsidRPr="00623B85" w:rsidRDefault="00AE050D" w:rsidP="00AE050D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050D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8D4D1C" w:rsidRDefault="008D4D1C" w:rsidP="00AE050D">
      <w:pPr>
        <w:rPr>
          <w:rFonts w:ascii="Times New Roman" w:hAnsi="Times New Roman" w:cs="Times New Roman"/>
          <w:b/>
          <w:u w:val="single"/>
        </w:rPr>
      </w:pPr>
    </w:p>
    <w:p w:rsidR="008D4D1C" w:rsidRDefault="008D4D1C" w:rsidP="00AE050D">
      <w:pPr>
        <w:rPr>
          <w:rFonts w:ascii="Times New Roman" w:hAnsi="Times New Roman" w:cs="Times New Roman"/>
          <w:b/>
          <w:u w:val="single"/>
        </w:rPr>
      </w:pPr>
    </w:p>
    <w:p w:rsidR="008D4D1C" w:rsidRDefault="008D4D1C" w:rsidP="00AE050D">
      <w:pPr>
        <w:rPr>
          <w:rFonts w:ascii="Times New Roman" w:hAnsi="Times New Roman" w:cs="Times New Roman"/>
          <w:b/>
          <w:u w:val="single"/>
        </w:rPr>
      </w:pPr>
    </w:p>
    <w:p w:rsidR="008D4D1C" w:rsidRDefault="008D4D1C" w:rsidP="00AE050D">
      <w:pPr>
        <w:rPr>
          <w:rFonts w:ascii="Times New Roman" w:hAnsi="Times New Roman" w:cs="Times New Roman"/>
          <w:b/>
          <w:u w:val="single"/>
        </w:rPr>
      </w:pPr>
    </w:p>
    <w:p w:rsidR="008D4D1C" w:rsidRPr="00FF2B6F" w:rsidRDefault="008D4D1C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</w:rPr>
        <w:lastRenderedPageBreak/>
        <w:t xml:space="preserve">Kurikulumsko područje: </w:t>
      </w:r>
      <w:r w:rsidRPr="00FF2B6F">
        <w:rPr>
          <w:rFonts w:ascii="Times New Roman" w:hAnsi="Times New Roman" w:cs="Times New Roman"/>
          <w:b/>
          <w:sz w:val="24"/>
          <w:szCs w:val="24"/>
        </w:rPr>
        <w:t>Dopunska nastava - matematika</w:t>
      </w:r>
    </w:p>
    <w:p w:rsidR="00AE050D" w:rsidRPr="00FF2B6F" w:rsidRDefault="00AE050D" w:rsidP="00AE050D">
      <w:pPr>
        <w:rPr>
          <w:rFonts w:ascii="Times New Roman" w:hAnsi="Times New Roman" w:cs="Times New Roman"/>
          <w:b/>
        </w:rPr>
      </w:pPr>
    </w:p>
    <w:p w:rsidR="00AE050D" w:rsidRPr="00FF2B6F" w:rsidRDefault="00AE050D" w:rsidP="00493EFB">
      <w:pPr>
        <w:numPr>
          <w:ilvl w:val="0"/>
          <w:numId w:val="37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</w:rPr>
        <w:t xml:space="preserve">Ciklus (razred): </w:t>
      </w:r>
      <w:r w:rsidRPr="00FF2B6F">
        <w:rPr>
          <w:rFonts w:ascii="Times New Roman" w:hAnsi="Times New Roman" w:cs="Times New Roman"/>
          <w:b/>
          <w:sz w:val="24"/>
          <w:szCs w:val="24"/>
          <w:u w:val="single"/>
        </w:rPr>
        <w:t>2. razred</w:t>
      </w:r>
    </w:p>
    <w:p w:rsidR="00AE050D" w:rsidRPr="00FF2B6F" w:rsidRDefault="00AE050D" w:rsidP="00493EFB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  <w:b/>
          <w:i/>
        </w:rPr>
        <w:t>Cilj 1.</w:t>
      </w:r>
      <w:r w:rsidRPr="00FF2B6F">
        <w:rPr>
          <w:rFonts w:ascii="Times New Roman" w:hAnsi="Times New Roman" w:cs="Times New Roman"/>
          <w:b/>
          <w:i/>
          <w:u w:val="single"/>
        </w:rPr>
        <w:t xml:space="preserve"> </w:t>
      </w:r>
      <w:r w:rsidRPr="00FF2B6F">
        <w:rPr>
          <w:rFonts w:ascii="Times New Roman" w:hAnsi="Times New Roman" w:cs="Times New Roman"/>
          <w:u w:val="single"/>
        </w:rPr>
        <w:t>Cilj dopunske nastave je pomoć u učenju i usvajanju gradiva predviđenog nastavnim planom i programom</w:t>
      </w:r>
    </w:p>
    <w:p w:rsidR="00AE050D" w:rsidRPr="00FF2B6F" w:rsidRDefault="00AE050D" w:rsidP="00493EFB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  <w:b/>
          <w:i/>
        </w:rPr>
        <w:t xml:space="preserve">Obrazloženje cilja </w:t>
      </w:r>
      <w:r w:rsidRPr="00FF2B6F">
        <w:rPr>
          <w:rFonts w:ascii="Times New Roman" w:hAnsi="Times New Roman" w:cs="Times New Roman"/>
          <w:i/>
        </w:rPr>
        <w:t>(povezan s potrebama, interesima učenika i vrijednostima ŠK):</w:t>
      </w:r>
      <w:r w:rsidRPr="00FF2B6F">
        <w:rPr>
          <w:rFonts w:ascii="Times New Roman" w:hAnsi="Times New Roman" w:cs="Times New Roman"/>
          <w:b/>
          <w:i/>
        </w:rPr>
        <w:t xml:space="preserve"> 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  <w:u w:val="single"/>
        </w:rPr>
        <w:t>Nakon provedene  inicijalne provjere znanja učenici</w:t>
      </w:r>
      <w:r>
        <w:rPr>
          <w:rFonts w:ascii="Times New Roman" w:hAnsi="Times New Roman" w:cs="Times New Roman"/>
          <w:u w:val="single"/>
        </w:rPr>
        <w:t xml:space="preserve"> koji su ostvarili niže rezultate biti će </w:t>
      </w:r>
      <w:r w:rsidRPr="00FF2B6F">
        <w:rPr>
          <w:rFonts w:ascii="Times New Roman" w:hAnsi="Times New Roman" w:cs="Times New Roman"/>
          <w:u w:val="single"/>
        </w:rPr>
        <w:t xml:space="preserve"> upućeni na dopunsku nastavu, ne moraju pohađati tu nastavu cijelu školsku godinu, ukoliko uspješno usvoje gradivo zbog kojeg su i upućeni na dopunsku nastavu. Isto tako, učenici koji nisu na početku školske godine bili upućeni na dopunsku nastavu, mogu tijekom školske godine biti upućeni ako popuste u učenju i budu iskazivali loše rezultate nakon usmene i pisa</w:t>
      </w:r>
      <w:r>
        <w:rPr>
          <w:rFonts w:ascii="Times New Roman" w:hAnsi="Times New Roman" w:cs="Times New Roman"/>
          <w:u w:val="single"/>
        </w:rPr>
        <w:t>ne provjere znanja. Osim toga učenici koji su izostali  s nastave više sati  biti će upućeni na dopunsku nastavu iz razloga da nadoknade propušteno gradivo s ciljem daljnjeg neometanog rada.</w:t>
      </w:r>
    </w:p>
    <w:p w:rsidR="00AE050D" w:rsidRPr="00FF2B6F" w:rsidRDefault="00AE050D" w:rsidP="00AE050D">
      <w:pPr>
        <w:rPr>
          <w:rFonts w:ascii="Times New Roman" w:hAnsi="Times New Roman" w:cs="Times New Roman"/>
          <w:u w:val="single"/>
        </w:rPr>
      </w:pPr>
    </w:p>
    <w:p w:rsidR="00AE050D" w:rsidRPr="00FF2B6F" w:rsidRDefault="00AE050D" w:rsidP="00493EFB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  <w:i/>
        </w:rPr>
        <w:t xml:space="preserve"> </w:t>
      </w:r>
      <w:r w:rsidRPr="00FF2B6F">
        <w:rPr>
          <w:rFonts w:ascii="Times New Roman" w:hAnsi="Times New Roman" w:cs="Times New Roman"/>
          <w:b/>
          <w:i/>
        </w:rPr>
        <w:t>Očekivani ishodi/postignuća</w:t>
      </w:r>
      <w:r w:rsidRPr="00FF2B6F">
        <w:rPr>
          <w:rFonts w:ascii="Times New Roman" w:hAnsi="Times New Roman" w:cs="Times New Roman"/>
        </w:rPr>
        <w:t>: (</w:t>
      </w:r>
      <w:r w:rsidRPr="00FF2B6F">
        <w:rPr>
          <w:rFonts w:ascii="Times New Roman" w:hAnsi="Times New Roman" w:cs="Times New Roman"/>
          <w:i/>
        </w:rPr>
        <w:t>Učenik će moći</w:t>
      </w:r>
      <w:r w:rsidRPr="00FF2B6F">
        <w:rPr>
          <w:rFonts w:ascii="Times New Roman" w:hAnsi="Times New Roman" w:cs="Times New Roman"/>
        </w:rPr>
        <w:t xml:space="preserve"> )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FF2B6F">
        <w:rPr>
          <w:rFonts w:ascii="Times New Roman" w:hAnsi="Times New Roman" w:cs="Times New Roman"/>
        </w:rPr>
        <w:t>● Prepoznati tijela u prostoru / geometrijski likovi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FF2B6F">
        <w:rPr>
          <w:rFonts w:ascii="Times New Roman" w:hAnsi="Times New Roman" w:cs="Times New Roman"/>
        </w:rPr>
        <w:t>● Zbrajati i oduzimati brojeve  do 20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FF2B6F">
        <w:rPr>
          <w:rFonts w:ascii="Times New Roman" w:hAnsi="Times New Roman" w:cs="Times New Roman"/>
        </w:rPr>
        <w:t>● Uspoređivati  brojeva do 100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● Ovladati postupkom zbrajanja  i oduzimanja  desetica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● Prepoznati i pisati rimske brojke do 12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● Ovladati postupkom zbrajanja dvoznamenkastoga i jednoznamenkastoga broja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● Ovladati postupkom oduzimanja  jednoznamenkastoga  broja od dvoznamenkastog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● Prepoznati i znati pisati jedinice za novac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● Prepoznati stranice kvadrata, pravokutnika, trokuta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● Znati množenje  i dijeljenje brojeva do 100</w:t>
      </w:r>
    </w:p>
    <w:p w:rsidR="00AE050D" w:rsidRPr="00FF2B6F" w:rsidRDefault="00AE050D" w:rsidP="00AE050D">
      <w:pPr>
        <w:rPr>
          <w:rFonts w:ascii="Times New Roman" w:hAnsi="Times New Roman" w:cs="Times New Roman"/>
          <w:u w:val="single"/>
        </w:rPr>
      </w:pPr>
    </w:p>
    <w:p w:rsidR="00AE050D" w:rsidRPr="00FF2B6F" w:rsidRDefault="00AE050D" w:rsidP="00493EFB">
      <w:pPr>
        <w:numPr>
          <w:ilvl w:val="0"/>
          <w:numId w:val="37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>Način realizacije:</w:t>
      </w:r>
    </w:p>
    <w:p w:rsidR="00AE050D" w:rsidRPr="00FF2B6F" w:rsidRDefault="00AE050D" w:rsidP="00AE050D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 xml:space="preserve">Oblik: </w:t>
      </w:r>
      <w:r w:rsidRPr="00FF2B6F">
        <w:rPr>
          <w:rFonts w:ascii="Times New Roman" w:hAnsi="Times New Roman" w:cs="Times New Roman"/>
        </w:rPr>
        <w:t>Frontalni, individualni, rad u paru</w:t>
      </w:r>
    </w:p>
    <w:p w:rsidR="00AE050D" w:rsidRPr="00FF2B6F" w:rsidRDefault="00AE050D" w:rsidP="00AE050D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>Sudionici</w:t>
      </w:r>
      <w:r w:rsidRPr="00FF2B6F">
        <w:rPr>
          <w:rFonts w:ascii="Times New Roman" w:hAnsi="Times New Roman" w:cs="Times New Roman"/>
          <w:b/>
        </w:rPr>
        <w:t xml:space="preserve">: </w:t>
      </w:r>
      <w:r w:rsidRPr="00FF2B6F">
        <w:rPr>
          <w:rFonts w:ascii="Times New Roman" w:hAnsi="Times New Roman" w:cs="Times New Roman"/>
        </w:rPr>
        <w:t>učenici 2. razreda</w:t>
      </w:r>
    </w:p>
    <w:p w:rsidR="00AE050D" w:rsidRPr="00FF2B6F" w:rsidRDefault="00AE050D" w:rsidP="00AE050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  <w:b/>
          <w:i/>
        </w:rPr>
        <w:t>Načini učenja</w:t>
      </w:r>
      <w:r w:rsidRPr="00FF2B6F">
        <w:rPr>
          <w:rFonts w:ascii="Times New Roman" w:hAnsi="Times New Roman" w:cs="Times New Roman"/>
          <w:b/>
        </w:rPr>
        <w:t xml:space="preserve"> (</w:t>
      </w:r>
      <w:r w:rsidRPr="00FF2B6F">
        <w:rPr>
          <w:rFonts w:ascii="Times New Roman" w:hAnsi="Times New Roman" w:cs="Times New Roman"/>
          <w:b/>
          <w:i/>
        </w:rPr>
        <w:t>što rade učenici)</w:t>
      </w:r>
    </w:p>
    <w:p w:rsidR="00AE050D" w:rsidRPr="00FF2B6F" w:rsidRDefault="00AE050D" w:rsidP="00AE050D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  <w:u w:val="single"/>
        </w:rPr>
        <w:t>Prati, aktivno sudjeluje , pozitivno se odnosi prema učenju – otkriva smisao učenja, prihvaća pravila igre, objašnjava pojmove .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</w:p>
    <w:p w:rsidR="00AE050D" w:rsidRPr="00FF2B6F" w:rsidRDefault="00AE050D" w:rsidP="00AE050D">
      <w:pPr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t>Metode poučavanja</w:t>
      </w:r>
      <w:r w:rsidRPr="00FF2B6F">
        <w:rPr>
          <w:rFonts w:ascii="Times New Roman" w:hAnsi="Times New Roman" w:cs="Times New Roman"/>
          <w:b/>
        </w:rPr>
        <w:t xml:space="preserve"> (</w:t>
      </w:r>
      <w:r w:rsidRPr="00FF2B6F">
        <w:rPr>
          <w:rFonts w:ascii="Times New Roman" w:hAnsi="Times New Roman" w:cs="Times New Roman"/>
          <w:b/>
          <w:i/>
        </w:rPr>
        <w:t>što rade učitelji</w:t>
      </w:r>
      <w:r w:rsidRPr="00FF2B6F">
        <w:rPr>
          <w:rFonts w:ascii="Times New Roman" w:hAnsi="Times New Roman" w:cs="Times New Roman"/>
          <w:b/>
        </w:rPr>
        <w:t xml:space="preserve">): </w:t>
      </w:r>
    </w:p>
    <w:p w:rsidR="00AE050D" w:rsidRPr="00FF2B6F" w:rsidRDefault="00AE050D" w:rsidP="00AE050D">
      <w:p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</w:rPr>
        <w:t xml:space="preserve">         ● </w:t>
      </w:r>
      <w:r w:rsidRPr="00FF2B6F">
        <w:rPr>
          <w:rFonts w:ascii="Times New Roman" w:hAnsi="Times New Roman" w:cs="Times New Roman"/>
          <w:u w:val="single"/>
        </w:rPr>
        <w:t>Pomaže učenicima prepoznati i imenovati geometrijska tijela i likove</w:t>
      </w:r>
    </w:p>
    <w:p w:rsidR="00AE050D" w:rsidRPr="00FF2B6F" w:rsidRDefault="00AE050D" w:rsidP="00AE050D">
      <w:pPr>
        <w:rPr>
          <w:rFonts w:ascii="Times New Roman" w:hAnsi="Times New Roman" w:cs="Times New Roman"/>
          <w:b/>
          <w:i/>
          <w:u w:val="single"/>
        </w:rPr>
      </w:pPr>
      <w:r w:rsidRPr="00FF2B6F">
        <w:rPr>
          <w:rFonts w:ascii="Times New Roman" w:hAnsi="Times New Roman" w:cs="Times New Roman"/>
        </w:rPr>
        <w:lastRenderedPageBreak/>
        <w:t xml:space="preserve">         ● </w:t>
      </w:r>
      <w:r w:rsidRPr="00FF2B6F">
        <w:rPr>
          <w:rFonts w:ascii="Times New Roman" w:hAnsi="Times New Roman" w:cs="Times New Roman"/>
          <w:u w:val="single"/>
        </w:rPr>
        <w:t>Pomaže učenicima prepoznati i napisati znak za uspoređivanje,  znak za broj, pisati</w:t>
      </w:r>
    </w:p>
    <w:p w:rsidR="00AE050D" w:rsidRPr="00FF2B6F" w:rsidRDefault="00AE050D" w:rsidP="00AE050D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</w:rPr>
        <w:t xml:space="preserve">            </w:t>
      </w:r>
      <w:r w:rsidRPr="00FF2B6F">
        <w:rPr>
          <w:rFonts w:ascii="Times New Roman" w:hAnsi="Times New Roman" w:cs="Times New Roman"/>
          <w:u w:val="single"/>
        </w:rPr>
        <w:t>broj,  zbrajati i oduzimati od 1 do 100.</w:t>
      </w:r>
    </w:p>
    <w:p w:rsidR="00AE050D" w:rsidRPr="00FF2B6F" w:rsidRDefault="00AE050D" w:rsidP="00AE050D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</w:rPr>
        <w:t xml:space="preserve">         ●</w:t>
      </w:r>
      <w:r w:rsidRPr="00FF2B6F">
        <w:rPr>
          <w:rFonts w:ascii="Times New Roman" w:hAnsi="Times New Roman" w:cs="Times New Roman"/>
          <w:u w:val="single"/>
        </w:rPr>
        <w:t>Pomaže učenicima ovladati postupkom zbrajanja  i oduzimanja  desetica.</w:t>
      </w:r>
    </w:p>
    <w:p w:rsidR="00AE050D" w:rsidRPr="00FF2B6F" w:rsidRDefault="00AE050D" w:rsidP="00AE050D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</w:rPr>
        <w:t xml:space="preserve">         ● </w:t>
      </w:r>
      <w:r w:rsidRPr="00FF2B6F">
        <w:rPr>
          <w:rFonts w:ascii="Times New Roman" w:hAnsi="Times New Roman" w:cs="Times New Roman"/>
          <w:u w:val="single"/>
        </w:rPr>
        <w:t xml:space="preserve">Pomaže učenicima da ovladaju postupkom  zbrajanja dvoznamenkastoga i  </w:t>
      </w:r>
    </w:p>
    <w:p w:rsidR="00AE050D" w:rsidRPr="00FF2B6F" w:rsidRDefault="00AE050D" w:rsidP="00AE050D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</w:rPr>
        <w:t xml:space="preserve">             </w:t>
      </w:r>
      <w:r w:rsidRPr="00FF2B6F">
        <w:rPr>
          <w:rFonts w:ascii="Times New Roman" w:hAnsi="Times New Roman" w:cs="Times New Roman"/>
          <w:u w:val="single"/>
        </w:rPr>
        <w:t>jednoznamenkastoga  broja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● </w:t>
      </w:r>
      <w:r w:rsidRPr="00FF2B6F">
        <w:rPr>
          <w:rFonts w:ascii="Times New Roman" w:hAnsi="Times New Roman" w:cs="Times New Roman"/>
          <w:u w:val="single"/>
        </w:rPr>
        <w:t>Pomaže učenicima da shvate i nauče tablicu množenja i dijeljenja do 100.</w:t>
      </w:r>
    </w:p>
    <w:p w:rsidR="00AE050D" w:rsidRPr="00FF2B6F" w:rsidRDefault="00AE050D" w:rsidP="00AE050D">
      <w:p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</w:rPr>
        <w:t xml:space="preserve">         ● </w:t>
      </w:r>
      <w:r w:rsidRPr="00FF2B6F">
        <w:rPr>
          <w:rFonts w:ascii="Times New Roman" w:hAnsi="Times New Roman" w:cs="Times New Roman"/>
          <w:u w:val="single"/>
        </w:rPr>
        <w:t>Pomaže učenicima da shvate zadatke s riječima</w:t>
      </w:r>
    </w:p>
    <w:p w:rsidR="00AE050D" w:rsidRPr="00FF2B6F" w:rsidRDefault="00AE050D" w:rsidP="00AE050D">
      <w:pPr>
        <w:rPr>
          <w:rFonts w:ascii="Times New Roman" w:hAnsi="Times New Roman" w:cs="Times New Roman"/>
          <w:b/>
          <w:i/>
          <w:u w:val="single"/>
        </w:rPr>
      </w:pPr>
      <w:r w:rsidRPr="00FF2B6F">
        <w:rPr>
          <w:rFonts w:ascii="Times New Roman" w:hAnsi="Times New Roman" w:cs="Times New Roman"/>
        </w:rPr>
        <w:t xml:space="preserve">         ● </w:t>
      </w:r>
      <w:r w:rsidRPr="00FF2B6F">
        <w:rPr>
          <w:rFonts w:ascii="Times New Roman" w:hAnsi="Times New Roman" w:cs="Times New Roman"/>
          <w:u w:val="single"/>
        </w:rPr>
        <w:t>Motivira i potiče učenike na daljnji rad</w:t>
      </w:r>
    </w:p>
    <w:p w:rsidR="00AE050D" w:rsidRPr="00FF2B6F" w:rsidRDefault="00AE050D" w:rsidP="00AE050D">
      <w:pPr>
        <w:rPr>
          <w:rFonts w:ascii="Times New Roman" w:hAnsi="Times New Roman" w:cs="Times New Roman"/>
          <w:b/>
          <w:i/>
        </w:rPr>
      </w:pPr>
    </w:p>
    <w:p w:rsidR="00AE050D" w:rsidRPr="00FF2B6F" w:rsidRDefault="00AE050D" w:rsidP="00AE050D">
      <w:pPr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t xml:space="preserve">Trajanje izvedbe: </w:t>
      </w:r>
      <w:r>
        <w:rPr>
          <w:rFonts w:ascii="Times New Roman" w:hAnsi="Times New Roman" w:cs="Times New Roman"/>
          <w:u w:val="single"/>
        </w:rPr>
        <w:t>Tijekom šk. godine 2019. / 2020</w:t>
      </w:r>
      <w:r w:rsidRPr="00FF2B6F">
        <w:rPr>
          <w:rFonts w:ascii="Times New Roman" w:hAnsi="Times New Roman" w:cs="Times New Roman"/>
          <w:u w:val="single"/>
        </w:rPr>
        <w:t xml:space="preserve">. </w:t>
      </w:r>
    </w:p>
    <w:p w:rsidR="00AE050D" w:rsidRPr="00FF2B6F" w:rsidRDefault="00AE050D" w:rsidP="00AE050D">
      <w:pPr>
        <w:rPr>
          <w:rFonts w:ascii="Times New Roman" w:hAnsi="Times New Roman" w:cs="Times New Roman"/>
          <w:b/>
          <w:i/>
        </w:rPr>
      </w:pPr>
    </w:p>
    <w:p w:rsidR="00AE050D" w:rsidRPr="00FF2B6F" w:rsidRDefault="00AE050D" w:rsidP="00493EFB">
      <w:pPr>
        <w:numPr>
          <w:ilvl w:val="0"/>
          <w:numId w:val="37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>Potrebni resursi/moguće teškoće</w:t>
      </w:r>
      <w:r w:rsidRPr="00FF2B6F">
        <w:rPr>
          <w:rFonts w:ascii="Times New Roman" w:hAnsi="Times New Roman" w:cs="Times New Roman"/>
          <w:b/>
        </w:rPr>
        <w:t xml:space="preserve">: </w:t>
      </w:r>
    </w:p>
    <w:p w:rsidR="00AE050D" w:rsidRPr="00FF2B6F" w:rsidRDefault="00AE050D" w:rsidP="00AE050D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  <w:u w:val="single"/>
        </w:rPr>
        <w:t>Udžbenik Nove matematičke priče 2, geometrijska tijela, radni listići, slikovne kartice, brojevne kartice, igre CD ROM, računalo.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</w:p>
    <w:p w:rsidR="00AE050D" w:rsidRPr="00FF2B6F" w:rsidRDefault="00AE050D" w:rsidP="00493EFB">
      <w:pPr>
        <w:numPr>
          <w:ilvl w:val="0"/>
          <w:numId w:val="37"/>
        </w:num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t>Način praćenja i provjere ishoda/postignuća:</w:t>
      </w:r>
    </w:p>
    <w:p w:rsidR="00AE050D" w:rsidRPr="00FF2B6F" w:rsidRDefault="00AE050D" w:rsidP="00AE050D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  <w:u w:val="single"/>
        </w:rPr>
        <w:t>Pisana i usmena provjera</w:t>
      </w:r>
    </w:p>
    <w:p w:rsidR="00AE050D" w:rsidRPr="00FF2B6F" w:rsidRDefault="00AE050D" w:rsidP="00493EFB">
      <w:pPr>
        <w:numPr>
          <w:ilvl w:val="0"/>
          <w:numId w:val="37"/>
        </w:num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t>Odgovorne osobe:</w:t>
      </w:r>
      <w:r w:rsidRPr="00FF2B6F">
        <w:rPr>
          <w:rFonts w:ascii="Times New Roman" w:hAnsi="Times New Roman" w:cs="Times New Roman"/>
          <w:b/>
        </w:rPr>
        <w:t xml:space="preserve"> </w:t>
      </w:r>
    </w:p>
    <w:p w:rsidR="00AE050D" w:rsidRPr="00FF2B6F" w:rsidRDefault="00AE050D" w:rsidP="00AE050D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  <w:u w:val="single"/>
        </w:rPr>
        <w:t>Učiteljica  2. razreda Katarina Ćaćić</w:t>
      </w: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8D4D1C" w:rsidRDefault="008D4D1C" w:rsidP="00AE050D">
      <w:pPr>
        <w:rPr>
          <w:rFonts w:ascii="Times New Roman" w:hAnsi="Times New Roman" w:cs="Times New Roman"/>
          <w:b/>
          <w:u w:val="single"/>
        </w:rPr>
      </w:pPr>
    </w:p>
    <w:p w:rsidR="008D4D1C" w:rsidRDefault="008D4D1C" w:rsidP="00AE050D">
      <w:pPr>
        <w:rPr>
          <w:rFonts w:ascii="Times New Roman" w:hAnsi="Times New Roman" w:cs="Times New Roman"/>
          <w:b/>
          <w:u w:val="single"/>
        </w:rPr>
      </w:pPr>
    </w:p>
    <w:p w:rsidR="008D4D1C" w:rsidRDefault="008D4D1C" w:rsidP="00AE050D">
      <w:pPr>
        <w:rPr>
          <w:rFonts w:ascii="Times New Roman" w:hAnsi="Times New Roman" w:cs="Times New Roman"/>
          <w:b/>
          <w:u w:val="single"/>
        </w:rPr>
      </w:pPr>
    </w:p>
    <w:p w:rsidR="008D4D1C" w:rsidRDefault="008D4D1C" w:rsidP="00AE050D">
      <w:pPr>
        <w:rPr>
          <w:rFonts w:ascii="Times New Roman" w:hAnsi="Times New Roman" w:cs="Times New Roman"/>
          <w:b/>
          <w:u w:val="single"/>
        </w:rPr>
      </w:pPr>
    </w:p>
    <w:p w:rsidR="008D4D1C" w:rsidRDefault="008D4D1C" w:rsidP="00AE050D">
      <w:pPr>
        <w:rPr>
          <w:rFonts w:ascii="Times New Roman" w:hAnsi="Times New Roman" w:cs="Times New Roman"/>
          <w:b/>
          <w:u w:val="single"/>
        </w:rPr>
      </w:pPr>
    </w:p>
    <w:p w:rsidR="008D4D1C" w:rsidRDefault="008D4D1C" w:rsidP="00AE050D">
      <w:pPr>
        <w:rPr>
          <w:rFonts w:ascii="Times New Roman" w:hAnsi="Times New Roman" w:cs="Times New Roman"/>
          <w:b/>
          <w:u w:val="single"/>
        </w:rPr>
      </w:pPr>
    </w:p>
    <w:p w:rsidR="008D4D1C" w:rsidRDefault="008D4D1C" w:rsidP="00AE050D">
      <w:pPr>
        <w:rPr>
          <w:rFonts w:ascii="Times New Roman" w:hAnsi="Times New Roman" w:cs="Times New Roman"/>
          <w:b/>
          <w:u w:val="single"/>
        </w:rPr>
      </w:pPr>
    </w:p>
    <w:p w:rsidR="008D4D1C" w:rsidRDefault="008D4D1C" w:rsidP="00AE050D">
      <w:pPr>
        <w:rPr>
          <w:rFonts w:ascii="Times New Roman" w:hAnsi="Times New Roman" w:cs="Times New Roman"/>
          <w:b/>
          <w:u w:val="single"/>
        </w:rPr>
      </w:pPr>
    </w:p>
    <w:p w:rsidR="008D4D1C" w:rsidRDefault="008D4D1C" w:rsidP="00AE050D">
      <w:pPr>
        <w:rPr>
          <w:rFonts w:ascii="Times New Roman" w:hAnsi="Times New Roman" w:cs="Times New Roman"/>
          <w:b/>
          <w:u w:val="single"/>
        </w:rPr>
      </w:pPr>
    </w:p>
    <w:p w:rsidR="00A2350C" w:rsidRDefault="00A2350C" w:rsidP="00AE050D">
      <w:pPr>
        <w:rPr>
          <w:rFonts w:ascii="Times New Roman" w:hAnsi="Times New Roman" w:cs="Times New Roman"/>
          <w:b/>
          <w:u w:val="single"/>
        </w:rPr>
      </w:pPr>
    </w:p>
    <w:p w:rsidR="008D4D1C" w:rsidRPr="00FF2B6F" w:rsidRDefault="008D4D1C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</w:rPr>
        <w:lastRenderedPageBreak/>
        <w:t xml:space="preserve">Kurikulumsko područje: </w:t>
      </w:r>
      <w:r w:rsidRPr="00FF2B6F">
        <w:rPr>
          <w:rFonts w:ascii="Times New Roman" w:hAnsi="Times New Roman" w:cs="Times New Roman"/>
          <w:b/>
          <w:sz w:val="24"/>
          <w:szCs w:val="24"/>
          <w:u w:val="single"/>
        </w:rPr>
        <w:t>Dopunska nastava - matematika</w:t>
      </w:r>
    </w:p>
    <w:p w:rsidR="00AE050D" w:rsidRPr="00FF2B6F" w:rsidRDefault="00AE050D" w:rsidP="00AE050D">
      <w:pPr>
        <w:rPr>
          <w:rFonts w:ascii="Times New Roman" w:hAnsi="Times New Roman" w:cs="Times New Roman"/>
          <w:b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</w:rPr>
        <w:t xml:space="preserve">1.Ciklus (razred): </w:t>
      </w:r>
      <w:r w:rsidRPr="00FF2B6F">
        <w:rPr>
          <w:rFonts w:ascii="Times New Roman" w:hAnsi="Times New Roman" w:cs="Times New Roman"/>
          <w:b/>
          <w:sz w:val="24"/>
          <w:szCs w:val="24"/>
          <w:u w:val="single"/>
        </w:rPr>
        <w:t>4. razred</w:t>
      </w:r>
    </w:p>
    <w:p w:rsidR="00AE050D" w:rsidRPr="00FF2B6F" w:rsidRDefault="00AE050D" w:rsidP="00493EFB">
      <w:pPr>
        <w:numPr>
          <w:ilvl w:val="0"/>
          <w:numId w:val="30"/>
        </w:num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  <w:b/>
          <w:i/>
        </w:rPr>
        <w:t xml:space="preserve">Cilj 1. </w:t>
      </w:r>
      <w:r w:rsidRPr="00FF2B6F">
        <w:rPr>
          <w:rFonts w:ascii="Times New Roman" w:hAnsi="Times New Roman" w:cs="Times New Roman"/>
          <w:u w:val="single"/>
        </w:rPr>
        <w:t>Usvojiti nastavno gradivo koje nije uspješno usvojeno na redovitom nastavnom satu matematike predviđeno nastavnim planom i programom rada</w:t>
      </w:r>
    </w:p>
    <w:p w:rsidR="00AE050D" w:rsidRPr="00FF2B6F" w:rsidRDefault="00AE050D" w:rsidP="00AE050D">
      <w:pPr>
        <w:rPr>
          <w:rFonts w:ascii="Times New Roman" w:hAnsi="Times New Roman" w:cs="Times New Roman"/>
          <w:u w:val="single"/>
        </w:rPr>
      </w:pPr>
    </w:p>
    <w:p w:rsidR="00AE050D" w:rsidRPr="00FF2B6F" w:rsidRDefault="00AE050D" w:rsidP="00493EFB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  <w:b/>
          <w:i/>
        </w:rPr>
        <w:t xml:space="preserve">Obrazloženje cilja </w:t>
      </w:r>
      <w:r w:rsidRPr="00FF2B6F">
        <w:rPr>
          <w:rFonts w:ascii="Times New Roman" w:hAnsi="Times New Roman" w:cs="Times New Roman"/>
          <w:i/>
        </w:rPr>
        <w:t>(povezan s potrebama, interesima učenika i vrijednostima ŠK):</w:t>
      </w:r>
      <w:r w:rsidRPr="00FF2B6F">
        <w:rPr>
          <w:rFonts w:ascii="Times New Roman" w:hAnsi="Times New Roman" w:cs="Times New Roman"/>
          <w:b/>
          <w:i/>
        </w:rPr>
        <w:t xml:space="preserve"> 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  <w:u w:val="single"/>
        </w:rPr>
        <w:t xml:space="preserve">    Nakon provedene  inicijalne provjere znanja učenici će biti upućeni na dopunsku nastavu, ne moraju pohađati tu nastavu cijelu školsku godinu, ukoliko uspješno usvoje gradivo zbog kojeg su i upućeni na dopunsku nastavu. Isto tako, učenici koji nisu na početku školske godine bili upućeni na dopunsku nastavu, mogu tijekom školske godine biti upućeni ako popuste u učenju i budu iskazivali loše rezultate nakon usmene i pisane provjere znanja.</w:t>
      </w:r>
      <w:r w:rsidRPr="00675A3A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Učenici koji su izostali  s nastave više sati  biti će upućeni na dopunsku nastavu iz razloga da nadoknade propušteno gradivo s ciljem daljnjeg neometanog rada.</w:t>
      </w:r>
    </w:p>
    <w:p w:rsidR="00AE050D" w:rsidRPr="00FF2B6F" w:rsidRDefault="00AE050D" w:rsidP="00AE050D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  <w:u w:val="single"/>
        </w:rPr>
        <w:t xml:space="preserve"> Nekim učenicima je stalno potreban dopunski rad, te će oni dopunsku nastavu ostvarivat  tijekom cijele školske godine.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</w:p>
    <w:p w:rsidR="00AE050D" w:rsidRPr="00FF2B6F" w:rsidRDefault="00AE050D" w:rsidP="00493EFB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  <w:i/>
        </w:rPr>
        <w:t xml:space="preserve"> </w:t>
      </w:r>
      <w:r w:rsidRPr="00FF2B6F">
        <w:rPr>
          <w:rFonts w:ascii="Times New Roman" w:hAnsi="Times New Roman" w:cs="Times New Roman"/>
          <w:b/>
          <w:i/>
        </w:rPr>
        <w:t>Očekivani ishodi/postignuća</w:t>
      </w:r>
      <w:r w:rsidRPr="00FF2B6F">
        <w:rPr>
          <w:rFonts w:ascii="Times New Roman" w:hAnsi="Times New Roman" w:cs="Times New Roman"/>
        </w:rPr>
        <w:t>: (</w:t>
      </w:r>
      <w:r w:rsidRPr="00FF2B6F">
        <w:rPr>
          <w:rFonts w:ascii="Times New Roman" w:hAnsi="Times New Roman" w:cs="Times New Roman"/>
          <w:i/>
        </w:rPr>
        <w:t>Učenik će moći:)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</w:p>
    <w:p w:rsidR="00AE050D" w:rsidRPr="00FF2B6F" w:rsidRDefault="00AE050D" w:rsidP="00493EFB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>Uspoređivati brojeva do milijun</w:t>
      </w:r>
    </w:p>
    <w:p w:rsidR="00AE050D" w:rsidRPr="00FF2B6F" w:rsidRDefault="00AE050D" w:rsidP="00493EFB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>Pisano zbrajati  i oduzimati  brojeve do milijun</w:t>
      </w:r>
    </w:p>
    <w:p w:rsidR="00AE050D" w:rsidRPr="00FF2B6F" w:rsidRDefault="00AE050D" w:rsidP="00493EFB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>Primijeniti znanje  iz geometrije ( kut, trokut, pravokutnik, kvadrat,....)</w:t>
      </w:r>
    </w:p>
    <w:p w:rsidR="00AE050D" w:rsidRPr="00FF2B6F" w:rsidRDefault="00AE050D" w:rsidP="00493EFB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>Ovladati postupkom pisanog množenja višeznamenkastoga broja jednoznamenkastim brojem</w:t>
      </w:r>
    </w:p>
    <w:p w:rsidR="00AE050D" w:rsidRPr="00FF2B6F" w:rsidRDefault="00AE050D" w:rsidP="00493EFB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  <w:bCs/>
        </w:rPr>
        <w:t>Ovladati postupkom pisano dijeljenja višeznamenkastoga broja  jednoznamenkastim brojem</w:t>
      </w:r>
    </w:p>
    <w:p w:rsidR="00AE050D" w:rsidRPr="00FF2B6F" w:rsidRDefault="00AE050D" w:rsidP="00493EFB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>Izvoditi  više računskih radnji</w:t>
      </w:r>
    </w:p>
    <w:p w:rsidR="00AE050D" w:rsidRPr="00FF2B6F" w:rsidRDefault="00AE050D" w:rsidP="00493EFB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>Primijeniti znanje  mjerenja  površine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</w:p>
    <w:p w:rsidR="00AE050D" w:rsidRPr="00FF2B6F" w:rsidRDefault="00AE050D" w:rsidP="00493EFB">
      <w:pPr>
        <w:numPr>
          <w:ilvl w:val="0"/>
          <w:numId w:val="30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>Način realizacije:</w:t>
      </w:r>
    </w:p>
    <w:p w:rsidR="00AE050D" w:rsidRPr="00FF2B6F" w:rsidRDefault="00AE050D" w:rsidP="00AE050D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>Oblik:</w:t>
      </w:r>
      <w:r w:rsidRPr="00FF2B6F">
        <w:rPr>
          <w:rFonts w:ascii="Times New Roman" w:hAnsi="Times New Roman" w:cs="Times New Roman"/>
        </w:rPr>
        <w:t xml:space="preserve"> </w:t>
      </w:r>
      <w:r w:rsidRPr="00FF2B6F">
        <w:rPr>
          <w:rFonts w:ascii="Times New Roman" w:hAnsi="Times New Roman" w:cs="Times New Roman"/>
          <w:u w:val="single"/>
        </w:rPr>
        <w:t>Frontalni, individualni, rad u paru</w:t>
      </w:r>
    </w:p>
    <w:p w:rsidR="00AE050D" w:rsidRPr="00FF2B6F" w:rsidRDefault="00AE050D" w:rsidP="00AE050D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>Sudionici</w:t>
      </w:r>
      <w:r w:rsidRPr="00FF2B6F">
        <w:rPr>
          <w:rFonts w:ascii="Times New Roman" w:hAnsi="Times New Roman" w:cs="Times New Roman"/>
          <w:b/>
        </w:rPr>
        <w:t xml:space="preserve">: </w:t>
      </w:r>
      <w:r w:rsidRPr="00FF2B6F">
        <w:rPr>
          <w:rFonts w:ascii="Times New Roman" w:hAnsi="Times New Roman" w:cs="Times New Roman"/>
          <w:u w:val="single"/>
        </w:rPr>
        <w:t>učenici 4. razreda</w:t>
      </w:r>
    </w:p>
    <w:p w:rsidR="00AE050D" w:rsidRPr="00FF2B6F" w:rsidRDefault="00AE050D" w:rsidP="00AE050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  <w:b/>
          <w:i/>
        </w:rPr>
        <w:t>Načini učenja</w:t>
      </w:r>
      <w:r w:rsidRPr="00FF2B6F">
        <w:rPr>
          <w:rFonts w:ascii="Times New Roman" w:hAnsi="Times New Roman" w:cs="Times New Roman"/>
          <w:b/>
        </w:rPr>
        <w:t xml:space="preserve"> (</w:t>
      </w:r>
      <w:r w:rsidRPr="00FF2B6F">
        <w:rPr>
          <w:rFonts w:ascii="Times New Roman" w:hAnsi="Times New Roman" w:cs="Times New Roman"/>
          <w:b/>
          <w:i/>
        </w:rPr>
        <w:t xml:space="preserve">što rade učenici) </w:t>
      </w:r>
    </w:p>
    <w:p w:rsidR="00AE050D" w:rsidRPr="00FF2B6F" w:rsidRDefault="00AE050D" w:rsidP="00AE050D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  <w:u w:val="single"/>
        </w:rPr>
        <w:t xml:space="preserve">Prati, aktivno sudjeluje , pozitivno se odnosi prema učenju – otkriva smisao učenja, prihvaća pravila igre, objašnjava pojmove 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</w:p>
    <w:p w:rsidR="00AE050D" w:rsidRPr="00FF2B6F" w:rsidRDefault="00AE050D" w:rsidP="00AE050D">
      <w:pPr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t>Metode poučavanja</w:t>
      </w:r>
      <w:r w:rsidRPr="00FF2B6F">
        <w:rPr>
          <w:rFonts w:ascii="Times New Roman" w:hAnsi="Times New Roman" w:cs="Times New Roman"/>
          <w:b/>
        </w:rPr>
        <w:t xml:space="preserve"> (</w:t>
      </w:r>
      <w:r w:rsidRPr="00FF2B6F">
        <w:rPr>
          <w:rFonts w:ascii="Times New Roman" w:hAnsi="Times New Roman" w:cs="Times New Roman"/>
          <w:b/>
          <w:i/>
        </w:rPr>
        <w:t>što rade učitelji</w:t>
      </w:r>
      <w:r w:rsidRPr="00FF2B6F">
        <w:rPr>
          <w:rFonts w:ascii="Times New Roman" w:hAnsi="Times New Roman" w:cs="Times New Roman"/>
          <w:b/>
        </w:rPr>
        <w:t xml:space="preserve">): </w:t>
      </w:r>
    </w:p>
    <w:p w:rsidR="00AE050D" w:rsidRPr="00FF2B6F" w:rsidRDefault="00AE050D" w:rsidP="00AE050D">
      <w:pPr>
        <w:numPr>
          <w:ilvl w:val="0"/>
          <w:numId w:val="1"/>
        </w:numPr>
        <w:rPr>
          <w:rFonts w:ascii="Times New Roman" w:hAnsi="Times New Roman" w:cs="Times New Roman"/>
          <w:b/>
          <w:i/>
          <w:u w:val="single"/>
        </w:rPr>
      </w:pPr>
      <w:r w:rsidRPr="00FF2B6F">
        <w:rPr>
          <w:rFonts w:ascii="Times New Roman" w:hAnsi="Times New Roman" w:cs="Times New Roman"/>
          <w:u w:val="single"/>
        </w:rPr>
        <w:lastRenderedPageBreak/>
        <w:t>Pomaže učenicima usvojiti računske radnje ( množenje, dijeljenje, zbrajanje i oduzimanje )</w:t>
      </w:r>
    </w:p>
    <w:p w:rsidR="00AE050D" w:rsidRPr="00FF2B6F" w:rsidRDefault="00AE050D" w:rsidP="00AE050D">
      <w:pPr>
        <w:numPr>
          <w:ilvl w:val="0"/>
          <w:numId w:val="1"/>
        </w:numPr>
        <w:rPr>
          <w:rFonts w:ascii="Times New Roman" w:hAnsi="Times New Roman" w:cs="Times New Roman"/>
          <w:b/>
          <w:i/>
          <w:u w:val="single"/>
        </w:rPr>
      </w:pPr>
      <w:r w:rsidRPr="00FF2B6F">
        <w:rPr>
          <w:rFonts w:ascii="Times New Roman" w:hAnsi="Times New Roman" w:cs="Times New Roman"/>
          <w:u w:val="single"/>
        </w:rPr>
        <w:t xml:space="preserve"> Pomaže učenicima da shvate zadatke s riječima</w:t>
      </w:r>
    </w:p>
    <w:p w:rsidR="00AE050D" w:rsidRPr="00FF2B6F" w:rsidRDefault="00AE050D" w:rsidP="00AE050D">
      <w:pPr>
        <w:numPr>
          <w:ilvl w:val="0"/>
          <w:numId w:val="1"/>
        </w:numPr>
        <w:rPr>
          <w:rFonts w:ascii="Times New Roman" w:hAnsi="Times New Roman" w:cs="Times New Roman"/>
          <w:b/>
          <w:i/>
          <w:u w:val="single"/>
        </w:rPr>
      </w:pPr>
      <w:r w:rsidRPr="00FF2B6F">
        <w:rPr>
          <w:rFonts w:ascii="Times New Roman" w:hAnsi="Times New Roman" w:cs="Times New Roman"/>
          <w:u w:val="single"/>
        </w:rPr>
        <w:t xml:space="preserve"> Motivira i potiče učenike na daljnji rad</w:t>
      </w:r>
    </w:p>
    <w:p w:rsidR="00AE050D" w:rsidRPr="00FF2B6F" w:rsidRDefault="00AE050D" w:rsidP="00AE050D">
      <w:pPr>
        <w:rPr>
          <w:rFonts w:ascii="Times New Roman" w:hAnsi="Times New Roman" w:cs="Times New Roman"/>
          <w:b/>
          <w:i/>
        </w:rPr>
      </w:pPr>
    </w:p>
    <w:p w:rsidR="00AE050D" w:rsidRPr="00FF2B6F" w:rsidRDefault="00AE050D" w:rsidP="00AE050D">
      <w:pPr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t xml:space="preserve">Trajanje izvedbe: </w:t>
      </w:r>
      <w:r w:rsidRPr="00FF2B6F">
        <w:rPr>
          <w:rFonts w:ascii="Times New Roman" w:hAnsi="Times New Roman" w:cs="Times New Roman"/>
          <w:u w:val="single"/>
        </w:rPr>
        <w:t>Tijekom šk.godin</w:t>
      </w:r>
      <w:r>
        <w:rPr>
          <w:rFonts w:ascii="Times New Roman" w:hAnsi="Times New Roman" w:cs="Times New Roman"/>
          <w:u w:val="single"/>
        </w:rPr>
        <w:t>e 2019. / 2020</w:t>
      </w:r>
      <w:r w:rsidRPr="00FF2B6F">
        <w:rPr>
          <w:rFonts w:ascii="Times New Roman" w:hAnsi="Times New Roman" w:cs="Times New Roman"/>
          <w:u w:val="single"/>
        </w:rPr>
        <w:t xml:space="preserve">.  </w:t>
      </w:r>
    </w:p>
    <w:p w:rsidR="00AE050D" w:rsidRPr="00FF2B6F" w:rsidRDefault="00AE050D" w:rsidP="00AE050D">
      <w:pPr>
        <w:rPr>
          <w:rFonts w:ascii="Times New Roman" w:hAnsi="Times New Roman" w:cs="Times New Roman"/>
          <w:b/>
          <w:i/>
        </w:rPr>
      </w:pPr>
    </w:p>
    <w:p w:rsidR="00AE050D" w:rsidRPr="00FF2B6F" w:rsidRDefault="00AE050D" w:rsidP="00493EFB">
      <w:pPr>
        <w:numPr>
          <w:ilvl w:val="0"/>
          <w:numId w:val="30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>Potrebni resursi/moguće teškoće</w:t>
      </w:r>
      <w:r w:rsidRPr="00FF2B6F">
        <w:rPr>
          <w:rFonts w:ascii="Times New Roman" w:hAnsi="Times New Roman" w:cs="Times New Roman"/>
          <w:b/>
        </w:rPr>
        <w:t xml:space="preserve">: </w:t>
      </w:r>
    </w:p>
    <w:p w:rsidR="00AE050D" w:rsidRPr="00FF2B6F" w:rsidRDefault="00AE050D" w:rsidP="00AE050D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  <w:u w:val="single"/>
        </w:rPr>
        <w:t>Udžbenik matematike Nove matematičke priče 4 , radni listići, ploča, kreda, kreda u boji</w:t>
      </w:r>
    </w:p>
    <w:p w:rsidR="00AE050D" w:rsidRPr="00FF2B6F" w:rsidRDefault="00AE050D" w:rsidP="00AE050D">
      <w:pPr>
        <w:rPr>
          <w:rFonts w:ascii="Times New Roman" w:hAnsi="Times New Roman" w:cs="Times New Roman"/>
          <w:u w:val="single"/>
        </w:rPr>
      </w:pPr>
    </w:p>
    <w:p w:rsidR="00AE050D" w:rsidRPr="00FF2B6F" w:rsidRDefault="00AE050D" w:rsidP="00493EFB">
      <w:pPr>
        <w:numPr>
          <w:ilvl w:val="0"/>
          <w:numId w:val="30"/>
        </w:num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t>Način praćenja i provjere ishoda/postignuća:</w:t>
      </w:r>
    </w:p>
    <w:p w:rsidR="00AE050D" w:rsidRPr="00FF2B6F" w:rsidRDefault="00AE050D" w:rsidP="00AE050D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  <w:u w:val="single"/>
        </w:rPr>
        <w:t>Usmena i pisana provjera, igra</w:t>
      </w:r>
    </w:p>
    <w:p w:rsidR="00AE050D" w:rsidRPr="00FF2B6F" w:rsidRDefault="00AE050D" w:rsidP="00AE050D">
      <w:pPr>
        <w:rPr>
          <w:rFonts w:ascii="Times New Roman" w:hAnsi="Times New Roman" w:cs="Times New Roman"/>
          <w:b/>
          <w:i/>
        </w:rPr>
      </w:pPr>
    </w:p>
    <w:p w:rsidR="00AE050D" w:rsidRPr="00FF2B6F" w:rsidRDefault="00AE050D" w:rsidP="00493EFB">
      <w:pPr>
        <w:numPr>
          <w:ilvl w:val="0"/>
          <w:numId w:val="30"/>
        </w:num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t>Odgovorne osobe:</w:t>
      </w:r>
      <w:r w:rsidRPr="00FF2B6F">
        <w:rPr>
          <w:rFonts w:ascii="Times New Roman" w:hAnsi="Times New Roman" w:cs="Times New Roman"/>
          <w:b/>
        </w:rPr>
        <w:t xml:space="preserve"> </w:t>
      </w:r>
    </w:p>
    <w:p w:rsidR="00AE050D" w:rsidRPr="00FF2B6F" w:rsidRDefault="00AE050D" w:rsidP="00AE050D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  <w:u w:val="single"/>
        </w:rPr>
        <w:t>Učiteljica 4. razreda Katarina Ćaćić</w:t>
      </w:r>
    </w:p>
    <w:p w:rsidR="00AE050D" w:rsidRPr="00FF2B6F" w:rsidRDefault="00AE050D" w:rsidP="00AE050D">
      <w:pPr>
        <w:rPr>
          <w:rFonts w:ascii="Times New Roman" w:hAnsi="Times New Roman" w:cs="Times New Roman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FF2B6F" w:rsidRDefault="00AE050D" w:rsidP="00AE050D">
      <w:pPr>
        <w:rPr>
          <w:rFonts w:ascii="Times New Roman" w:hAnsi="Times New Roman" w:cs="Times New Roman"/>
          <w:b/>
          <w:u w:val="single"/>
        </w:rPr>
      </w:pPr>
    </w:p>
    <w:p w:rsidR="00AE050D" w:rsidRPr="00623B85" w:rsidRDefault="00AE050D" w:rsidP="00AE050D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050D" w:rsidRDefault="00AE050D" w:rsidP="00AE050D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D4D1C" w:rsidRDefault="008D4D1C" w:rsidP="00AE050D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D4D1C" w:rsidRDefault="008D4D1C" w:rsidP="00AE050D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D4D1C" w:rsidRDefault="008D4D1C" w:rsidP="00AE050D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D4D1C" w:rsidRDefault="008D4D1C" w:rsidP="00AE050D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D4D1C" w:rsidRDefault="008D4D1C" w:rsidP="00AE050D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D4D1C" w:rsidRDefault="008D4D1C" w:rsidP="00AE050D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D4D1C" w:rsidRDefault="008D4D1C" w:rsidP="00AE050D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D4D1C" w:rsidRDefault="008D4D1C" w:rsidP="00AE050D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D4D1C" w:rsidRDefault="008D4D1C" w:rsidP="00AE050D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2350C" w:rsidRDefault="00A2350C" w:rsidP="00AE050D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2350C" w:rsidRPr="00623B85" w:rsidRDefault="00A2350C" w:rsidP="00AE050D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050D" w:rsidRPr="00623B85" w:rsidRDefault="00AE050D" w:rsidP="00AE050D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85946" w:rsidRPr="00785946" w:rsidRDefault="00785946" w:rsidP="00785946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32"/>
          <w:lang w:eastAsia="hr-HR"/>
        </w:rPr>
      </w:pPr>
    </w:p>
    <w:p w:rsidR="00785946" w:rsidRPr="00C41F86" w:rsidRDefault="00785946" w:rsidP="0078594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C41F8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lastRenderedPageBreak/>
        <w:t>PREDMETNA NASTAVA:</w:t>
      </w:r>
    </w:p>
    <w:tbl>
      <w:tblPr>
        <w:tblW w:w="9248" w:type="dxa"/>
        <w:tblInd w:w="198" w:type="dxa"/>
        <w:tblCellMar>
          <w:top w:w="83" w:type="dxa"/>
          <w:left w:w="167" w:type="dxa"/>
          <w:right w:w="258" w:type="dxa"/>
        </w:tblCellMar>
        <w:tblLook w:val="04A0" w:firstRow="1" w:lastRow="0" w:firstColumn="1" w:lastColumn="0" w:noHBand="0" w:noVBand="1"/>
      </w:tblPr>
      <w:tblGrid>
        <w:gridCol w:w="3184"/>
        <w:gridCol w:w="6064"/>
      </w:tblGrid>
      <w:tr w:rsidR="00926726" w:rsidTr="00C85EA4">
        <w:trPr>
          <w:trHeight w:val="693"/>
        </w:trPr>
        <w:tc>
          <w:tcPr>
            <w:tcW w:w="3184" w:type="dxa"/>
            <w:tcBorders>
              <w:top w:val="single" w:sz="24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</w:tcPr>
          <w:p w:rsidR="00926726" w:rsidRDefault="00926726" w:rsidP="00C85EA4">
            <w:pPr>
              <w:spacing w:after="0"/>
              <w:jc w:val="center"/>
            </w:pPr>
            <w:r w:rsidRPr="009F3BA1">
              <w:rPr>
                <w:b/>
                <w:sz w:val="24"/>
              </w:rPr>
              <w:t xml:space="preserve">ODGOJNO OBRAZOVNO PODRUČJE </w:t>
            </w:r>
          </w:p>
        </w:tc>
        <w:tc>
          <w:tcPr>
            <w:tcW w:w="6064" w:type="dxa"/>
            <w:tcBorders>
              <w:top w:val="single" w:sz="24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  <w:vAlign w:val="center"/>
          </w:tcPr>
          <w:p w:rsidR="00926726" w:rsidRDefault="00926726" w:rsidP="00C85EA4">
            <w:pPr>
              <w:spacing w:after="0"/>
              <w:ind w:left="57"/>
              <w:jc w:val="center"/>
            </w:pPr>
            <w:r w:rsidRPr="009F3BA1">
              <w:rPr>
                <w:b/>
                <w:sz w:val="24"/>
              </w:rPr>
              <w:t xml:space="preserve">JEZIČNO-KOMUNIKACIJSKO </w:t>
            </w:r>
          </w:p>
        </w:tc>
      </w:tr>
      <w:tr w:rsidR="00926726" w:rsidTr="00C85EA4">
        <w:trPr>
          <w:trHeight w:val="655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</w:tcPr>
          <w:p w:rsidR="00926726" w:rsidRDefault="00926726" w:rsidP="00C85EA4">
            <w:pPr>
              <w:spacing w:after="0"/>
              <w:ind w:right="260"/>
            </w:pPr>
            <w:r w:rsidRPr="009F3BA1">
              <w:rPr>
                <w:b/>
                <w:sz w:val="24"/>
              </w:rPr>
              <w:t xml:space="preserve">obrazovni ciklus (razredi)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  <w:vAlign w:val="center"/>
          </w:tcPr>
          <w:p w:rsidR="00926726" w:rsidRDefault="00926726" w:rsidP="00C85EA4">
            <w:pPr>
              <w:spacing w:after="0"/>
              <w:ind w:left="57"/>
              <w:jc w:val="center"/>
            </w:pPr>
            <w:r>
              <w:t>6. - 8. razreda</w:t>
            </w:r>
          </w:p>
        </w:tc>
      </w:tr>
      <w:tr w:rsidR="00926726" w:rsidTr="00C85EA4">
        <w:trPr>
          <w:trHeight w:val="658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</w:tcPr>
          <w:p w:rsidR="00926726" w:rsidRDefault="00926726" w:rsidP="00C85EA4">
            <w:pPr>
              <w:spacing w:after="0"/>
            </w:pPr>
            <w:r w:rsidRPr="009F3BA1">
              <w:rPr>
                <w:b/>
                <w:sz w:val="24"/>
              </w:rPr>
              <w:t xml:space="preserve">naziv aktivnosti, programa i/ili projekta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</w:tcPr>
          <w:p w:rsidR="00926726" w:rsidRDefault="00926726" w:rsidP="00C85EA4">
            <w:pPr>
              <w:spacing w:after="0"/>
              <w:ind w:left="55"/>
              <w:jc w:val="center"/>
            </w:pPr>
            <w:r>
              <w:t>DOPUNSKA NASTAVA  IZ HRVATSKOGA JEZIKA</w:t>
            </w:r>
          </w:p>
        </w:tc>
      </w:tr>
      <w:tr w:rsidR="00926726" w:rsidTr="00C85EA4">
        <w:trPr>
          <w:trHeight w:val="655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  <w:vAlign w:val="center"/>
          </w:tcPr>
          <w:p w:rsidR="00926726" w:rsidRDefault="00926726" w:rsidP="00C85EA4">
            <w:pPr>
              <w:spacing w:after="0"/>
            </w:pPr>
            <w:r w:rsidRPr="009F3BA1">
              <w:rPr>
                <w:b/>
                <w:sz w:val="24"/>
              </w:rPr>
              <w:t xml:space="preserve">voditelj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</w:tcPr>
          <w:p w:rsidR="00926726" w:rsidRDefault="00926726" w:rsidP="00C85EA4">
            <w:pPr>
              <w:spacing w:after="0"/>
              <w:ind w:left="56"/>
              <w:jc w:val="center"/>
            </w:pPr>
            <w:r>
              <w:t>Višnja Prša, učiteljica hrvatskoga jezika</w:t>
            </w:r>
          </w:p>
        </w:tc>
      </w:tr>
      <w:tr w:rsidR="00926726" w:rsidTr="00C85EA4">
        <w:trPr>
          <w:trHeight w:val="656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</w:tcPr>
          <w:p w:rsidR="00926726" w:rsidRDefault="00926726" w:rsidP="00C85EA4">
            <w:pPr>
              <w:spacing w:after="0"/>
            </w:pPr>
            <w:r w:rsidRPr="009F3BA1">
              <w:rPr>
                <w:b/>
                <w:sz w:val="24"/>
              </w:rPr>
              <w:t xml:space="preserve">planirani broj sati tijekom šk. god.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  <w:vAlign w:val="center"/>
          </w:tcPr>
          <w:p w:rsidR="00926726" w:rsidRDefault="00926726" w:rsidP="00C85EA4">
            <w:pPr>
              <w:spacing w:after="0"/>
              <w:ind w:left="56"/>
              <w:jc w:val="center"/>
            </w:pPr>
            <w:r>
              <w:t>70 sati</w:t>
            </w:r>
          </w:p>
        </w:tc>
      </w:tr>
      <w:tr w:rsidR="00926726" w:rsidTr="00C85EA4">
        <w:trPr>
          <w:trHeight w:val="1536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  <w:vAlign w:val="center"/>
          </w:tcPr>
          <w:p w:rsidR="00926726" w:rsidRDefault="00926726" w:rsidP="00C85EA4">
            <w:pPr>
              <w:spacing w:after="0"/>
            </w:pPr>
            <w:r w:rsidRPr="009F3BA1">
              <w:rPr>
                <w:b/>
                <w:sz w:val="24"/>
              </w:rPr>
              <w:t xml:space="preserve">ciljevi aktivnosti, programa i/ili projekta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</w:tcPr>
          <w:p w:rsidR="00926726" w:rsidRDefault="00926726" w:rsidP="00493EFB">
            <w:pPr>
              <w:numPr>
                <w:ilvl w:val="0"/>
                <w:numId w:val="14"/>
              </w:numPr>
              <w:spacing w:after="0"/>
            </w:pPr>
            <w:r>
              <w:t>razvijati pozitivan odnos prema radu</w:t>
            </w:r>
          </w:p>
          <w:p w:rsidR="00926726" w:rsidRDefault="00926726" w:rsidP="00493EFB">
            <w:pPr>
              <w:numPr>
                <w:ilvl w:val="0"/>
                <w:numId w:val="14"/>
              </w:numPr>
              <w:spacing w:after="0"/>
            </w:pPr>
            <w:r>
              <w:t>usvojiti  sadržaje koji nisu usvojeni na redovnom satu hrvatskoga jezika</w:t>
            </w:r>
          </w:p>
          <w:p w:rsidR="00926726" w:rsidRDefault="00926726" w:rsidP="00493EFB">
            <w:pPr>
              <w:numPr>
                <w:ilvl w:val="0"/>
                <w:numId w:val="14"/>
              </w:numPr>
              <w:spacing w:after="0"/>
            </w:pPr>
            <w:r>
              <w:t>osposobiti učenike za samostalan rad</w:t>
            </w:r>
          </w:p>
          <w:p w:rsidR="00926726" w:rsidRDefault="00926726" w:rsidP="00493EFB">
            <w:pPr>
              <w:numPr>
                <w:ilvl w:val="0"/>
                <w:numId w:val="14"/>
              </w:numPr>
              <w:spacing w:after="0"/>
            </w:pPr>
            <w:r>
              <w:t>pružiti pomoć učenicima koji teže usvajaju gradivo kako bi mogli pratiti redovite sadržaje, postigli bolje rezultate, motivaciju i samopouzdanje</w:t>
            </w:r>
          </w:p>
          <w:p w:rsidR="00926726" w:rsidRDefault="00926726" w:rsidP="00493EFB">
            <w:pPr>
              <w:numPr>
                <w:ilvl w:val="0"/>
                <w:numId w:val="14"/>
              </w:numPr>
              <w:spacing w:after="0"/>
            </w:pPr>
            <w:r>
              <w:t>vježbom utvrditi već usvojene sadržaje</w:t>
            </w:r>
          </w:p>
          <w:p w:rsidR="00926726" w:rsidRDefault="00926726" w:rsidP="00493EFB">
            <w:pPr>
              <w:numPr>
                <w:ilvl w:val="0"/>
                <w:numId w:val="14"/>
              </w:numPr>
              <w:spacing w:after="0"/>
            </w:pPr>
            <w:r>
              <w:t>razvijati ljubav prema hrvatskome jeziku i motivirati učenike za pravilno pisanje i izgovor</w:t>
            </w:r>
          </w:p>
        </w:tc>
      </w:tr>
      <w:tr w:rsidR="00926726" w:rsidTr="00C85EA4">
        <w:trPr>
          <w:trHeight w:val="948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  <w:vAlign w:val="center"/>
          </w:tcPr>
          <w:p w:rsidR="00926726" w:rsidRDefault="00926726" w:rsidP="00C85EA4">
            <w:pPr>
              <w:spacing w:after="0"/>
            </w:pPr>
            <w:r w:rsidRPr="009F3BA1">
              <w:rPr>
                <w:b/>
                <w:sz w:val="24"/>
              </w:rPr>
              <w:t xml:space="preserve">namjena aktivnosti, programa i/ili projekta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</w:tcPr>
          <w:p w:rsidR="00926726" w:rsidRDefault="00926726" w:rsidP="00C85EA4">
            <w:pPr>
              <w:spacing w:after="0"/>
              <w:ind w:left="407"/>
            </w:pPr>
            <w:r>
              <w:t>Uspješno svladavanje nastavnih sadržaja hrvatskoga jezika kako bi se učenicima olakšalo daljnje praćenje nastave i usvajanje novoga gradiva koje se nadovezuje na prethodno obrađeno gradivo. Osposobljavanje učenika za samostalan rad. Razvijanje samopouzdanja, interesa za predmet te pozitivnoga odnosa prema školi.</w:t>
            </w:r>
          </w:p>
        </w:tc>
      </w:tr>
      <w:tr w:rsidR="00926726" w:rsidTr="00C85EA4">
        <w:trPr>
          <w:trHeight w:val="951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</w:tcPr>
          <w:p w:rsidR="00926726" w:rsidRDefault="00926726" w:rsidP="00C85EA4">
            <w:pPr>
              <w:spacing w:after="0"/>
            </w:pPr>
            <w:r w:rsidRPr="009F3BA1">
              <w:rPr>
                <w:b/>
                <w:sz w:val="24"/>
              </w:rPr>
              <w:t xml:space="preserve">nositelji aktivnosti, programa i/ili projekta i njihova odgovornost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  <w:vAlign w:val="center"/>
          </w:tcPr>
          <w:p w:rsidR="00926726" w:rsidRDefault="00926726" w:rsidP="00C85EA4">
            <w:pPr>
              <w:spacing w:after="0"/>
              <w:jc w:val="center"/>
            </w:pPr>
            <w:r>
              <w:t>učiteljica i učenici</w:t>
            </w:r>
          </w:p>
        </w:tc>
      </w:tr>
      <w:tr w:rsidR="00926726" w:rsidTr="00C85EA4">
        <w:trPr>
          <w:trHeight w:val="1534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  <w:vAlign w:val="center"/>
          </w:tcPr>
          <w:p w:rsidR="00926726" w:rsidRDefault="00926726" w:rsidP="00C85EA4">
            <w:pPr>
              <w:spacing w:after="0"/>
            </w:pPr>
            <w:r w:rsidRPr="009F3BA1">
              <w:rPr>
                <w:b/>
                <w:sz w:val="24"/>
              </w:rPr>
              <w:t xml:space="preserve">način realizacije aktivnosti, programa i/ili projekta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</w:tcPr>
          <w:p w:rsidR="00926726" w:rsidRDefault="00926726" w:rsidP="00493EFB">
            <w:pPr>
              <w:numPr>
                <w:ilvl w:val="0"/>
                <w:numId w:val="15"/>
              </w:numPr>
              <w:spacing w:after="0"/>
            </w:pPr>
            <w:r>
              <w:t>dvaput tjedno se nalaziti i u sklopu dopunske nastave dobiti željene odgovore</w:t>
            </w:r>
          </w:p>
          <w:p w:rsidR="00926726" w:rsidRDefault="00926726" w:rsidP="00493EFB">
            <w:pPr>
              <w:numPr>
                <w:ilvl w:val="0"/>
                <w:numId w:val="15"/>
              </w:numPr>
              <w:spacing w:after="0"/>
            </w:pPr>
            <w:r>
              <w:t>pružiti učenicima potporu u nastojanju da napreduju</w:t>
            </w:r>
          </w:p>
          <w:p w:rsidR="00926726" w:rsidRDefault="00926726" w:rsidP="00493EFB">
            <w:pPr>
              <w:numPr>
                <w:ilvl w:val="0"/>
                <w:numId w:val="15"/>
              </w:numPr>
              <w:spacing w:after="0"/>
            </w:pPr>
            <w:r>
              <w:t>motivirati ih raznim igrama i različitim pristupima</w:t>
            </w:r>
          </w:p>
        </w:tc>
      </w:tr>
      <w:tr w:rsidR="00926726" w:rsidTr="00C85EA4">
        <w:trPr>
          <w:trHeight w:val="655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</w:tcPr>
          <w:p w:rsidR="00926726" w:rsidRDefault="00926726" w:rsidP="00C85EA4">
            <w:pPr>
              <w:spacing w:after="0"/>
            </w:pPr>
            <w:r w:rsidRPr="009F3BA1">
              <w:rPr>
                <w:b/>
                <w:sz w:val="24"/>
              </w:rPr>
              <w:t xml:space="preserve">vremenik aktivnosti, programa i/ili projekta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  <w:vAlign w:val="center"/>
          </w:tcPr>
          <w:p w:rsidR="00926726" w:rsidRDefault="00926726" w:rsidP="00C85EA4">
            <w:pPr>
              <w:spacing w:after="0"/>
              <w:ind w:left="58"/>
              <w:jc w:val="center"/>
            </w:pPr>
            <w:r>
              <w:t xml:space="preserve">2 školska sata tjedno </w:t>
            </w:r>
          </w:p>
        </w:tc>
      </w:tr>
      <w:tr w:rsidR="00926726" w:rsidTr="00C85EA4">
        <w:trPr>
          <w:trHeight w:val="1537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  <w:vAlign w:val="center"/>
          </w:tcPr>
          <w:p w:rsidR="00926726" w:rsidRDefault="00926726" w:rsidP="00C85EA4">
            <w:pPr>
              <w:spacing w:after="0"/>
            </w:pPr>
            <w:r w:rsidRPr="009F3BA1">
              <w:rPr>
                <w:b/>
                <w:sz w:val="24"/>
              </w:rPr>
              <w:t xml:space="preserve">način vrednovanja i način korištenja rezultata vrednovanja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</w:tcPr>
          <w:p w:rsidR="00926726" w:rsidRDefault="00926726" w:rsidP="00493EFB">
            <w:pPr>
              <w:numPr>
                <w:ilvl w:val="0"/>
                <w:numId w:val="16"/>
              </w:numPr>
              <w:spacing w:after="0"/>
            </w:pPr>
            <w:r>
              <w:t>usmenim propitivanjem</w:t>
            </w:r>
          </w:p>
          <w:p w:rsidR="00926726" w:rsidRDefault="00926726" w:rsidP="00493EFB">
            <w:pPr>
              <w:numPr>
                <w:ilvl w:val="0"/>
                <w:numId w:val="16"/>
              </w:numPr>
              <w:spacing w:after="0"/>
            </w:pPr>
            <w:r>
              <w:t>razgovorom</w:t>
            </w:r>
          </w:p>
          <w:p w:rsidR="00926726" w:rsidRDefault="00926726" w:rsidP="00493EFB">
            <w:pPr>
              <w:numPr>
                <w:ilvl w:val="0"/>
                <w:numId w:val="16"/>
              </w:numPr>
              <w:spacing w:after="0"/>
            </w:pPr>
            <w:r>
              <w:t>postignutim  uspjehom na ispitima</w:t>
            </w:r>
          </w:p>
        </w:tc>
      </w:tr>
      <w:tr w:rsidR="00926726" w:rsidTr="00C85EA4">
        <w:trPr>
          <w:trHeight w:val="919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F0F0F0"/>
              <w:right w:val="single" w:sz="6" w:space="0" w:color="A0A0A0"/>
            </w:tcBorders>
            <w:shd w:val="clear" w:color="auto" w:fill="8DB3E2"/>
          </w:tcPr>
          <w:p w:rsidR="00926726" w:rsidRDefault="00926726" w:rsidP="00C85EA4">
            <w:pPr>
              <w:spacing w:after="0"/>
            </w:pPr>
            <w:r w:rsidRPr="009F3BA1">
              <w:rPr>
                <w:b/>
                <w:sz w:val="24"/>
              </w:rPr>
              <w:lastRenderedPageBreak/>
              <w:t xml:space="preserve">detaljan troškovnik aktivnosti, programa i/ili projekta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double" w:sz="24" w:space="0" w:color="A0A0A0"/>
            </w:tcBorders>
            <w:vAlign w:val="center"/>
          </w:tcPr>
          <w:p w:rsidR="00926726" w:rsidRDefault="00926726" w:rsidP="00C85EA4">
            <w:pPr>
              <w:spacing w:after="0"/>
              <w:ind w:left="777"/>
            </w:pPr>
            <w:r>
              <w:t>Troškovi kopiranje</w:t>
            </w:r>
          </w:p>
        </w:tc>
      </w:tr>
    </w:tbl>
    <w:p w:rsidR="00926726" w:rsidRDefault="00926726" w:rsidP="00926726">
      <w:pPr>
        <w:spacing w:after="0"/>
      </w:pPr>
    </w:p>
    <w:p w:rsidR="00926726" w:rsidRDefault="00926726" w:rsidP="00926726">
      <w:pPr>
        <w:spacing w:after="0"/>
      </w:pPr>
      <w:r>
        <w:rPr>
          <w:b/>
        </w:rPr>
        <w:t xml:space="preserve"> </w:t>
      </w:r>
    </w:p>
    <w:p w:rsidR="00926726" w:rsidRDefault="00926726" w:rsidP="00926726"/>
    <w:p w:rsidR="008D4D1C" w:rsidRDefault="008D4D1C" w:rsidP="00926726"/>
    <w:p w:rsidR="008D4D1C" w:rsidRDefault="008D4D1C" w:rsidP="00926726"/>
    <w:tbl>
      <w:tblPr>
        <w:tblStyle w:val="TableGrid0"/>
        <w:tblW w:w="9248" w:type="dxa"/>
        <w:tblInd w:w="198" w:type="dxa"/>
        <w:tblCellMar>
          <w:top w:w="83" w:type="dxa"/>
          <w:left w:w="167" w:type="dxa"/>
          <w:right w:w="258" w:type="dxa"/>
        </w:tblCellMar>
        <w:tblLook w:val="04A0" w:firstRow="1" w:lastRow="0" w:firstColumn="1" w:lastColumn="0" w:noHBand="0" w:noVBand="1"/>
      </w:tblPr>
      <w:tblGrid>
        <w:gridCol w:w="3184"/>
        <w:gridCol w:w="6064"/>
      </w:tblGrid>
      <w:tr w:rsidR="00926726" w:rsidTr="00C85EA4">
        <w:trPr>
          <w:trHeight w:val="693"/>
        </w:trPr>
        <w:tc>
          <w:tcPr>
            <w:tcW w:w="3184" w:type="dxa"/>
            <w:tcBorders>
              <w:top w:val="single" w:sz="24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  <w:hideMark/>
          </w:tcPr>
          <w:p w:rsidR="00926726" w:rsidRDefault="00926726" w:rsidP="00C85EA4">
            <w:pPr>
              <w:spacing w:line="256" w:lineRule="auto"/>
              <w:jc w:val="center"/>
            </w:pPr>
            <w:r>
              <w:rPr>
                <w:b/>
                <w:sz w:val="24"/>
              </w:rPr>
              <w:t xml:space="preserve">ODGOJNO OBRAZOVNO PODRUČJE </w:t>
            </w:r>
          </w:p>
        </w:tc>
        <w:tc>
          <w:tcPr>
            <w:tcW w:w="6064" w:type="dxa"/>
            <w:tcBorders>
              <w:top w:val="single" w:sz="24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  <w:vAlign w:val="center"/>
            <w:hideMark/>
          </w:tcPr>
          <w:p w:rsidR="00926726" w:rsidRDefault="00926726" w:rsidP="00C85EA4">
            <w:pPr>
              <w:spacing w:line="256" w:lineRule="auto"/>
              <w:ind w:left="57"/>
              <w:jc w:val="center"/>
            </w:pPr>
            <w:r>
              <w:rPr>
                <w:b/>
                <w:sz w:val="24"/>
              </w:rPr>
              <w:t>Matematičko</w:t>
            </w:r>
          </w:p>
        </w:tc>
      </w:tr>
      <w:tr w:rsidR="00926726" w:rsidTr="00C85EA4">
        <w:trPr>
          <w:trHeight w:val="655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  <w:hideMark/>
          </w:tcPr>
          <w:p w:rsidR="00926726" w:rsidRDefault="00926726" w:rsidP="00C85EA4">
            <w:pPr>
              <w:spacing w:line="256" w:lineRule="auto"/>
              <w:ind w:right="260"/>
            </w:pPr>
            <w:r>
              <w:rPr>
                <w:b/>
                <w:sz w:val="24"/>
              </w:rPr>
              <w:t xml:space="preserve">obrazovni ciklus (razredi)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  <w:vAlign w:val="center"/>
            <w:hideMark/>
          </w:tcPr>
          <w:p w:rsidR="00926726" w:rsidRDefault="00926726" w:rsidP="00C85EA4">
            <w:pPr>
              <w:spacing w:line="256" w:lineRule="auto"/>
              <w:ind w:left="57"/>
              <w:jc w:val="center"/>
            </w:pPr>
            <w:r>
              <w:t>5.,6.,7. I 8. razred</w:t>
            </w:r>
          </w:p>
        </w:tc>
      </w:tr>
      <w:tr w:rsidR="00926726" w:rsidTr="00C85EA4">
        <w:trPr>
          <w:trHeight w:val="658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  <w:hideMark/>
          </w:tcPr>
          <w:p w:rsidR="00926726" w:rsidRDefault="00926726" w:rsidP="00C85EA4">
            <w:pPr>
              <w:spacing w:line="256" w:lineRule="auto"/>
            </w:pPr>
            <w:r>
              <w:rPr>
                <w:b/>
                <w:sz w:val="24"/>
              </w:rPr>
              <w:t xml:space="preserve">naziv aktivnosti, programa i/ili projekta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  <w:hideMark/>
          </w:tcPr>
          <w:p w:rsidR="00926726" w:rsidRDefault="00926726" w:rsidP="00C85EA4">
            <w:pPr>
              <w:spacing w:line="256" w:lineRule="auto"/>
              <w:ind w:left="55"/>
              <w:jc w:val="center"/>
            </w:pPr>
            <w:r>
              <w:t>Dopunska nastava</w:t>
            </w:r>
          </w:p>
        </w:tc>
      </w:tr>
      <w:tr w:rsidR="00926726" w:rsidTr="00C85EA4">
        <w:trPr>
          <w:trHeight w:val="655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  <w:vAlign w:val="center"/>
            <w:hideMark/>
          </w:tcPr>
          <w:p w:rsidR="00926726" w:rsidRDefault="00926726" w:rsidP="00C85EA4">
            <w:pPr>
              <w:spacing w:line="256" w:lineRule="auto"/>
            </w:pPr>
            <w:r>
              <w:rPr>
                <w:b/>
                <w:sz w:val="24"/>
              </w:rPr>
              <w:t xml:space="preserve">voditelj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  <w:hideMark/>
          </w:tcPr>
          <w:p w:rsidR="00926726" w:rsidRDefault="00926726" w:rsidP="00C85EA4">
            <w:pPr>
              <w:spacing w:line="256" w:lineRule="auto"/>
              <w:ind w:left="56"/>
              <w:jc w:val="center"/>
            </w:pPr>
            <w:r>
              <w:t>Učitelj matematike Ivan kelava</w:t>
            </w:r>
          </w:p>
        </w:tc>
      </w:tr>
      <w:tr w:rsidR="00926726" w:rsidTr="00C85EA4">
        <w:trPr>
          <w:trHeight w:val="656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  <w:hideMark/>
          </w:tcPr>
          <w:p w:rsidR="00926726" w:rsidRDefault="00926726" w:rsidP="00C85EA4">
            <w:pPr>
              <w:spacing w:line="256" w:lineRule="auto"/>
            </w:pPr>
            <w:r>
              <w:rPr>
                <w:b/>
                <w:sz w:val="24"/>
              </w:rPr>
              <w:t xml:space="preserve">planirani broj sati tijekom šk. god.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  <w:vAlign w:val="center"/>
            <w:hideMark/>
          </w:tcPr>
          <w:p w:rsidR="00926726" w:rsidRDefault="00926726" w:rsidP="00C85EA4">
            <w:pPr>
              <w:spacing w:line="256" w:lineRule="auto"/>
              <w:ind w:left="56"/>
              <w:jc w:val="center"/>
            </w:pPr>
            <w:r>
              <w:t>35</w:t>
            </w:r>
          </w:p>
        </w:tc>
      </w:tr>
      <w:tr w:rsidR="00926726" w:rsidTr="00C85EA4">
        <w:trPr>
          <w:trHeight w:val="1536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  <w:vAlign w:val="center"/>
            <w:hideMark/>
          </w:tcPr>
          <w:p w:rsidR="00926726" w:rsidRDefault="00926726" w:rsidP="00C85EA4">
            <w:pPr>
              <w:spacing w:line="256" w:lineRule="auto"/>
            </w:pPr>
            <w:r>
              <w:rPr>
                <w:b/>
                <w:sz w:val="24"/>
              </w:rPr>
              <w:t xml:space="preserve">ciljevi aktivnosti, programa i/ili projekta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  <w:hideMark/>
          </w:tcPr>
          <w:p w:rsidR="00926726" w:rsidRDefault="00926726" w:rsidP="00C85EA4">
            <w:pPr>
              <w:spacing w:line="256" w:lineRule="auto"/>
              <w:ind w:left="407"/>
            </w:pPr>
            <w:r>
              <w:t>Osposobiti učenike ,sa deficitarnim znanjem , da uspješno rješavaju barem jednostavnije zadatke , te da mogu koliko toliko pratiti i usvajati nove nastavne sadržaje.</w:t>
            </w:r>
          </w:p>
        </w:tc>
      </w:tr>
      <w:tr w:rsidR="00926726" w:rsidTr="00C85EA4">
        <w:trPr>
          <w:trHeight w:val="948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  <w:vAlign w:val="center"/>
            <w:hideMark/>
          </w:tcPr>
          <w:p w:rsidR="00926726" w:rsidRDefault="00926726" w:rsidP="00C85EA4">
            <w:pPr>
              <w:spacing w:line="256" w:lineRule="auto"/>
            </w:pPr>
            <w:r>
              <w:rPr>
                <w:b/>
                <w:sz w:val="24"/>
              </w:rPr>
              <w:t xml:space="preserve">namjena aktivnosti, programa i/ili projekta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  <w:hideMark/>
          </w:tcPr>
          <w:p w:rsidR="00926726" w:rsidRDefault="00926726" w:rsidP="00C85EA4">
            <w:pPr>
              <w:spacing w:line="256" w:lineRule="auto"/>
              <w:ind w:left="407"/>
            </w:pPr>
            <w:r>
              <w:t>Pomoć učenicima sa deficitom u znanje iz matematike.</w:t>
            </w:r>
          </w:p>
        </w:tc>
      </w:tr>
      <w:tr w:rsidR="00926726" w:rsidTr="00C85EA4">
        <w:trPr>
          <w:trHeight w:val="951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  <w:hideMark/>
          </w:tcPr>
          <w:p w:rsidR="00926726" w:rsidRDefault="00926726" w:rsidP="00C85EA4">
            <w:pPr>
              <w:spacing w:line="256" w:lineRule="auto"/>
            </w:pPr>
            <w:r>
              <w:rPr>
                <w:b/>
                <w:sz w:val="24"/>
              </w:rPr>
              <w:t xml:space="preserve">nositelji aktivnosti, programa i/ili projekta i njihova odgovornost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  <w:vAlign w:val="center"/>
            <w:hideMark/>
          </w:tcPr>
          <w:p w:rsidR="00926726" w:rsidRDefault="00926726" w:rsidP="00C85EA4">
            <w:pPr>
              <w:spacing w:line="256" w:lineRule="auto"/>
              <w:jc w:val="center"/>
            </w:pPr>
            <w:r>
              <w:t>Učitelj matematike Ivan Kelava i učenici</w:t>
            </w:r>
          </w:p>
        </w:tc>
      </w:tr>
      <w:tr w:rsidR="00926726" w:rsidTr="00C85EA4">
        <w:trPr>
          <w:trHeight w:val="1534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  <w:vAlign w:val="center"/>
            <w:hideMark/>
          </w:tcPr>
          <w:p w:rsidR="00926726" w:rsidRDefault="00926726" w:rsidP="00C85EA4">
            <w:pPr>
              <w:spacing w:line="256" w:lineRule="auto"/>
            </w:pPr>
            <w:r>
              <w:rPr>
                <w:b/>
                <w:sz w:val="24"/>
              </w:rPr>
              <w:t xml:space="preserve">način realizacije aktivnosti, programa i/ili projekta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  <w:hideMark/>
          </w:tcPr>
          <w:p w:rsidR="00926726" w:rsidRDefault="00926726" w:rsidP="00C85EA4">
            <w:pPr>
              <w:spacing w:line="256" w:lineRule="auto"/>
              <w:ind w:left="407"/>
            </w:pPr>
            <w:r>
              <w:t>Održavanjem nastavnih sati  dopunske nastave</w:t>
            </w:r>
          </w:p>
        </w:tc>
      </w:tr>
      <w:tr w:rsidR="00926726" w:rsidTr="00C85EA4">
        <w:trPr>
          <w:trHeight w:val="655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  <w:hideMark/>
          </w:tcPr>
          <w:p w:rsidR="00926726" w:rsidRDefault="00926726" w:rsidP="00C85EA4">
            <w:pPr>
              <w:spacing w:line="256" w:lineRule="auto"/>
            </w:pPr>
            <w:r>
              <w:rPr>
                <w:b/>
                <w:sz w:val="24"/>
              </w:rPr>
              <w:t xml:space="preserve">vremenik aktivnosti, programa i/ili projekta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  <w:vAlign w:val="center"/>
            <w:hideMark/>
          </w:tcPr>
          <w:p w:rsidR="00926726" w:rsidRDefault="00926726" w:rsidP="00C85EA4">
            <w:pPr>
              <w:spacing w:line="256" w:lineRule="auto"/>
              <w:ind w:left="58"/>
              <w:jc w:val="center"/>
            </w:pPr>
            <w:r>
              <w:t>Tijekom školske godine 2019./2020.</w:t>
            </w:r>
          </w:p>
        </w:tc>
      </w:tr>
      <w:tr w:rsidR="00926726" w:rsidTr="00C85EA4">
        <w:trPr>
          <w:trHeight w:val="1537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A0A0A0"/>
              <w:right w:val="single" w:sz="6" w:space="0" w:color="A0A0A0"/>
            </w:tcBorders>
            <w:shd w:val="clear" w:color="auto" w:fill="8DB3E2"/>
            <w:vAlign w:val="center"/>
            <w:hideMark/>
          </w:tcPr>
          <w:p w:rsidR="00926726" w:rsidRDefault="00926726" w:rsidP="00C85EA4">
            <w:pPr>
              <w:spacing w:line="256" w:lineRule="auto"/>
            </w:pPr>
            <w:r>
              <w:rPr>
                <w:b/>
                <w:sz w:val="24"/>
              </w:rPr>
              <w:lastRenderedPageBreak/>
              <w:t xml:space="preserve">način vrednovanja i način korištenja rezultata vrednovanja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double" w:sz="24" w:space="0" w:color="A0A0A0"/>
            </w:tcBorders>
            <w:hideMark/>
          </w:tcPr>
          <w:p w:rsidR="00926726" w:rsidRDefault="00926726" w:rsidP="00C85EA4">
            <w:pPr>
              <w:spacing w:line="256" w:lineRule="auto"/>
              <w:ind w:left="407"/>
            </w:pPr>
            <w:r>
              <w:t>Usmenim ispitivanjem i postotkom rješenosti na redovnim ispitima znanja</w:t>
            </w:r>
          </w:p>
        </w:tc>
      </w:tr>
      <w:tr w:rsidR="00926726" w:rsidTr="00C85EA4">
        <w:trPr>
          <w:trHeight w:val="919"/>
        </w:trPr>
        <w:tc>
          <w:tcPr>
            <w:tcW w:w="3184" w:type="dxa"/>
            <w:tcBorders>
              <w:top w:val="single" w:sz="6" w:space="0" w:color="A0A0A0"/>
              <w:left w:val="single" w:sz="24" w:space="0" w:color="F0F0F0"/>
              <w:bottom w:val="single" w:sz="6" w:space="0" w:color="F0F0F0"/>
              <w:right w:val="single" w:sz="6" w:space="0" w:color="A0A0A0"/>
            </w:tcBorders>
            <w:shd w:val="clear" w:color="auto" w:fill="8DB3E2"/>
            <w:hideMark/>
          </w:tcPr>
          <w:p w:rsidR="00926726" w:rsidRDefault="00926726" w:rsidP="00C85EA4">
            <w:pPr>
              <w:spacing w:line="256" w:lineRule="auto"/>
            </w:pPr>
            <w:r>
              <w:rPr>
                <w:b/>
                <w:sz w:val="24"/>
              </w:rPr>
              <w:t xml:space="preserve">detaljan troškovnik aktivnosti, programa i/ili projekta </w:t>
            </w:r>
          </w:p>
        </w:tc>
        <w:tc>
          <w:tcPr>
            <w:tcW w:w="606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double" w:sz="24" w:space="0" w:color="A0A0A0"/>
            </w:tcBorders>
            <w:vAlign w:val="center"/>
          </w:tcPr>
          <w:p w:rsidR="00926726" w:rsidRDefault="00926726" w:rsidP="00C85EA4">
            <w:pPr>
              <w:spacing w:line="256" w:lineRule="auto"/>
              <w:ind w:left="57"/>
              <w:jc w:val="center"/>
            </w:pPr>
          </w:p>
        </w:tc>
      </w:tr>
    </w:tbl>
    <w:p w:rsidR="00785946" w:rsidRPr="00C41F86" w:rsidRDefault="00785946" w:rsidP="0078594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8D4D1C" w:rsidRDefault="008D4D1C" w:rsidP="00926726">
      <w:pPr>
        <w:spacing w:line="360" w:lineRule="auto"/>
        <w:rPr>
          <w:b/>
        </w:rPr>
      </w:pPr>
    </w:p>
    <w:p w:rsidR="008D4D1C" w:rsidRDefault="008D4D1C" w:rsidP="00926726">
      <w:pPr>
        <w:spacing w:line="360" w:lineRule="auto"/>
        <w:rPr>
          <w:b/>
        </w:rPr>
      </w:pPr>
    </w:p>
    <w:p w:rsidR="00926726" w:rsidRDefault="00926726" w:rsidP="00926726">
      <w:pPr>
        <w:spacing w:line="360" w:lineRule="auto"/>
        <w:rPr>
          <w:b/>
        </w:rPr>
      </w:pPr>
      <w:r>
        <w:rPr>
          <w:b/>
        </w:rPr>
        <w:t>DOPUNSKA NASTAVA IZ ENGLESKOG JEZIKA</w:t>
      </w:r>
    </w:p>
    <w:p w:rsidR="00926726" w:rsidRDefault="00926726" w:rsidP="00926726">
      <w:pPr>
        <w:spacing w:line="360" w:lineRule="auto"/>
        <w:rPr>
          <w:b/>
        </w:rPr>
      </w:pPr>
      <w:r>
        <w:rPr>
          <w:b/>
        </w:rPr>
        <w:t>VODITELJ AKTIVNOSTI: Goranka Erega, učiteljica engleskog jezika, 35 sati godišnje, 1 sat tjedno tijekom 2019./2020. školske godine</w:t>
      </w:r>
    </w:p>
    <w:p w:rsidR="00926726" w:rsidRDefault="00926726" w:rsidP="00926726">
      <w:pPr>
        <w:framePr w:hSpace="45" w:wrap="around" w:vAnchor="text" w:hAnchor="margin" w:xAlign="center" w:y="379"/>
        <w:autoSpaceDE w:val="0"/>
        <w:autoSpaceDN w:val="0"/>
        <w:adjustRightInd w:val="0"/>
        <w:spacing w:line="360" w:lineRule="auto"/>
        <w:rPr>
          <w:lang w:val="pl-PL"/>
        </w:rPr>
      </w:pPr>
      <w:r w:rsidRPr="00ED2B47">
        <w:rPr>
          <w:b/>
          <w:bCs/>
        </w:rPr>
        <w:t>Ciljevi:</w:t>
      </w:r>
      <w:r w:rsidRPr="00ED2B47">
        <w:rPr>
          <w:lang w:val="pl-PL"/>
        </w:rPr>
        <w:t xml:space="preserve"> Osposobiti učenika za osnovnu govornu i pisanu komunikaciju u različitim situacijama svakodnevnog života proširenu elementima</w:t>
      </w:r>
      <w:r>
        <w:rPr>
          <w:lang w:val="pl-PL"/>
        </w:rPr>
        <w:t xml:space="preserve"> sociokulturne, interkulturalne </w:t>
      </w:r>
      <w:r w:rsidRPr="00ED2B47">
        <w:rPr>
          <w:lang w:val="pl-PL"/>
        </w:rPr>
        <w:t>kompetencije</w:t>
      </w:r>
      <w:r>
        <w:rPr>
          <w:lang w:val="pl-PL"/>
        </w:rPr>
        <w:t>.</w:t>
      </w:r>
    </w:p>
    <w:p w:rsidR="00926726" w:rsidRDefault="00926726" w:rsidP="00926726">
      <w:pPr>
        <w:autoSpaceDE w:val="0"/>
        <w:autoSpaceDN w:val="0"/>
        <w:adjustRightInd w:val="0"/>
        <w:spacing w:line="360" w:lineRule="auto"/>
        <w:rPr>
          <w:lang w:val="pl-PL"/>
        </w:rPr>
      </w:pPr>
      <w:r w:rsidRPr="00ED2B47">
        <w:rPr>
          <w:b/>
          <w:bCs/>
        </w:rPr>
        <w:t>Namjena:</w:t>
      </w:r>
      <w:r>
        <w:rPr>
          <w:b/>
          <w:bCs/>
        </w:rPr>
        <w:t xml:space="preserve"> </w:t>
      </w:r>
      <w:r w:rsidRPr="00ED2B47">
        <w:rPr>
          <w:lang w:val="pl-PL"/>
        </w:rPr>
        <w:t xml:space="preserve"> Razvoj vještine komuniciranja  i sporazumijevanja na materinjem i stranim </w:t>
      </w:r>
    </w:p>
    <w:p w:rsidR="00926726" w:rsidRPr="00ED2B47" w:rsidRDefault="00926726" w:rsidP="00926726">
      <w:pPr>
        <w:autoSpaceDE w:val="0"/>
        <w:autoSpaceDN w:val="0"/>
        <w:adjustRightInd w:val="0"/>
        <w:spacing w:line="360" w:lineRule="auto"/>
        <w:rPr>
          <w:lang w:val="pl-PL"/>
        </w:rPr>
      </w:pPr>
      <w:r w:rsidRPr="00ED2B47">
        <w:rPr>
          <w:lang w:val="pl-PL"/>
        </w:rPr>
        <w:t>jezicima</w:t>
      </w:r>
    </w:p>
    <w:p w:rsidR="00926726" w:rsidRPr="00ED2B47" w:rsidRDefault="00926726" w:rsidP="00926726">
      <w:pPr>
        <w:autoSpaceDE w:val="0"/>
        <w:autoSpaceDN w:val="0"/>
        <w:adjustRightInd w:val="0"/>
        <w:spacing w:line="360" w:lineRule="auto"/>
        <w:rPr>
          <w:lang w:val="pl-PL"/>
        </w:rPr>
      </w:pPr>
      <w:r w:rsidRPr="00ED2B47">
        <w:rPr>
          <w:lang w:val="pl-PL"/>
        </w:rPr>
        <w:t>- Razvoj timskog rada pri rješavanju jezično komunikacijskih problema</w:t>
      </w:r>
    </w:p>
    <w:p w:rsidR="00926726" w:rsidRDefault="00926726" w:rsidP="00926726">
      <w:pPr>
        <w:spacing w:line="360" w:lineRule="auto"/>
        <w:rPr>
          <w:lang w:val="pl-PL"/>
        </w:rPr>
      </w:pPr>
      <w:r w:rsidRPr="00ED2B47">
        <w:rPr>
          <w:lang w:val="pl-PL"/>
        </w:rPr>
        <w:t>Uvježbavanje i usvajanje gradiva koje učenici nisu usvojili na redovnoj nastavi</w:t>
      </w:r>
      <w:r>
        <w:rPr>
          <w:lang w:val="pl-PL"/>
        </w:rPr>
        <w:t>.</w:t>
      </w:r>
    </w:p>
    <w:p w:rsidR="00926726" w:rsidRDefault="00926726" w:rsidP="00926726">
      <w:pPr>
        <w:spacing w:line="360" w:lineRule="auto"/>
        <w:rPr>
          <w:lang w:val="pl-PL"/>
        </w:rPr>
      </w:pPr>
      <w:r w:rsidRPr="00ED2B47">
        <w:rPr>
          <w:lang w:val="pl-PL"/>
        </w:rPr>
        <w:t>- Razvijanje jezičnih vještina i sposobnosti komunikacije na stranom jeziku</w:t>
      </w:r>
    </w:p>
    <w:p w:rsidR="00926726" w:rsidRDefault="00926726" w:rsidP="00926726">
      <w:pPr>
        <w:spacing w:line="360" w:lineRule="auto"/>
        <w:rPr>
          <w:b/>
          <w:bCs/>
        </w:rPr>
      </w:pPr>
      <w:r w:rsidRPr="00ED2B47">
        <w:rPr>
          <w:b/>
          <w:bCs/>
        </w:rPr>
        <w:t xml:space="preserve">Način i mjesto realizacije: </w:t>
      </w:r>
    </w:p>
    <w:p w:rsidR="00926726" w:rsidRDefault="00926726" w:rsidP="00926726">
      <w:pPr>
        <w:spacing w:line="360" w:lineRule="auto"/>
        <w:rPr>
          <w:lang w:val="pl-PL"/>
        </w:rPr>
      </w:pPr>
      <w:r w:rsidRPr="00CE0C77">
        <w:rPr>
          <w:bCs/>
        </w:rPr>
        <w:t>Učionica, učionica informatike</w:t>
      </w:r>
    </w:p>
    <w:p w:rsidR="00926726" w:rsidRPr="00CE0C77" w:rsidRDefault="00926726" w:rsidP="00926726">
      <w:pPr>
        <w:spacing w:line="360" w:lineRule="auto"/>
        <w:rPr>
          <w:lang w:val="pl-PL"/>
        </w:rPr>
      </w:pPr>
      <w:r w:rsidRPr="00CE0C77">
        <w:rPr>
          <w:lang w:val="pl-PL"/>
        </w:rPr>
        <w:t>Dodatni rad</w:t>
      </w:r>
    </w:p>
    <w:p w:rsidR="00926726" w:rsidRPr="00CE0C77" w:rsidRDefault="00926726" w:rsidP="00926726">
      <w:pPr>
        <w:autoSpaceDE w:val="0"/>
        <w:autoSpaceDN w:val="0"/>
        <w:adjustRightInd w:val="0"/>
        <w:spacing w:line="360" w:lineRule="auto"/>
        <w:rPr>
          <w:lang w:val="pl-PL"/>
        </w:rPr>
      </w:pPr>
      <w:r w:rsidRPr="00CE0C77">
        <w:rPr>
          <w:lang w:val="pl-PL"/>
        </w:rPr>
        <w:t>Metode rada na tekstu</w:t>
      </w:r>
    </w:p>
    <w:p w:rsidR="00926726" w:rsidRDefault="00926726" w:rsidP="00926726">
      <w:pPr>
        <w:spacing w:line="360" w:lineRule="auto"/>
        <w:rPr>
          <w:lang w:val="pl-PL"/>
        </w:rPr>
      </w:pPr>
      <w:r w:rsidRPr="00CE0C77">
        <w:rPr>
          <w:lang w:val="pl-PL"/>
        </w:rPr>
        <w:t>Metode simulacije i igranja ulog</w:t>
      </w:r>
      <w:r>
        <w:rPr>
          <w:lang w:val="pl-PL"/>
        </w:rPr>
        <w:t>a</w:t>
      </w:r>
    </w:p>
    <w:p w:rsidR="00926726" w:rsidRPr="00ED2B47" w:rsidRDefault="00926726" w:rsidP="00926726">
      <w:pPr>
        <w:spacing w:before="100" w:beforeAutospacing="1" w:after="100" w:afterAutospacing="1" w:line="360" w:lineRule="auto"/>
        <w:rPr>
          <w:b/>
          <w:bCs/>
        </w:rPr>
      </w:pPr>
      <w:r w:rsidRPr="00ED2B47">
        <w:rPr>
          <w:b/>
          <w:bCs/>
        </w:rPr>
        <w:t>Način vrednovanja i korištenje rezultata vrednovanja:</w:t>
      </w:r>
    </w:p>
    <w:p w:rsidR="00926726" w:rsidRPr="00ED2B47" w:rsidRDefault="00926726" w:rsidP="00926726">
      <w:pPr>
        <w:autoSpaceDE w:val="0"/>
        <w:autoSpaceDN w:val="0"/>
        <w:adjustRightInd w:val="0"/>
        <w:spacing w:line="360" w:lineRule="auto"/>
        <w:rPr>
          <w:lang w:val="pl-PL"/>
        </w:rPr>
      </w:pPr>
      <w:r w:rsidRPr="00ED2B47">
        <w:rPr>
          <w:lang w:val="pl-PL"/>
        </w:rPr>
        <w:t>- Prema pravilniku o načinu praćenja i ocjenjivanja</w:t>
      </w:r>
    </w:p>
    <w:p w:rsidR="00926726" w:rsidRPr="00ED2B47" w:rsidRDefault="00926726" w:rsidP="00926726">
      <w:pPr>
        <w:autoSpaceDE w:val="0"/>
        <w:autoSpaceDN w:val="0"/>
        <w:adjustRightInd w:val="0"/>
        <w:spacing w:line="360" w:lineRule="auto"/>
        <w:rPr>
          <w:lang w:val="pl-PL"/>
        </w:rPr>
      </w:pPr>
      <w:r w:rsidRPr="00ED2B47">
        <w:rPr>
          <w:lang w:val="pl-PL"/>
        </w:rPr>
        <w:lastRenderedPageBreak/>
        <w:t>- Usmeno i pismeno ispitivanje</w:t>
      </w:r>
    </w:p>
    <w:p w:rsidR="00926726" w:rsidRPr="00ED2B47" w:rsidRDefault="00926726" w:rsidP="00926726">
      <w:pPr>
        <w:autoSpaceDE w:val="0"/>
        <w:autoSpaceDN w:val="0"/>
        <w:adjustRightInd w:val="0"/>
        <w:spacing w:line="360" w:lineRule="auto"/>
        <w:rPr>
          <w:lang w:val="pl-PL"/>
        </w:rPr>
      </w:pPr>
      <w:r w:rsidRPr="00ED2B47">
        <w:rPr>
          <w:lang w:val="pl-PL"/>
        </w:rPr>
        <w:t>- Vrednovanje skupnog rada</w:t>
      </w:r>
    </w:p>
    <w:p w:rsidR="00926726" w:rsidRPr="00ED2B47" w:rsidRDefault="00926726" w:rsidP="00926726">
      <w:pPr>
        <w:autoSpaceDE w:val="0"/>
        <w:autoSpaceDN w:val="0"/>
        <w:adjustRightInd w:val="0"/>
        <w:spacing w:line="360" w:lineRule="auto"/>
        <w:rPr>
          <w:lang w:val="pl-PL"/>
        </w:rPr>
      </w:pPr>
      <w:r w:rsidRPr="00ED2B47">
        <w:rPr>
          <w:lang w:val="pl-PL"/>
        </w:rPr>
        <w:t>- Usmena i pismena provjera učenika</w:t>
      </w:r>
    </w:p>
    <w:p w:rsidR="00926726" w:rsidRPr="00ED2B47" w:rsidRDefault="00926726" w:rsidP="00926726">
      <w:pPr>
        <w:autoSpaceDE w:val="0"/>
        <w:autoSpaceDN w:val="0"/>
        <w:adjustRightInd w:val="0"/>
        <w:spacing w:line="360" w:lineRule="auto"/>
        <w:rPr>
          <w:lang w:val="pl-PL"/>
        </w:rPr>
      </w:pPr>
      <w:r w:rsidRPr="00ED2B47">
        <w:rPr>
          <w:lang w:val="pl-PL"/>
        </w:rPr>
        <w:t>- Uvid u pedagošku dokumentaciju</w:t>
      </w:r>
    </w:p>
    <w:p w:rsidR="00926726" w:rsidRDefault="00926726" w:rsidP="00926726">
      <w:pPr>
        <w:autoSpaceDE w:val="0"/>
        <w:autoSpaceDN w:val="0"/>
        <w:adjustRightInd w:val="0"/>
        <w:spacing w:line="360" w:lineRule="auto"/>
        <w:rPr>
          <w:lang w:val="pl-PL"/>
        </w:rPr>
      </w:pPr>
      <w:r w:rsidRPr="00ED2B47">
        <w:rPr>
          <w:lang w:val="pl-PL"/>
        </w:rPr>
        <w:t>- Uvid u evidencijski list za dopunsku nastavu predmetnog učitelja</w:t>
      </w:r>
    </w:p>
    <w:p w:rsidR="00926726" w:rsidRPr="00CE0C77" w:rsidRDefault="00926726" w:rsidP="00926726">
      <w:pPr>
        <w:spacing w:line="360" w:lineRule="auto"/>
      </w:pPr>
    </w:p>
    <w:p w:rsidR="00926726" w:rsidRDefault="00926726" w:rsidP="00926726">
      <w:pPr>
        <w:pStyle w:val="ListParagraph"/>
        <w:spacing w:after="200" w:line="360" w:lineRule="auto"/>
        <w:ind w:left="360"/>
        <w:contextualSpacing/>
      </w:pPr>
    </w:p>
    <w:p w:rsidR="00926726" w:rsidRDefault="00926726" w:rsidP="0092672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Nastavni predmet: Povijest</w:t>
      </w:r>
    </w:p>
    <w:p w:rsidR="00926726" w:rsidRPr="00C41F86" w:rsidRDefault="00926726" w:rsidP="009267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Kurikulumsko područje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: Društveno</w:t>
      </w:r>
    </w:p>
    <w:p w:rsidR="00926726" w:rsidRPr="00C41F86" w:rsidRDefault="00926726" w:rsidP="009267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Ciklus (razred):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5. - 8. razred</w:t>
      </w:r>
    </w:p>
    <w:p w:rsidR="00926726" w:rsidRPr="00C41F86" w:rsidRDefault="00926726" w:rsidP="0092672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Cilj:  </w:t>
      </w:r>
    </w:p>
    <w:p w:rsidR="00926726" w:rsidRPr="00C41F86" w:rsidRDefault="00926726" w:rsidP="009267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• 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objasniti sadržaje koje učenici nisu usvojili na redovitoj nastavi</w:t>
      </w:r>
    </w:p>
    <w:p w:rsidR="00926726" w:rsidRPr="00C41F86" w:rsidRDefault="00926726" w:rsidP="009267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dopunska priprema za pismene provjere znanja</w:t>
      </w:r>
    </w:p>
    <w:p w:rsidR="00926726" w:rsidRPr="00C41F86" w:rsidRDefault="00926726" w:rsidP="009267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uvježbati snalaženja na povijesnoj karti</w:t>
      </w:r>
    </w:p>
    <w:p w:rsidR="00926726" w:rsidRPr="00C41F86" w:rsidRDefault="00926726" w:rsidP="009267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 cilja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(povezan s potrebama, interesima učenika i vrijednostima ŠK): </w:t>
      </w:r>
    </w:p>
    <w:p w:rsidR="00926726" w:rsidRPr="00C41F86" w:rsidRDefault="00926726" w:rsidP="009267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pomoći učenicima pri usvajanju nastavnog sadržaja povijesti</w:t>
      </w:r>
    </w:p>
    <w:p w:rsidR="00926726" w:rsidRPr="00C41F86" w:rsidRDefault="00926726" w:rsidP="009267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postizanje boljih rezultata u pismenim i usmenim provjerama znanja</w:t>
      </w:r>
    </w:p>
    <w:p w:rsidR="00926726" w:rsidRPr="00C41F86" w:rsidRDefault="00926726" w:rsidP="009267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razvijati samostalnost u radu</w:t>
      </w:r>
    </w:p>
    <w:p w:rsidR="00926726" w:rsidRPr="00C41F86" w:rsidRDefault="00926726" w:rsidP="009267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Očekivani ishodi/postignuća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: (Učenik će moći)</w:t>
      </w:r>
    </w:p>
    <w:p w:rsidR="00926726" w:rsidRPr="00C41F86" w:rsidRDefault="00926726" w:rsidP="009267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•          razumjeti sadržaje koje nije savladao na redovnoj nastavi</w:t>
      </w:r>
    </w:p>
    <w:p w:rsidR="00926726" w:rsidRPr="00C41F86" w:rsidRDefault="00926726" w:rsidP="009267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 realizacije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926726" w:rsidRPr="00C41F86" w:rsidRDefault="00926726" w:rsidP="009267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Oblik: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Dopunska nastava </w:t>
      </w:r>
    </w:p>
    <w:p w:rsidR="00926726" w:rsidRPr="00C41F86" w:rsidRDefault="00926726" w:rsidP="009267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Sudionici: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 i učenici</w:t>
      </w:r>
    </w:p>
    <w:p w:rsidR="00926726" w:rsidRPr="00C41F86" w:rsidRDefault="00926726" w:rsidP="009267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Načini učenja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(što rade učenici):</w:t>
      </w:r>
    </w:p>
    <w:p w:rsidR="00926726" w:rsidRPr="00C41F86" w:rsidRDefault="00926726" w:rsidP="009267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Rješavaju pripremljene zadatke</w:t>
      </w:r>
    </w:p>
    <w:p w:rsidR="00926726" w:rsidRPr="00C41F86" w:rsidRDefault="00926726" w:rsidP="009267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Metode poučavanja (što rade učitelji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): </w:t>
      </w:r>
    </w:p>
    <w:p w:rsidR="00926726" w:rsidRPr="00C41F86" w:rsidRDefault="00926726" w:rsidP="009267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demonstrira, usmeno izlaže, razgovara, frontalni rad.</w:t>
      </w:r>
    </w:p>
    <w:p w:rsidR="00926726" w:rsidRPr="00C41F86" w:rsidRDefault="00926726" w:rsidP="009267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Trajanje izvedbe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: 1 sata tjedno - 35 sati godišnje (školska godina 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./20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20.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926726" w:rsidRPr="00C41F86" w:rsidRDefault="00926726" w:rsidP="0092672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Potrebni resursi:</w:t>
      </w:r>
    </w:p>
    <w:p w:rsidR="00926726" w:rsidRPr="00C41F86" w:rsidRDefault="00926726" w:rsidP="009267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Ljudski: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suradnja učitelja i učenika. </w:t>
      </w:r>
    </w:p>
    <w:p w:rsidR="00926726" w:rsidRPr="00C41F86" w:rsidRDefault="00926726" w:rsidP="009267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Materijalni: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udžbenik, radna bilježnica, povijesni atlas</w:t>
      </w:r>
    </w:p>
    <w:p w:rsidR="00926726" w:rsidRPr="00C41F86" w:rsidRDefault="00926726" w:rsidP="009267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Moguće teškoće: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učenici nedovoljno zainteresirani</w:t>
      </w:r>
    </w:p>
    <w:p w:rsidR="00926726" w:rsidRPr="00C41F86" w:rsidRDefault="00926726" w:rsidP="009267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6726" w:rsidRPr="00C41F86" w:rsidRDefault="00926726" w:rsidP="0092672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 praćenja i provjere ishoda/postignuća:</w:t>
      </w:r>
    </w:p>
    <w:p w:rsidR="00926726" w:rsidRPr="00C41F86" w:rsidRDefault="00926726" w:rsidP="009267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Učenikova spremnost na dopunski rad kako bi ostvario/la što bolje rezultate na redovitoj nastavi povijesti te usvojio/la sadržaje koji nisu usvojeni na redovitoj nastavi</w:t>
      </w:r>
    </w:p>
    <w:p w:rsidR="008D4D1C" w:rsidRDefault="00926726" w:rsidP="008D4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Odgovorna osoba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: Josip Galešić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  <w:bookmarkStart w:id="10" w:name="_Toc462300344"/>
    </w:p>
    <w:p w:rsidR="008D4D1C" w:rsidRDefault="008D4D1C" w:rsidP="008D4D1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D4D1C" w:rsidRDefault="008D4D1C" w:rsidP="0078594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D4D1C" w:rsidRDefault="008D4D1C" w:rsidP="0078594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D4D1C" w:rsidRDefault="008D4D1C" w:rsidP="0078594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785946" w:rsidRDefault="00785946" w:rsidP="0078594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41F8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VI</w:t>
      </w:r>
      <w:r w:rsidR="0004732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I</w:t>
      </w:r>
      <w:r w:rsidRPr="00C41F8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 DODATNA NASTAVA</w:t>
      </w:r>
      <w:bookmarkEnd w:id="10"/>
    </w:p>
    <w:p w:rsidR="008D5B43" w:rsidRDefault="008D5B43" w:rsidP="007859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C85EA4" w:rsidRPr="00623B85" w:rsidRDefault="00C85EA4" w:rsidP="00C85EA4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 xml:space="preserve">Kurikulumsko područje: </w:t>
      </w:r>
      <w:r w:rsidRPr="00623B85">
        <w:rPr>
          <w:rFonts w:ascii="Times New Roman" w:hAnsi="Times New Roman"/>
          <w:b/>
          <w:sz w:val="24"/>
          <w:szCs w:val="24"/>
        </w:rPr>
        <w:t>Dodatna nastava  - matematika</w:t>
      </w:r>
    </w:p>
    <w:p w:rsidR="00C85EA4" w:rsidRPr="00623B85" w:rsidRDefault="00C85EA4" w:rsidP="00C85EA4">
      <w:pPr>
        <w:tabs>
          <w:tab w:val="left" w:pos="284"/>
        </w:tabs>
        <w:ind w:left="64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1.Ciklus (razred): 1</w:t>
      </w:r>
      <w:r w:rsidRPr="00623B85">
        <w:rPr>
          <w:rFonts w:ascii="Times New Roman" w:hAnsi="Times New Roman"/>
          <w:b/>
          <w:sz w:val="24"/>
          <w:szCs w:val="24"/>
        </w:rPr>
        <w:t>. razred</w:t>
      </w:r>
    </w:p>
    <w:p w:rsidR="00C85EA4" w:rsidRPr="00623B85" w:rsidRDefault="00C85EA4" w:rsidP="00C85EA4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 xml:space="preserve">2.Cilj 1. </w:t>
      </w:r>
      <w:r w:rsidRPr="00623B85">
        <w:rPr>
          <w:rFonts w:ascii="Times New Roman" w:hAnsi="Times New Roman"/>
          <w:sz w:val="24"/>
          <w:szCs w:val="24"/>
        </w:rPr>
        <w:t>Cilj dodatne  nastave je  stjecanje dodatnih matematičkih znanja.</w:t>
      </w:r>
    </w:p>
    <w:p w:rsidR="00C85EA4" w:rsidRPr="00623B85" w:rsidRDefault="00C85EA4" w:rsidP="00C85EA4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 xml:space="preserve">3.Obrazloženje cilja </w:t>
      </w:r>
      <w:r w:rsidRPr="00623B85">
        <w:rPr>
          <w:rFonts w:ascii="Times New Roman" w:hAnsi="Times New Roman"/>
          <w:i/>
          <w:sz w:val="24"/>
          <w:szCs w:val="24"/>
        </w:rPr>
        <w:t>(povezan s potrebama, interesima učenika i vrijednostima ŠK):</w:t>
      </w:r>
      <w:r w:rsidRPr="00623B8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85EA4" w:rsidRPr="00623B85" w:rsidRDefault="00C85EA4" w:rsidP="00C85EA4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 xml:space="preserve">   Omogućiti rad po sadržajima različite težine, razvijati sposobnost i interes za samostalni rad.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 xml:space="preserve">           </w:t>
      </w:r>
      <w:r w:rsidRPr="00623B85">
        <w:rPr>
          <w:rFonts w:ascii="Times New Roman" w:hAnsi="Times New Roman"/>
          <w:b/>
          <w:i/>
          <w:sz w:val="24"/>
          <w:szCs w:val="24"/>
        </w:rPr>
        <w:t>4</w:t>
      </w:r>
      <w:r w:rsidRPr="00623B85">
        <w:rPr>
          <w:rFonts w:ascii="Times New Roman" w:hAnsi="Times New Roman"/>
          <w:i/>
          <w:sz w:val="24"/>
          <w:szCs w:val="24"/>
        </w:rPr>
        <w:t xml:space="preserve">. </w:t>
      </w:r>
      <w:r w:rsidRPr="00623B85">
        <w:rPr>
          <w:rFonts w:ascii="Times New Roman" w:hAnsi="Times New Roman"/>
          <w:b/>
          <w:i/>
          <w:sz w:val="24"/>
          <w:szCs w:val="24"/>
        </w:rPr>
        <w:t>Očekivani ishodi/postignuća</w:t>
      </w:r>
      <w:r w:rsidRPr="00623B85">
        <w:rPr>
          <w:rFonts w:ascii="Times New Roman" w:hAnsi="Times New Roman"/>
          <w:sz w:val="24"/>
          <w:szCs w:val="24"/>
        </w:rPr>
        <w:t>: (</w:t>
      </w:r>
      <w:r w:rsidRPr="00623B85">
        <w:rPr>
          <w:rFonts w:ascii="Times New Roman" w:hAnsi="Times New Roman"/>
          <w:i/>
          <w:sz w:val="24"/>
          <w:szCs w:val="24"/>
        </w:rPr>
        <w:t>Učenik će moći</w:t>
      </w:r>
      <w:r w:rsidRPr="00623B85">
        <w:rPr>
          <w:rFonts w:ascii="Times New Roman" w:hAnsi="Times New Roman"/>
          <w:sz w:val="24"/>
          <w:szCs w:val="24"/>
        </w:rPr>
        <w:t>)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Samostalno uočiti razliku: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Veći-manji, Dulji-kraći, Viši-niži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Oblik predmeta, Kugla, Valjak, Kvadar, Kocka, Piramida, Stožac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Plohe tijela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Geometrijski likovi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Pravokutnik, Kvadrat, Trokut, Kugla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Crta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Crtanje ravnalom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Točka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Brojenje do 10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Više, manje, jednako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Brojevi 1, 2, 3 i 4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Računske priče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5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Uspoređivanje brojeva do 5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Zbrajanje brojeva do 5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Brojevi u zbrajanju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Tablica zbrajanja brojeva do 5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Oduzimanje brojeva do 5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Brojevi u oduzimanju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Veza zbrajanja i oduzimanja brojeva do 5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0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Brojevna crta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Brojevi 6, 7, 8, 9, i 10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Rastavljanje brojeva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Redni brojevi do 10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Zbrajanje brojeva i tablica brojeva do 10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Oduzimanje brojeva do 10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Veza zbrajanja i oduzimanja brojeva do 10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Zbrajanje i oduzimanje brojeva do 10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Brojevi 11, 12, 13, 14, 15, 16, 17, 18, 19 i 20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Jednoznamenkasti i dvoznamenkasti brojevi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Uspoređivanje brojeva do 20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Redni brojevi do 20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Zbrajanje (17+2), ((8+3)</w:t>
      </w:r>
    </w:p>
    <w:p w:rsidR="00C85EA4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Oduzimanje (16-4), (12-5), (18-3)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Veza zbrajanja i oduzimanja brojeva do 20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Samostalno  riješiti  zahtjevnije zadatke zadane  s riječima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Samostalno postaviti računski izraz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Razvijati interes i produbljivati znanje predviđenog gradiva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.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ab/>
      </w:r>
      <w:r w:rsidRPr="00623B85">
        <w:rPr>
          <w:rFonts w:ascii="Times New Roman" w:hAnsi="Times New Roman"/>
          <w:sz w:val="24"/>
          <w:szCs w:val="24"/>
        </w:rPr>
        <w:tab/>
      </w:r>
      <w:r w:rsidRPr="00623B85">
        <w:rPr>
          <w:rFonts w:ascii="Times New Roman" w:hAnsi="Times New Roman"/>
          <w:b/>
          <w:i/>
          <w:sz w:val="24"/>
          <w:szCs w:val="24"/>
        </w:rPr>
        <w:t>5.Način realizacije:</w:t>
      </w:r>
    </w:p>
    <w:p w:rsidR="00C85EA4" w:rsidRPr="00623B85" w:rsidRDefault="00C85EA4" w:rsidP="00C85EA4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 xml:space="preserve">Oblik: </w:t>
      </w:r>
      <w:r w:rsidRPr="00623B85">
        <w:rPr>
          <w:rFonts w:ascii="Times New Roman" w:hAnsi="Times New Roman"/>
          <w:sz w:val="24"/>
          <w:szCs w:val="24"/>
        </w:rPr>
        <w:t>Frontalni, individualni, rad u paru</w:t>
      </w:r>
    </w:p>
    <w:p w:rsidR="00C85EA4" w:rsidRPr="00623B85" w:rsidRDefault="00C85EA4" w:rsidP="00C85EA4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>Sudionici</w:t>
      </w:r>
      <w:r w:rsidRPr="00623B85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učenici 1</w:t>
      </w:r>
      <w:r w:rsidRPr="00623B85">
        <w:rPr>
          <w:rFonts w:ascii="Times New Roman" w:hAnsi="Times New Roman"/>
          <w:sz w:val="24"/>
          <w:szCs w:val="24"/>
        </w:rPr>
        <w:t>. razreda</w:t>
      </w:r>
    </w:p>
    <w:p w:rsidR="00C85EA4" w:rsidRPr="00623B85" w:rsidRDefault="00C85EA4" w:rsidP="00C85EA4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>Načini učenja</w:t>
      </w:r>
      <w:r w:rsidRPr="00623B85">
        <w:rPr>
          <w:rFonts w:ascii="Times New Roman" w:hAnsi="Times New Roman"/>
          <w:b/>
          <w:sz w:val="24"/>
          <w:szCs w:val="24"/>
        </w:rPr>
        <w:t xml:space="preserve"> (</w:t>
      </w:r>
      <w:r w:rsidRPr="00623B85">
        <w:rPr>
          <w:rFonts w:ascii="Times New Roman" w:hAnsi="Times New Roman"/>
          <w:b/>
          <w:i/>
          <w:sz w:val="24"/>
          <w:szCs w:val="24"/>
        </w:rPr>
        <w:t>što rade učenici)</w:t>
      </w:r>
    </w:p>
    <w:p w:rsidR="00C85EA4" w:rsidRPr="00623B85" w:rsidRDefault="00C85EA4" w:rsidP="00C85EA4">
      <w:pPr>
        <w:tabs>
          <w:tab w:val="left" w:pos="284"/>
        </w:tabs>
        <w:spacing w:before="120" w:line="276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Prati, aktivno sudjeluje, samostalno istražuje matematičke sadržaje, pozitivno se odnosi prema učenju – otkriva smisao učenja, prihvaća pravila igre .</w:t>
      </w:r>
    </w:p>
    <w:p w:rsidR="00C85EA4" w:rsidRPr="00623B85" w:rsidRDefault="00C85EA4" w:rsidP="00C85EA4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>Metode poučavanja</w:t>
      </w:r>
      <w:r w:rsidRPr="00623B85">
        <w:rPr>
          <w:rFonts w:ascii="Times New Roman" w:hAnsi="Times New Roman"/>
          <w:b/>
          <w:sz w:val="24"/>
          <w:szCs w:val="24"/>
        </w:rPr>
        <w:t xml:space="preserve"> (</w:t>
      </w:r>
      <w:r w:rsidRPr="00623B85">
        <w:rPr>
          <w:rFonts w:ascii="Times New Roman" w:hAnsi="Times New Roman"/>
          <w:b/>
          <w:i/>
          <w:sz w:val="24"/>
          <w:szCs w:val="24"/>
        </w:rPr>
        <w:t>što rade učitelji</w:t>
      </w:r>
      <w:r w:rsidRPr="00623B85">
        <w:rPr>
          <w:rFonts w:ascii="Times New Roman" w:hAnsi="Times New Roman"/>
          <w:b/>
          <w:sz w:val="24"/>
          <w:szCs w:val="24"/>
        </w:rPr>
        <w:t xml:space="preserve">): </w:t>
      </w:r>
    </w:p>
    <w:p w:rsidR="00C85EA4" w:rsidRPr="00623B85" w:rsidRDefault="00C85EA4" w:rsidP="00C85EA4">
      <w:pPr>
        <w:tabs>
          <w:tab w:val="left" w:pos="-180"/>
        </w:tabs>
        <w:spacing w:before="120" w:line="276" w:lineRule="auto"/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 xml:space="preserve">         ● Motivira i potiče učenike na samostalni istraživački rad , dodatno razvija interes za</w:t>
      </w:r>
    </w:p>
    <w:p w:rsidR="00C85EA4" w:rsidRPr="00623B85" w:rsidRDefault="00C85EA4" w:rsidP="00C85EA4">
      <w:pPr>
        <w:tabs>
          <w:tab w:val="left" w:pos="-180"/>
        </w:tabs>
        <w:spacing w:before="120" w:line="276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 xml:space="preserve">             matematičke sadržaje.</w:t>
      </w:r>
    </w:p>
    <w:p w:rsidR="00C85EA4" w:rsidRPr="00623B85" w:rsidRDefault="00C85EA4" w:rsidP="00C85EA4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 xml:space="preserve">Trajanje izvedbe: </w:t>
      </w:r>
      <w:r>
        <w:rPr>
          <w:rFonts w:ascii="Times New Roman" w:hAnsi="Times New Roman"/>
          <w:sz w:val="24"/>
          <w:szCs w:val="24"/>
        </w:rPr>
        <w:t>Tijekom šk. godine 2019. / 2020</w:t>
      </w:r>
      <w:r w:rsidRPr="00623B85">
        <w:rPr>
          <w:rFonts w:ascii="Times New Roman" w:hAnsi="Times New Roman"/>
          <w:sz w:val="24"/>
          <w:szCs w:val="24"/>
        </w:rPr>
        <w:t xml:space="preserve">. </w:t>
      </w:r>
    </w:p>
    <w:p w:rsidR="00C85EA4" w:rsidRDefault="00C85EA4" w:rsidP="00C85EA4">
      <w:pPr>
        <w:tabs>
          <w:tab w:val="left" w:pos="-180"/>
        </w:tabs>
        <w:spacing w:before="120" w:line="276" w:lineRule="auto"/>
        <w:ind w:left="72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C85EA4" w:rsidRPr="00623B85" w:rsidRDefault="00C85EA4" w:rsidP="00C85EA4">
      <w:pPr>
        <w:tabs>
          <w:tab w:val="left" w:pos="-180"/>
        </w:tabs>
        <w:spacing w:before="120" w:line="276" w:lineRule="auto"/>
        <w:ind w:left="72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C85EA4" w:rsidRPr="00623B85" w:rsidRDefault="00C85EA4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>6.Potrebni resursi/moguće teškoće</w:t>
      </w:r>
      <w:r w:rsidRPr="00623B85">
        <w:rPr>
          <w:rFonts w:ascii="Times New Roman" w:hAnsi="Times New Roman"/>
          <w:b/>
          <w:sz w:val="24"/>
          <w:szCs w:val="24"/>
        </w:rPr>
        <w:t xml:space="preserve">: </w:t>
      </w:r>
    </w:p>
    <w:p w:rsidR="00C85EA4" w:rsidRPr="00623B85" w:rsidRDefault="00C85EA4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 xml:space="preserve">Udžbenik </w:t>
      </w:r>
      <w:r>
        <w:rPr>
          <w:rFonts w:ascii="Times New Roman" w:hAnsi="Times New Roman"/>
          <w:sz w:val="24"/>
          <w:szCs w:val="24"/>
        </w:rPr>
        <w:t>Matematička mreža 1</w:t>
      </w:r>
      <w:r w:rsidRPr="00623B85">
        <w:rPr>
          <w:rFonts w:ascii="Times New Roman" w:hAnsi="Times New Roman"/>
          <w:sz w:val="24"/>
          <w:szCs w:val="24"/>
        </w:rPr>
        <w:t>, geometrijska tijela, radni listići, slikovne kartice, brojevne kartice, igre CD ROM, računalo.</w:t>
      </w:r>
    </w:p>
    <w:p w:rsidR="00C85EA4" w:rsidRPr="00623B85" w:rsidRDefault="00C85EA4" w:rsidP="00C85EA4">
      <w:pPr>
        <w:tabs>
          <w:tab w:val="left" w:pos="-180"/>
        </w:tabs>
        <w:spacing w:before="120" w:line="276" w:lineRule="auto"/>
        <w:ind w:left="1364"/>
        <w:contextualSpacing/>
        <w:rPr>
          <w:rFonts w:ascii="Times New Roman" w:hAnsi="Times New Roman"/>
          <w:sz w:val="24"/>
          <w:szCs w:val="24"/>
        </w:rPr>
      </w:pPr>
    </w:p>
    <w:p w:rsidR="00C85EA4" w:rsidRPr="00623B85" w:rsidRDefault="00C85EA4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>7.Način praćenja i provjere ishoda/postignuća:</w:t>
      </w:r>
    </w:p>
    <w:p w:rsidR="00C85EA4" w:rsidRPr="00623B85" w:rsidRDefault="00C85EA4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Pisana i usmena provjera</w:t>
      </w:r>
    </w:p>
    <w:p w:rsidR="00C85EA4" w:rsidRPr="00623B85" w:rsidRDefault="00C85EA4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>8.Odgovorne osobe:</w:t>
      </w:r>
      <w:r w:rsidRPr="00623B85">
        <w:rPr>
          <w:rFonts w:ascii="Times New Roman" w:hAnsi="Times New Roman"/>
          <w:b/>
          <w:sz w:val="24"/>
          <w:szCs w:val="24"/>
        </w:rPr>
        <w:t xml:space="preserve"> </w:t>
      </w:r>
    </w:p>
    <w:p w:rsidR="00C85EA4" w:rsidRPr="00623B85" w:rsidRDefault="00C85EA4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Učiteljica 1</w:t>
      </w:r>
      <w:r w:rsidRPr="00623B85">
        <w:rPr>
          <w:rFonts w:ascii="Times New Roman" w:hAnsi="Times New Roman"/>
          <w:sz w:val="24"/>
          <w:szCs w:val="24"/>
        </w:rPr>
        <w:t>. razreda, Marijana Štimac</w:t>
      </w:r>
    </w:p>
    <w:p w:rsidR="00C85EA4" w:rsidRPr="00623B85" w:rsidRDefault="00C85EA4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C85EA4" w:rsidRDefault="00C85EA4" w:rsidP="00C85EA4"/>
    <w:p w:rsidR="00C85EA4" w:rsidRDefault="00C85EA4" w:rsidP="00C85EA4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85EA4" w:rsidRDefault="00C85EA4" w:rsidP="00C85EA4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D4D1C" w:rsidRDefault="008D4D1C" w:rsidP="00C85EA4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D4D1C" w:rsidRDefault="008D4D1C" w:rsidP="00C85EA4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D4D1C" w:rsidRDefault="008D4D1C" w:rsidP="00C85EA4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D4D1C" w:rsidRDefault="008D4D1C" w:rsidP="00C85EA4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85EA4" w:rsidRDefault="00C85EA4" w:rsidP="00C85EA4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85EA4" w:rsidRPr="00623B85" w:rsidRDefault="00C85EA4" w:rsidP="00C85EA4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 xml:space="preserve">Kurikulumsko područje: </w:t>
      </w:r>
      <w:r w:rsidRPr="00623B85">
        <w:rPr>
          <w:rFonts w:ascii="Times New Roman" w:hAnsi="Times New Roman"/>
          <w:b/>
          <w:sz w:val="24"/>
          <w:szCs w:val="24"/>
        </w:rPr>
        <w:t>Dodatna nastava  - matematika</w:t>
      </w:r>
    </w:p>
    <w:p w:rsidR="00C85EA4" w:rsidRPr="00623B85" w:rsidRDefault="00C85EA4" w:rsidP="00C85EA4">
      <w:pPr>
        <w:tabs>
          <w:tab w:val="left" w:pos="284"/>
        </w:tabs>
        <w:ind w:left="644"/>
        <w:contextualSpacing/>
        <w:rPr>
          <w:rFonts w:ascii="Times New Roman" w:hAnsi="Times New Roman"/>
          <w:b/>
          <w:sz w:val="24"/>
          <w:szCs w:val="24"/>
        </w:rPr>
      </w:pPr>
      <w:r w:rsidRPr="00623B85">
        <w:rPr>
          <w:rFonts w:ascii="Times New Roman" w:hAnsi="Times New Roman"/>
          <w:b/>
          <w:sz w:val="24"/>
          <w:szCs w:val="24"/>
        </w:rPr>
        <w:t>1.Ciklus (razred): 3. razred</w:t>
      </w:r>
    </w:p>
    <w:p w:rsidR="00C85EA4" w:rsidRPr="00623B85" w:rsidRDefault="00C85EA4" w:rsidP="00C85EA4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 xml:space="preserve">2.Cilj 1. </w:t>
      </w:r>
      <w:r w:rsidRPr="00623B85">
        <w:rPr>
          <w:rFonts w:ascii="Times New Roman" w:hAnsi="Times New Roman"/>
          <w:sz w:val="24"/>
          <w:szCs w:val="24"/>
        </w:rPr>
        <w:t>Cilj dodatne  nastave je  stjecanje dodatnih matematičkih znanja.</w:t>
      </w:r>
    </w:p>
    <w:p w:rsidR="00C85EA4" w:rsidRPr="00623B85" w:rsidRDefault="00C85EA4" w:rsidP="00C85EA4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 xml:space="preserve">3.Obrazloženje cilja </w:t>
      </w:r>
      <w:r w:rsidRPr="00623B85">
        <w:rPr>
          <w:rFonts w:ascii="Times New Roman" w:hAnsi="Times New Roman"/>
          <w:i/>
          <w:sz w:val="24"/>
          <w:szCs w:val="24"/>
        </w:rPr>
        <w:t>(povezan s potrebama, interesima učenika i vrijednostima ŠK):</w:t>
      </w:r>
      <w:r w:rsidRPr="00623B8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85EA4" w:rsidRPr="00623B85" w:rsidRDefault="00C85EA4" w:rsidP="00C85EA4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 xml:space="preserve">   Omogućiti rad po sadržajima različite težine, razvijati sposobnost i interes za samostalni rad.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 xml:space="preserve">           </w:t>
      </w:r>
      <w:r w:rsidRPr="00623B85">
        <w:rPr>
          <w:rFonts w:ascii="Times New Roman" w:hAnsi="Times New Roman"/>
          <w:b/>
          <w:i/>
          <w:sz w:val="24"/>
          <w:szCs w:val="24"/>
        </w:rPr>
        <w:t>4</w:t>
      </w:r>
      <w:r w:rsidRPr="00623B85">
        <w:rPr>
          <w:rFonts w:ascii="Times New Roman" w:hAnsi="Times New Roman"/>
          <w:i/>
          <w:sz w:val="24"/>
          <w:szCs w:val="24"/>
        </w:rPr>
        <w:t xml:space="preserve">. </w:t>
      </w:r>
      <w:r w:rsidRPr="00623B85">
        <w:rPr>
          <w:rFonts w:ascii="Times New Roman" w:hAnsi="Times New Roman"/>
          <w:b/>
          <w:i/>
          <w:sz w:val="24"/>
          <w:szCs w:val="24"/>
        </w:rPr>
        <w:t>Očekivani ishodi/postignuća</w:t>
      </w:r>
      <w:r w:rsidRPr="00623B85">
        <w:rPr>
          <w:rFonts w:ascii="Times New Roman" w:hAnsi="Times New Roman"/>
          <w:sz w:val="24"/>
          <w:szCs w:val="24"/>
        </w:rPr>
        <w:t>: (</w:t>
      </w:r>
      <w:r w:rsidRPr="00623B85">
        <w:rPr>
          <w:rFonts w:ascii="Times New Roman" w:hAnsi="Times New Roman"/>
          <w:i/>
          <w:sz w:val="24"/>
          <w:szCs w:val="24"/>
        </w:rPr>
        <w:t>Učenik će moći</w:t>
      </w:r>
      <w:r w:rsidRPr="00623B85">
        <w:rPr>
          <w:rFonts w:ascii="Times New Roman" w:hAnsi="Times New Roman"/>
          <w:sz w:val="24"/>
          <w:szCs w:val="24"/>
        </w:rPr>
        <w:t>)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Samostalno zbrajati i oduzimati brojeve  do 100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Samostalno množiti i dijeliti brojeve do 100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Samostalno zvoditi više računskih radnji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Samostalno repoznavati dužinu kao spojnicu dviju različitih točaka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Upoznati brojeve do 1000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Koristiti slovo kao znak za broj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Samostalno zbrajati i oduzimati višekratnike broja 100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Samostalno zbrajati i oduzimati troznamenkaste i jednoznamenkaste brojeve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Samostalno pisano zbrajati i oduzimati brojeve do 100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Samostalno pisano zbrajati i oduzimati brojeve do 1000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Samostalno mjeriti dužine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Samostalno množiti zbroj brojem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Samostalno množiti i dijeliti brojeve s 10 i 100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Samostalno množiti dvoznamenkasti broj jednoznamenkastim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Samostalno dijeliti zbroj brojem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Samostalno dijeliti dvoznamenkasti broj jednoznamenkastim brojem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Samostalno pisano dijeliti dvoznamenkasti i troznamenkasti broj jednoznamenkastim brojem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Naučiti što je krug i što je kružnica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Naučiti mjeriti obujam i masu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Samostalno  riješiti  zahtjevnije zadatke zadane  s riječima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Samostalno postaviti računski izraz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Razvijati interes i produbljivati znanje predviđenog gradiva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.</w:t>
      </w:r>
    </w:p>
    <w:p w:rsidR="00C85EA4" w:rsidRPr="00623B85" w:rsidRDefault="00C85EA4" w:rsidP="00C85EA4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ab/>
      </w:r>
      <w:r w:rsidRPr="00623B85">
        <w:rPr>
          <w:rFonts w:ascii="Times New Roman" w:hAnsi="Times New Roman"/>
          <w:sz w:val="24"/>
          <w:szCs w:val="24"/>
        </w:rPr>
        <w:tab/>
      </w:r>
      <w:r w:rsidRPr="00623B85">
        <w:rPr>
          <w:rFonts w:ascii="Times New Roman" w:hAnsi="Times New Roman"/>
          <w:b/>
          <w:i/>
          <w:sz w:val="24"/>
          <w:szCs w:val="24"/>
        </w:rPr>
        <w:t>5.Način realizacije:</w:t>
      </w:r>
    </w:p>
    <w:p w:rsidR="00C85EA4" w:rsidRPr="00623B85" w:rsidRDefault="00C85EA4" w:rsidP="00C85EA4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 xml:space="preserve">Oblik: </w:t>
      </w:r>
      <w:r w:rsidRPr="00623B85">
        <w:rPr>
          <w:rFonts w:ascii="Times New Roman" w:hAnsi="Times New Roman"/>
          <w:sz w:val="24"/>
          <w:szCs w:val="24"/>
        </w:rPr>
        <w:t>Frontalni, individualni, rad u paru</w:t>
      </w:r>
    </w:p>
    <w:p w:rsidR="00C85EA4" w:rsidRPr="00623B85" w:rsidRDefault="00C85EA4" w:rsidP="00C85EA4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>Sudionici</w:t>
      </w:r>
      <w:r w:rsidRPr="00623B85">
        <w:rPr>
          <w:rFonts w:ascii="Times New Roman" w:hAnsi="Times New Roman"/>
          <w:b/>
          <w:sz w:val="24"/>
          <w:szCs w:val="24"/>
        </w:rPr>
        <w:t xml:space="preserve">: </w:t>
      </w:r>
      <w:r w:rsidRPr="00623B85">
        <w:rPr>
          <w:rFonts w:ascii="Times New Roman" w:hAnsi="Times New Roman"/>
          <w:sz w:val="24"/>
          <w:szCs w:val="24"/>
        </w:rPr>
        <w:t>učenici 3. razreda</w:t>
      </w:r>
    </w:p>
    <w:p w:rsidR="00C85EA4" w:rsidRPr="00623B85" w:rsidRDefault="00C85EA4" w:rsidP="00C85EA4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>Načini učenja</w:t>
      </w:r>
      <w:r w:rsidRPr="00623B85">
        <w:rPr>
          <w:rFonts w:ascii="Times New Roman" w:hAnsi="Times New Roman"/>
          <w:b/>
          <w:sz w:val="24"/>
          <w:szCs w:val="24"/>
        </w:rPr>
        <w:t xml:space="preserve"> (</w:t>
      </w:r>
      <w:r w:rsidRPr="00623B85">
        <w:rPr>
          <w:rFonts w:ascii="Times New Roman" w:hAnsi="Times New Roman"/>
          <w:b/>
          <w:i/>
          <w:sz w:val="24"/>
          <w:szCs w:val="24"/>
        </w:rPr>
        <w:t>što rade učenici)</w:t>
      </w:r>
    </w:p>
    <w:p w:rsidR="00C85EA4" w:rsidRPr="00623B85" w:rsidRDefault="00C85EA4" w:rsidP="00C85EA4">
      <w:pPr>
        <w:tabs>
          <w:tab w:val="left" w:pos="284"/>
        </w:tabs>
        <w:spacing w:before="120" w:line="276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Prati, aktivno sudjeluje, samostalno istražuje matematičke sadržaje, pozitivno se odnosi prema učenju – otkriva smisao učenja, prihvaća pravila igre .</w:t>
      </w:r>
    </w:p>
    <w:p w:rsidR="00C85EA4" w:rsidRPr="00623B85" w:rsidRDefault="00C85EA4" w:rsidP="00C85EA4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>Metode poučavanja</w:t>
      </w:r>
      <w:r w:rsidRPr="00623B85">
        <w:rPr>
          <w:rFonts w:ascii="Times New Roman" w:hAnsi="Times New Roman"/>
          <w:b/>
          <w:sz w:val="24"/>
          <w:szCs w:val="24"/>
        </w:rPr>
        <w:t xml:space="preserve"> (</w:t>
      </w:r>
      <w:r w:rsidRPr="00623B85">
        <w:rPr>
          <w:rFonts w:ascii="Times New Roman" w:hAnsi="Times New Roman"/>
          <w:b/>
          <w:i/>
          <w:sz w:val="24"/>
          <w:szCs w:val="24"/>
        </w:rPr>
        <w:t>što rade učitelji</w:t>
      </w:r>
      <w:r w:rsidRPr="00623B85">
        <w:rPr>
          <w:rFonts w:ascii="Times New Roman" w:hAnsi="Times New Roman"/>
          <w:b/>
          <w:sz w:val="24"/>
          <w:szCs w:val="24"/>
        </w:rPr>
        <w:t xml:space="preserve">): </w:t>
      </w:r>
    </w:p>
    <w:p w:rsidR="00C85EA4" w:rsidRPr="00623B85" w:rsidRDefault="00C85EA4" w:rsidP="00C85EA4">
      <w:pPr>
        <w:tabs>
          <w:tab w:val="left" w:pos="-180"/>
        </w:tabs>
        <w:spacing w:before="120" w:line="276" w:lineRule="auto"/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 xml:space="preserve">         ● Motivira i potiče učenike na samostalni istraživački rad , dodatno razvija interes za</w:t>
      </w:r>
    </w:p>
    <w:p w:rsidR="00C85EA4" w:rsidRPr="00623B85" w:rsidRDefault="00C85EA4" w:rsidP="00C85EA4">
      <w:pPr>
        <w:tabs>
          <w:tab w:val="left" w:pos="-180"/>
        </w:tabs>
        <w:spacing w:before="120" w:line="276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 xml:space="preserve">             matematičke sadržaje.</w:t>
      </w:r>
    </w:p>
    <w:p w:rsidR="00C85EA4" w:rsidRPr="00623B85" w:rsidRDefault="00C85EA4" w:rsidP="00C85EA4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76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 xml:space="preserve">Trajanje izvedbe: </w:t>
      </w:r>
      <w:r>
        <w:rPr>
          <w:rFonts w:ascii="Times New Roman" w:hAnsi="Times New Roman"/>
          <w:sz w:val="24"/>
          <w:szCs w:val="24"/>
        </w:rPr>
        <w:t>Tijekom šk. godine 2019. / 2020</w:t>
      </w:r>
      <w:r w:rsidRPr="00623B85">
        <w:rPr>
          <w:rFonts w:ascii="Times New Roman" w:hAnsi="Times New Roman"/>
          <w:sz w:val="24"/>
          <w:szCs w:val="24"/>
        </w:rPr>
        <w:t xml:space="preserve">. </w:t>
      </w:r>
    </w:p>
    <w:p w:rsidR="00C85EA4" w:rsidRDefault="00C85EA4" w:rsidP="00C85EA4">
      <w:pPr>
        <w:tabs>
          <w:tab w:val="left" w:pos="-180"/>
        </w:tabs>
        <w:spacing w:before="120" w:line="276" w:lineRule="auto"/>
        <w:ind w:left="72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C85EA4" w:rsidRPr="00623B85" w:rsidRDefault="00C85EA4" w:rsidP="00C85EA4">
      <w:pPr>
        <w:tabs>
          <w:tab w:val="left" w:pos="-180"/>
        </w:tabs>
        <w:spacing w:before="120" w:line="276" w:lineRule="auto"/>
        <w:ind w:left="72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C85EA4" w:rsidRPr="00623B85" w:rsidRDefault="00C85EA4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>6.Potrebni resursi/moguće teškoće</w:t>
      </w:r>
      <w:r w:rsidRPr="00623B85">
        <w:rPr>
          <w:rFonts w:ascii="Times New Roman" w:hAnsi="Times New Roman"/>
          <w:b/>
          <w:sz w:val="24"/>
          <w:szCs w:val="24"/>
        </w:rPr>
        <w:t xml:space="preserve">: </w:t>
      </w:r>
    </w:p>
    <w:p w:rsidR="00C85EA4" w:rsidRPr="00623B85" w:rsidRDefault="00C85EA4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lastRenderedPageBreak/>
        <w:t>Udžbenik Nove matematičke priče 3, geometrijska tijela, radni listići, slikovne kartice, brojevne kartice, igre CD ROM, računalo.</w:t>
      </w:r>
    </w:p>
    <w:p w:rsidR="00C85EA4" w:rsidRPr="00623B85" w:rsidRDefault="00C85EA4" w:rsidP="00C85EA4">
      <w:pPr>
        <w:tabs>
          <w:tab w:val="left" w:pos="-180"/>
        </w:tabs>
        <w:spacing w:before="120" w:line="276" w:lineRule="auto"/>
        <w:ind w:left="1364"/>
        <w:contextualSpacing/>
        <w:rPr>
          <w:rFonts w:ascii="Times New Roman" w:hAnsi="Times New Roman"/>
          <w:sz w:val="24"/>
          <w:szCs w:val="24"/>
        </w:rPr>
      </w:pPr>
    </w:p>
    <w:p w:rsidR="00C85EA4" w:rsidRPr="00623B85" w:rsidRDefault="00C85EA4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>7.Način praćenja i provjere ishoda/postignuća:</w:t>
      </w:r>
    </w:p>
    <w:p w:rsidR="00C85EA4" w:rsidRPr="00623B85" w:rsidRDefault="00C85EA4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Pisana i usmena provjera</w:t>
      </w:r>
    </w:p>
    <w:p w:rsidR="00C85EA4" w:rsidRPr="00623B85" w:rsidRDefault="00C85EA4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  <w:r w:rsidRPr="00623B85">
        <w:rPr>
          <w:rFonts w:ascii="Times New Roman" w:hAnsi="Times New Roman"/>
          <w:b/>
          <w:i/>
          <w:sz w:val="24"/>
          <w:szCs w:val="24"/>
        </w:rPr>
        <w:t>8.Odgovorne osobe:</w:t>
      </w:r>
      <w:r w:rsidRPr="00623B85">
        <w:rPr>
          <w:rFonts w:ascii="Times New Roman" w:hAnsi="Times New Roman"/>
          <w:b/>
          <w:sz w:val="24"/>
          <w:szCs w:val="24"/>
        </w:rPr>
        <w:t xml:space="preserve"> </w:t>
      </w:r>
    </w:p>
    <w:p w:rsidR="00C85EA4" w:rsidRPr="00623B85" w:rsidRDefault="00C85EA4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sz w:val="24"/>
          <w:szCs w:val="24"/>
        </w:rPr>
      </w:pPr>
      <w:r w:rsidRPr="00623B85">
        <w:rPr>
          <w:rFonts w:ascii="Times New Roman" w:hAnsi="Times New Roman"/>
          <w:sz w:val="24"/>
          <w:szCs w:val="24"/>
        </w:rPr>
        <w:t>Učiteljica  3. razreda, Marijana Štimac</w:t>
      </w:r>
    </w:p>
    <w:p w:rsidR="00C85EA4" w:rsidRDefault="00C85EA4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D4D1C" w:rsidRPr="00623B85" w:rsidRDefault="008D4D1C" w:rsidP="00C85EA4">
      <w:pPr>
        <w:tabs>
          <w:tab w:val="left" w:pos="-180"/>
        </w:tabs>
        <w:spacing w:before="120" w:line="276" w:lineRule="auto"/>
        <w:ind w:left="64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C85EA4" w:rsidRPr="00623B85" w:rsidRDefault="00C85EA4" w:rsidP="00C85EA4">
      <w:pPr>
        <w:rPr>
          <w:rFonts w:ascii="Times New Roman" w:hAnsi="Times New Roman"/>
          <w:sz w:val="24"/>
          <w:szCs w:val="24"/>
        </w:rPr>
      </w:pPr>
    </w:p>
    <w:p w:rsidR="00C85EA4" w:rsidRPr="00623B85" w:rsidRDefault="00C85EA4" w:rsidP="00C85EA4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85EA4" w:rsidRPr="00FF2B6F" w:rsidRDefault="00C85EA4" w:rsidP="00C85EA4">
      <w:p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</w:rPr>
        <w:t xml:space="preserve">Kurikulumsko područje: </w:t>
      </w:r>
      <w:r w:rsidRPr="00FF2B6F">
        <w:rPr>
          <w:rFonts w:ascii="Times New Roman" w:hAnsi="Times New Roman" w:cs="Times New Roman"/>
          <w:b/>
        </w:rPr>
        <w:t>Dodatna nastava  - matematika</w:t>
      </w:r>
    </w:p>
    <w:p w:rsidR="00C85EA4" w:rsidRPr="00FF2B6F" w:rsidRDefault="00C85EA4" w:rsidP="00C85EA4">
      <w:pPr>
        <w:rPr>
          <w:rFonts w:ascii="Times New Roman" w:hAnsi="Times New Roman" w:cs="Times New Roman"/>
          <w:b/>
        </w:rPr>
      </w:pPr>
    </w:p>
    <w:p w:rsidR="00C85EA4" w:rsidRPr="00FF2B6F" w:rsidRDefault="00C85EA4" w:rsidP="00C85EA4">
      <w:p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</w:rPr>
        <w:t xml:space="preserve">1.Ciklus (razred): </w:t>
      </w:r>
      <w:r w:rsidRPr="00FF2B6F">
        <w:rPr>
          <w:rFonts w:ascii="Times New Roman" w:hAnsi="Times New Roman" w:cs="Times New Roman"/>
          <w:b/>
          <w:u w:val="single"/>
        </w:rPr>
        <w:t>2. razred</w:t>
      </w:r>
    </w:p>
    <w:p w:rsidR="00C85EA4" w:rsidRPr="00FF2B6F" w:rsidRDefault="00C85EA4" w:rsidP="00C85EA4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  <w:b/>
          <w:i/>
        </w:rPr>
        <w:t>2.Cilj 1.</w:t>
      </w:r>
      <w:r w:rsidRPr="00FF2B6F">
        <w:rPr>
          <w:rFonts w:ascii="Times New Roman" w:hAnsi="Times New Roman" w:cs="Times New Roman"/>
          <w:b/>
          <w:i/>
          <w:u w:val="single"/>
        </w:rPr>
        <w:t xml:space="preserve"> </w:t>
      </w:r>
      <w:r w:rsidRPr="00FF2B6F">
        <w:rPr>
          <w:rFonts w:ascii="Times New Roman" w:hAnsi="Times New Roman" w:cs="Times New Roman"/>
          <w:u w:val="single"/>
        </w:rPr>
        <w:t>Cilj dodatne  nastave je  stjecanje dodatnih matematičkih znanja.</w:t>
      </w:r>
    </w:p>
    <w:p w:rsidR="00C85EA4" w:rsidRPr="00FF2B6F" w:rsidRDefault="00C85EA4" w:rsidP="00C85EA4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  <w:b/>
          <w:i/>
        </w:rPr>
        <w:t xml:space="preserve">3.Obrazloženje cilja </w:t>
      </w:r>
      <w:r w:rsidRPr="00FF2B6F">
        <w:rPr>
          <w:rFonts w:ascii="Times New Roman" w:hAnsi="Times New Roman" w:cs="Times New Roman"/>
          <w:i/>
        </w:rPr>
        <w:t>(povezan s potrebama, interesima učenika i vrijednostima ŠK):</w:t>
      </w:r>
      <w:r w:rsidRPr="00FF2B6F">
        <w:rPr>
          <w:rFonts w:ascii="Times New Roman" w:hAnsi="Times New Roman" w:cs="Times New Roman"/>
          <w:b/>
          <w:i/>
        </w:rPr>
        <w:t xml:space="preserve"> </w:t>
      </w:r>
    </w:p>
    <w:p w:rsidR="00C85EA4" w:rsidRPr="00FF2B6F" w:rsidRDefault="00C85EA4" w:rsidP="00C85EA4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Omogućiti rad po sadržajima različite težine, razvijati sposobnost i interes za samostalni rad.</w:t>
      </w:r>
    </w:p>
    <w:p w:rsidR="00C85EA4" w:rsidRPr="00FF2B6F" w:rsidRDefault="00C85EA4" w:rsidP="00C85EA4">
      <w:pPr>
        <w:rPr>
          <w:rFonts w:ascii="Times New Roman" w:hAnsi="Times New Roman" w:cs="Times New Roman"/>
          <w:u w:val="single"/>
        </w:rPr>
      </w:pPr>
    </w:p>
    <w:p w:rsidR="00C85EA4" w:rsidRPr="00FF2B6F" w:rsidRDefault="00C85EA4" w:rsidP="00C85EA4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  <w:i/>
        </w:rPr>
        <w:t xml:space="preserve">4. </w:t>
      </w:r>
      <w:r w:rsidRPr="00FF2B6F">
        <w:rPr>
          <w:rFonts w:ascii="Times New Roman" w:hAnsi="Times New Roman" w:cs="Times New Roman"/>
          <w:b/>
          <w:i/>
        </w:rPr>
        <w:t>Očekivani ishodi/postignuća</w:t>
      </w:r>
      <w:r w:rsidRPr="00FF2B6F">
        <w:rPr>
          <w:rFonts w:ascii="Times New Roman" w:hAnsi="Times New Roman" w:cs="Times New Roman"/>
        </w:rPr>
        <w:t>: (</w:t>
      </w:r>
      <w:r w:rsidRPr="00FF2B6F">
        <w:rPr>
          <w:rFonts w:ascii="Times New Roman" w:hAnsi="Times New Roman" w:cs="Times New Roman"/>
          <w:i/>
        </w:rPr>
        <w:t>Učenik će moći</w:t>
      </w:r>
      <w:r w:rsidRPr="00FF2B6F">
        <w:rPr>
          <w:rFonts w:ascii="Times New Roman" w:hAnsi="Times New Roman" w:cs="Times New Roman"/>
        </w:rPr>
        <w:t>)</w:t>
      </w:r>
    </w:p>
    <w:p w:rsidR="00C85EA4" w:rsidRPr="00FF2B6F" w:rsidRDefault="00C85EA4" w:rsidP="00C85EA4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● Samostalno prepoznati tijela u prostoru / geometrijski likovi</w:t>
      </w:r>
    </w:p>
    <w:p w:rsidR="00C85EA4" w:rsidRPr="00FF2B6F" w:rsidRDefault="00C85EA4" w:rsidP="00C85EA4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● Samostalno izvoditi zahtjevnije zadatke zbrajanja  i oduzimanja brojeve  do 20</w:t>
      </w:r>
    </w:p>
    <w:p w:rsidR="00C85EA4" w:rsidRPr="00FF2B6F" w:rsidRDefault="00C85EA4" w:rsidP="00C85EA4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● Samostalno uspoređivati  brojeva do 100</w:t>
      </w:r>
    </w:p>
    <w:p w:rsidR="00C85EA4" w:rsidRPr="00FF2B6F" w:rsidRDefault="00C85EA4" w:rsidP="00C85EA4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● Samostalno izvoditi  postupak  zbrajanja  i oduzimanja  desetica</w:t>
      </w:r>
    </w:p>
    <w:p w:rsidR="00C85EA4" w:rsidRPr="00FF2B6F" w:rsidRDefault="00C85EA4" w:rsidP="00C85EA4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● Prepoznati i pisati rimske brojke do 12</w:t>
      </w:r>
    </w:p>
    <w:p w:rsidR="00C85EA4" w:rsidRPr="00FF2B6F" w:rsidRDefault="00C85EA4" w:rsidP="00C85EA4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● Samostalno izvoditi  postupke  zbrajanja i oduzimanja dvoznamenkastoga i </w:t>
      </w:r>
    </w:p>
    <w:p w:rsidR="00C85EA4" w:rsidRPr="00FF2B6F" w:rsidRDefault="00C85EA4" w:rsidP="00C85EA4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   jednoznamenkastoga broja</w:t>
      </w:r>
    </w:p>
    <w:p w:rsidR="00C85EA4" w:rsidRPr="00FF2B6F" w:rsidRDefault="00C85EA4" w:rsidP="00C85EA4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● Produbiti znanje gradiva o  stranicama  kvadrata, pravokutnika, trokuta</w:t>
      </w:r>
    </w:p>
    <w:p w:rsidR="00C85EA4" w:rsidRPr="00FF2B6F" w:rsidRDefault="00C85EA4" w:rsidP="00C85EA4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● Samostalno izvoditi zadatke  množenja  i dijeljenja brojeva do 100</w:t>
      </w:r>
    </w:p>
    <w:p w:rsidR="00C85EA4" w:rsidRPr="00FF2B6F" w:rsidRDefault="00C85EA4" w:rsidP="00C85EA4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● Samostalno  riješiti  zahtjevnije zadatke zadane  s riječima.</w:t>
      </w:r>
    </w:p>
    <w:p w:rsidR="00C85EA4" w:rsidRPr="00FF2B6F" w:rsidRDefault="00C85EA4" w:rsidP="00C85EA4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● Samostalno postaviti računski izraz</w:t>
      </w:r>
    </w:p>
    <w:p w:rsidR="00C85EA4" w:rsidRPr="00FF2B6F" w:rsidRDefault="00C85EA4" w:rsidP="00C85EA4">
      <w:p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 xml:space="preserve">          ● Razvijati interes i produbljivati znanje predviđenog gradiva.</w:t>
      </w:r>
    </w:p>
    <w:p w:rsidR="00C85EA4" w:rsidRPr="00FF2B6F" w:rsidRDefault="00C85EA4" w:rsidP="00C85EA4">
      <w:pPr>
        <w:rPr>
          <w:rFonts w:ascii="Times New Roman" w:hAnsi="Times New Roman" w:cs="Times New Roman"/>
          <w:u w:val="single"/>
        </w:rPr>
      </w:pPr>
    </w:p>
    <w:p w:rsidR="00C85EA4" w:rsidRPr="00FF2B6F" w:rsidRDefault="00C85EA4" w:rsidP="00C85EA4">
      <w:p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>5.Način realizacije:</w:t>
      </w:r>
    </w:p>
    <w:p w:rsidR="00C85EA4" w:rsidRPr="00FF2B6F" w:rsidRDefault="00C85EA4" w:rsidP="00C85EA4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 xml:space="preserve">Oblik: </w:t>
      </w:r>
      <w:r w:rsidRPr="00FF2B6F">
        <w:rPr>
          <w:rFonts w:ascii="Times New Roman" w:hAnsi="Times New Roman" w:cs="Times New Roman"/>
        </w:rPr>
        <w:t>Frontalni, individualni, rad u paru</w:t>
      </w:r>
    </w:p>
    <w:p w:rsidR="00C85EA4" w:rsidRPr="00FF2B6F" w:rsidRDefault="00C85EA4" w:rsidP="00C85EA4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>Sudionici</w:t>
      </w:r>
      <w:r w:rsidRPr="00FF2B6F">
        <w:rPr>
          <w:rFonts w:ascii="Times New Roman" w:hAnsi="Times New Roman" w:cs="Times New Roman"/>
          <w:b/>
        </w:rPr>
        <w:t xml:space="preserve">: </w:t>
      </w:r>
      <w:r w:rsidRPr="00FF2B6F">
        <w:rPr>
          <w:rFonts w:ascii="Times New Roman" w:hAnsi="Times New Roman" w:cs="Times New Roman"/>
        </w:rPr>
        <w:t>učenici 2. razreda</w:t>
      </w:r>
    </w:p>
    <w:p w:rsidR="00C85EA4" w:rsidRPr="00FF2B6F" w:rsidRDefault="00C85EA4" w:rsidP="00C85EA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  <w:b/>
          <w:i/>
        </w:rPr>
        <w:t>Načini učenja</w:t>
      </w:r>
      <w:r w:rsidRPr="00FF2B6F">
        <w:rPr>
          <w:rFonts w:ascii="Times New Roman" w:hAnsi="Times New Roman" w:cs="Times New Roman"/>
          <w:b/>
        </w:rPr>
        <w:t xml:space="preserve"> (</w:t>
      </w:r>
      <w:r w:rsidRPr="00FF2B6F">
        <w:rPr>
          <w:rFonts w:ascii="Times New Roman" w:hAnsi="Times New Roman" w:cs="Times New Roman"/>
          <w:b/>
          <w:i/>
        </w:rPr>
        <w:t>što rade učenici)</w:t>
      </w:r>
    </w:p>
    <w:p w:rsidR="00C85EA4" w:rsidRPr="008D4D1C" w:rsidRDefault="00C85EA4" w:rsidP="00C85EA4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  <w:u w:val="single"/>
        </w:rPr>
        <w:t>Prati, aktivno sudjeluje, samostalno istražuje matematičke sadržaje, pozitivno se odnosi prema učenju – otkriva smisao učenja, pri</w:t>
      </w:r>
      <w:r w:rsidR="008D4D1C">
        <w:rPr>
          <w:rFonts w:ascii="Times New Roman" w:hAnsi="Times New Roman" w:cs="Times New Roman"/>
          <w:u w:val="single"/>
        </w:rPr>
        <w:t>hvaća pravila igre .</w:t>
      </w:r>
    </w:p>
    <w:p w:rsidR="008D4D1C" w:rsidRPr="00FF2B6F" w:rsidRDefault="008D4D1C" w:rsidP="00C85EA4">
      <w:pPr>
        <w:rPr>
          <w:rFonts w:ascii="Times New Roman" w:hAnsi="Times New Roman" w:cs="Times New Roman"/>
        </w:rPr>
      </w:pPr>
    </w:p>
    <w:p w:rsidR="00C85EA4" w:rsidRPr="00FF2B6F" w:rsidRDefault="00C85EA4" w:rsidP="00C85EA4">
      <w:pPr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t>Metode poučavanja</w:t>
      </w:r>
      <w:r w:rsidRPr="00FF2B6F">
        <w:rPr>
          <w:rFonts w:ascii="Times New Roman" w:hAnsi="Times New Roman" w:cs="Times New Roman"/>
          <w:b/>
        </w:rPr>
        <w:t xml:space="preserve"> (</w:t>
      </w:r>
      <w:r w:rsidRPr="00FF2B6F">
        <w:rPr>
          <w:rFonts w:ascii="Times New Roman" w:hAnsi="Times New Roman" w:cs="Times New Roman"/>
          <w:b/>
          <w:i/>
        </w:rPr>
        <w:t>što rade učitelji</w:t>
      </w:r>
      <w:r w:rsidRPr="00FF2B6F">
        <w:rPr>
          <w:rFonts w:ascii="Times New Roman" w:hAnsi="Times New Roman" w:cs="Times New Roman"/>
          <w:b/>
        </w:rPr>
        <w:t xml:space="preserve">): </w:t>
      </w:r>
    </w:p>
    <w:p w:rsidR="00C85EA4" w:rsidRPr="00FF2B6F" w:rsidRDefault="00C85EA4" w:rsidP="00C85EA4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</w:rPr>
        <w:t xml:space="preserve">         ● </w:t>
      </w:r>
      <w:r w:rsidRPr="00FF2B6F">
        <w:rPr>
          <w:rFonts w:ascii="Times New Roman" w:hAnsi="Times New Roman" w:cs="Times New Roman"/>
          <w:u w:val="single"/>
        </w:rPr>
        <w:t>Motivira i potiče učenike na samostalni istraživački rad , dodatno razvija interes za</w:t>
      </w:r>
    </w:p>
    <w:p w:rsidR="00C85EA4" w:rsidRPr="00FF2B6F" w:rsidRDefault="00C85EA4" w:rsidP="00C85EA4">
      <w:pPr>
        <w:rPr>
          <w:rFonts w:ascii="Times New Roman" w:hAnsi="Times New Roman" w:cs="Times New Roman"/>
          <w:b/>
          <w:i/>
          <w:u w:val="single"/>
        </w:rPr>
      </w:pPr>
      <w:r w:rsidRPr="00FF2B6F">
        <w:rPr>
          <w:rFonts w:ascii="Times New Roman" w:hAnsi="Times New Roman" w:cs="Times New Roman"/>
        </w:rPr>
        <w:t xml:space="preserve">             </w:t>
      </w:r>
      <w:r w:rsidRPr="00FF2B6F">
        <w:rPr>
          <w:rFonts w:ascii="Times New Roman" w:hAnsi="Times New Roman" w:cs="Times New Roman"/>
          <w:u w:val="single"/>
        </w:rPr>
        <w:t>matematičke sadržaje.</w:t>
      </w:r>
    </w:p>
    <w:p w:rsidR="00C85EA4" w:rsidRPr="00FF2B6F" w:rsidRDefault="00C85EA4" w:rsidP="00C85EA4">
      <w:pPr>
        <w:rPr>
          <w:rFonts w:ascii="Times New Roman" w:hAnsi="Times New Roman" w:cs="Times New Roman"/>
          <w:b/>
          <w:i/>
        </w:rPr>
      </w:pPr>
    </w:p>
    <w:p w:rsidR="00C85EA4" w:rsidRPr="00FF2B6F" w:rsidRDefault="00C85EA4" w:rsidP="00C85EA4">
      <w:pPr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lastRenderedPageBreak/>
        <w:t xml:space="preserve">Trajanje izvedbe: </w:t>
      </w:r>
      <w:r w:rsidRPr="00FF2B6F">
        <w:rPr>
          <w:rFonts w:ascii="Times New Roman" w:hAnsi="Times New Roman" w:cs="Times New Roman"/>
          <w:u w:val="single"/>
        </w:rPr>
        <w:t>Tij</w:t>
      </w:r>
      <w:r>
        <w:rPr>
          <w:rFonts w:ascii="Times New Roman" w:hAnsi="Times New Roman" w:cs="Times New Roman"/>
          <w:u w:val="single"/>
        </w:rPr>
        <w:t>ekom šk. godine 2019</w:t>
      </w:r>
      <w:r w:rsidRPr="00FF2B6F"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</w:rPr>
        <w:t>/ 2020</w:t>
      </w:r>
      <w:r w:rsidRPr="00FF2B6F">
        <w:rPr>
          <w:rFonts w:ascii="Times New Roman" w:hAnsi="Times New Roman" w:cs="Times New Roman"/>
          <w:u w:val="single"/>
        </w:rPr>
        <w:t xml:space="preserve">. </w:t>
      </w:r>
    </w:p>
    <w:p w:rsidR="00C85EA4" w:rsidRPr="00FF2B6F" w:rsidRDefault="00C85EA4" w:rsidP="00C85EA4">
      <w:pPr>
        <w:rPr>
          <w:rFonts w:ascii="Times New Roman" w:hAnsi="Times New Roman" w:cs="Times New Roman"/>
          <w:b/>
          <w:i/>
        </w:rPr>
      </w:pPr>
    </w:p>
    <w:p w:rsidR="00C85EA4" w:rsidRPr="00FF2B6F" w:rsidRDefault="00C85EA4" w:rsidP="00C85EA4">
      <w:p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>6.Potrebni resursi/moguće teškoće</w:t>
      </w:r>
      <w:r w:rsidRPr="00FF2B6F">
        <w:rPr>
          <w:rFonts w:ascii="Times New Roman" w:hAnsi="Times New Roman" w:cs="Times New Roman"/>
          <w:b/>
        </w:rPr>
        <w:t xml:space="preserve">: </w:t>
      </w:r>
    </w:p>
    <w:p w:rsidR="00C85EA4" w:rsidRPr="00FF2B6F" w:rsidRDefault="00C85EA4" w:rsidP="00C85EA4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  <w:u w:val="single"/>
        </w:rPr>
        <w:t>Udžbenik Nove matematičke priče 2, geometrijska tijela, radni listići, slikovne kartice, brojevne kartice, igre CD ROM, računalo.</w:t>
      </w:r>
    </w:p>
    <w:p w:rsidR="00C85EA4" w:rsidRPr="00FF2B6F" w:rsidRDefault="00C85EA4" w:rsidP="00C85EA4">
      <w:pPr>
        <w:rPr>
          <w:rFonts w:ascii="Times New Roman" w:hAnsi="Times New Roman" w:cs="Times New Roman"/>
        </w:rPr>
      </w:pPr>
    </w:p>
    <w:p w:rsidR="00C85EA4" w:rsidRPr="00FF2B6F" w:rsidRDefault="00C85EA4" w:rsidP="00C85EA4">
      <w:p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t>7.Način praćenja i provjere ishoda/postignuća:</w:t>
      </w:r>
    </w:p>
    <w:p w:rsidR="00C85EA4" w:rsidRPr="00FF2B6F" w:rsidRDefault="00C85EA4" w:rsidP="00C85EA4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  <w:u w:val="single"/>
        </w:rPr>
        <w:t>Pisana i usmena provjera</w:t>
      </w:r>
    </w:p>
    <w:p w:rsidR="00C85EA4" w:rsidRPr="00FF2B6F" w:rsidRDefault="00C85EA4" w:rsidP="00C85EA4">
      <w:p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t>8.Odgovorne osobe:</w:t>
      </w:r>
      <w:r w:rsidRPr="00FF2B6F">
        <w:rPr>
          <w:rFonts w:ascii="Times New Roman" w:hAnsi="Times New Roman" w:cs="Times New Roman"/>
          <w:b/>
        </w:rPr>
        <w:t xml:space="preserve"> </w:t>
      </w:r>
    </w:p>
    <w:p w:rsidR="00C85EA4" w:rsidRPr="00FF2B6F" w:rsidRDefault="00C85EA4" w:rsidP="00C85EA4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  <w:u w:val="single"/>
        </w:rPr>
        <w:t>Učiteljica  2. razreda Katarina Ćaćić</w:t>
      </w:r>
    </w:p>
    <w:p w:rsidR="00C85EA4" w:rsidRDefault="00C85EA4" w:rsidP="00C85EA4">
      <w:pPr>
        <w:rPr>
          <w:rFonts w:ascii="Times New Roman" w:hAnsi="Times New Roman" w:cs="Times New Roman"/>
          <w:b/>
          <w:i/>
          <w:u w:val="single"/>
        </w:rPr>
      </w:pPr>
    </w:p>
    <w:p w:rsidR="008D4D1C" w:rsidRDefault="008D4D1C" w:rsidP="00C85EA4">
      <w:pPr>
        <w:rPr>
          <w:rFonts w:ascii="Times New Roman" w:hAnsi="Times New Roman" w:cs="Times New Roman"/>
          <w:b/>
          <w:i/>
          <w:u w:val="single"/>
        </w:rPr>
      </w:pPr>
    </w:p>
    <w:p w:rsidR="008D4D1C" w:rsidRDefault="008D4D1C" w:rsidP="00C85EA4">
      <w:pPr>
        <w:rPr>
          <w:rFonts w:ascii="Times New Roman" w:hAnsi="Times New Roman" w:cs="Times New Roman"/>
          <w:b/>
          <w:i/>
          <w:u w:val="single"/>
        </w:rPr>
      </w:pPr>
    </w:p>
    <w:p w:rsidR="008D4D1C" w:rsidRDefault="008D4D1C" w:rsidP="00C85EA4">
      <w:pPr>
        <w:rPr>
          <w:rFonts w:ascii="Times New Roman" w:hAnsi="Times New Roman" w:cs="Times New Roman"/>
          <w:b/>
          <w:i/>
          <w:u w:val="single"/>
        </w:rPr>
      </w:pPr>
    </w:p>
    <w:p w:rsidR="008D4D1C" w:rsidRDefault="008D4D1C" w:rsidP="00C85EA4">
      <w:pPr>
        <w:rPr>
          <w:rFonts w:ascii="Times New Roman" w:hAnsi="Times New Roman" w:cs="Times New Roman"/>
          <w:b/>
          <w:i/>
          <w:u w:val="single"/>
        </w:rPr>
      </w:pPr>
    </w:p>
    <w:p w:rsidR="008D4D1C" w:rsidRDefault="008D4D1C" w:rsidP="00C85EA4">
      <w:pPr>
        <w:rPr>
          <w:rFonts w:ascii="Times New Roman" w:hAnsi="Times New Roman" w:cs="Times New Roman"/>
          <w:b/>
          <w:i/>
          <w:u w:val="single"/>
        </w:rPr>
      </w:pPr>
    </w:p>
    <w:p w:rsidR="008D4D1C" w:rsidRDefault="008D4D1C" w:rsidP="00C85EA4">
      <w:pPr>
        <w:rPr>
          <w:rFonts w:ascii="Times New Roman" w:hAnsi="Times New Roman" w:cs="Times New Roman"/>
          <w:b/>
          <w:i/>
          <w:u w:val="single"/>
        </w:rPr>
      </w:pPr>
    </w:p>
    <w:p w:rsidR="008D4D1C" w:rsidRDefault="008D4D1C" w:rsidP="00C85EA4">
      <w:pPr>
        <w:rPr>
          <w:rFonts w:ascii="Times New Roman" w:hAnsi="Times New Roman" w:cs="Times New Roman"/>
          <w:b/>
          <w:i/>
          <w:u w:val="single"/>
        </w:rPr>
      </w:pPr>
    </w:p>
    <w:p w:rsidR="008D4D1C" w:rsidRDefault="008D4D1C" w:rsidP="00C85EA4">
      <w:pPr>
        <w:rPr>
          <w:rFonts w:ascii="Times New Roman" w:hAnsi="Times New Roman" w:cs="Times New Roman"/>
          <w:b/>
          <w:i/>
          <w:u w:val="single"/>
        </w:rPr>
      </w:pPr>
    </w:p>
    <w:p w:rsidR="008D4D1C" w:rsidRDefault="008D4D1C" w:rsidP="00C85EA4">
      <w:pPr>
        <w:rPr>
          <w:rFonts w:ascii="Times New Roman" w:hAnsi="Times New Roman" w:cs="Times New Roman"/>
          <w:b/>
          <w:i/>
          <w:u w:val="single"/>
        </w:rPr>
      </w:pPr>
    </w:p>
    <w:p w:rsidR="008D4D1C" w:rsidRDefault="008D4D1C" w:rsidP="00C85EA4">
      <w:pPr>
        <w:rPr>
          <w:rFonts w:ascii="Times New Roman" w:hAnsi="Times New Roman" w:cs="Times New Roman"/>
          <w:b/>
          <w:i/>
          <w:u w:val="single"/>
        </w:rPr>
      </w:pPr>
    </w:p>
    <w:p w:rsidR="008D4D1C" w:rsidRDefault="008D4D1C" w:rsidP="00C85EA4">
      <w:pPr>
        <w:rPr>
          <w:rFonts w:ascii="Times New Roman" w:hAnsi="Times New Roman" w:cs="Times New Roman"/>
          <w:b/>
          <w:i/>
          <w:u w:val="single"/>
        </w:rPr>
      </w:pPr>
    </w:p>
    <w:p w:rsidR="008D4D1C" w:rsidRDefault="008D4D1C" w:rsidP="00C85EA4">
      <w:pPr>
        <w:rPr>
          <w:rFonts w:ascii="Times New Roman" w:hAnsi="Times New Roman" w:cs="Times New Roman"/>
          <w:b/>
          <w:i/>
          <w:u w:val="single"/>
        </w:rPr>
      </w:pPr>
    </w:p>
    <w:p w:rsidR="008D4D1C" w:rsidRDefault="008D4D1C" w:rsidP="00C85EA4">
      <w:pPr>
        <w:rPr>
          <w:rFonts w:ascii="Times New Roman" w:hAnsi="Times New Roman" w:cs="Times New Roman"/>
          <w:b/>
          <w:i/>
          <w:u w:val="single"/>
        </w:rPr>
      </w:pPr>
    </w:p>
    <w:p w:rsidR="008D4D1C" w:rsidRDefault="008D4D1C" w:rsidP="00C85EA4">
      <w:pPr>
        <w:rPr>
          <w:rFonts w:ascii="Times New Roman" w:hAnsi="Times New Roman" w:cs="Times New Roman"/>
          <w:b/>
          <w:i/>
          <w:u w:val="single"/>
        </w:rPr>
      </w:pPr>
    </w:p>
    <w:p w:rsidR="008D4D1C" w:rsidRDefault="008D4D1C" w:rsidP="00C85EA4">
      <w:pPr>
        <w:rPr>
          <w:rFonts w:ascii="Times New Roman" w:hAnsi="Times New Roman" w:cs="Times New Roman"/>
          <w:b/>
          <w:i/>
          <w:u w:val="single"/>
        </w:rPr>
      </w:pPr>
    </w:p>
    <w:p w:rsidR="008D4D1C" w:rsidRDefault="008D4D1C" w:rsidP="00C85EA4">
      <w:pPr>
        <w:rPr>
          <w:rFonts w:ascii="Times New Roman" w:hAnsi="Times New Roman" w:cs="Times New Roman"/>
          <w:b/>
          <w:i/>
          <w:u w:val="single"/>
        </w:rPr>
      </w:pPr>
    </w:p>
    <w:p w:rsidR="008D4D1C" w:rsidRDefault="008D4D1C" w:rsidP="00C85EA4">
      <w:pPr>
        <w:rPr>
          <w:rFonts w:ascii="Times New Roman" w:hAnsi="Times New Roman" w:cs="Times New Roman"/>
          <w:b/>
          <w:i/>
          <w:u w:val="single"/>
        </w:rPr>
      </w:pPr>
    </w:p>
    <w:p w:rsidR="008D4D1C" w:rsidRDefault="008D4D1C" w:rsidP="00C85EA4">
      <w:pPr>
        <w:rPr>
          <w:rFonts w:ascii="Times New Roman" w:hAnsi="Times New Roman" w:cs="Times New Roman"/>
          <w:b/>
          <w:i/>
          <w:u w:val="single"/>
        </w:rPr>
      </w:pPr>
    </w:p>
    <w:p w:rsidR="008D4D1C" w:rsidRDefault="008D4D1C" w:rsidP="00C85EA4">
      <w:pPr>
        <w:rPr>
          <w:rFonts w:ascii="Times New Roman" w:hAnsi="Times New Roman" w:cs="Times New Roman"/>
          <w:b/>
          <w:i/>
          <w:u w:val="single"/>
        </w:rPr>
      </w:pPr>
    </w:p>
    <w:p w:rsidR="008D4D1C" w:rsidRDefault="008D4D1C" w:rsidP="00C85EA4">
      <w:pPr>
        <w:rPr>
          <w:rFonts w:ascii="Times New Roman" w:hAnsi="Times New Roman" w:cs="Times New Roman"/>
          <w:b/>
          <w:i/>
          <w:u w:val="single"/>
        </w:rPr>
      </w:pPr>
    </w:p>
    <w:p w:rsidR="008D4D1C" w:rsidRDefault="008D4D1C" w:rsidP="00C85EA4">
      <w:pPr>
        <w:rPr>
          <w:rFonts w:ascii="Times New Roman" w:hAnsi="Times New Roman" w:cs="Times New Roman"/>
          <w:b/>
          <w:i/>
          <w:u w:val="single"/>
        </w:rPr>
      </w:pPr>
    </w:p>
    <w:p w:rsidR="008D4D1C" w:rsidRPr="00FF2B6F" w:rsidRDefault="008D4D1C" w:rsidP="00C85EA4">
      <w:pPr>
        <w:rPr>
          <w:rFonts w:ascii="Times New Roman" w:hAnsi="Times New Roman" w:cs="Times New Roman"/>
          <w:b/>
          <w:i/>
          <w:u w:val="single"/>
        </w:rPr>
      </w:pPr>
    </w:p>
    <w:p w:rsidR="00C85EA4" w:rsidRPr="00FF2B6F" w:rsidRDefault="00C85EA4" w:rsidP="00C85EA4">
      <w:p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</w:rPr>
        <w:lastRenderedPageBreak/>
        <w:t xml:space="preserve">Kurikulumsko područje: </w:t>
      </w:r>
      <w:r w:rsidRPr="00FF2B6F">
        <w:rPr>
          <w:rFonts w:ascii="Times New Roman" w:hAnsi="Times New Roman" w:cs="Times New Roman"/>
          <w:b/>
          <w:sz w:val="24"/>
          <w:szCs w:val="24"/>
          <w:u w:val="single"/>
        </w:rPr>
        <w:t>Dodatna  nastava - matematika</w:t>
      </w:r>
    </w:p>
    <w:p w:rsidR="00C85EA4" w:rsidRPr="00FF2B6F" w:rsidRDefault="00C85EA4" w:rsidP="00C85EA4">
      <w:pPr>
        <w:rPr>
          <w:rFonts w:ascii="Times New Roman" w:hAnsi="Times New Roman" w:cs="Times New Roman"/>
          <w:b/>
        </w:rPr>
      </w:pPr>
    </w:p>
    <w:p w:rsidR="00C85EA4" w:rsidRPr="00FF2B6F" w:rsidRDefault="00C85EA4" w:rsidP="00C85EA4">
      <w:p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</w:rPr>
        <w:t xml:space="preserve">                   1.Ciklus (razred): </w:t>
      </w:r>
      <w:r w:rsidRPr="00FF2B6F">
        <w:rPr>
          <w:rFonts w:ascii="Times New Roman" w:hAnsi="Times New Roman" w:cs="Times New Roman"/>
          <w:b/>
          <w:sz w:val="24"/>
          <w:szCs w:val="24"/>
          <w:u w:val="single"/>
        </w:rPr>
        <w:t>4. razred</w:t>
      </w:r>
    </w:p>
    <w:p w:rsidR="00C85EA4" w:rsidRPr="00FF2B6F" w:rsidRDefault="00C85EA4" w:rsidP="00493EFB">
      <w:pPr>
        <w:numPr>
          <w:ilvl w:val="0"/>
          <w:numId w:val="31"/>
        </w:num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  <w:b/>
          <w:i/>
        </w:rPr>
        <w:t xml:space="preserve">Cilj 1. </w:t>
      </w:r>
      <w:r w:rsidRPr="00FF2B6F">
        <w:rPr>
          <w:rFonts w:ascii="Times New Roman" w:hAnsi="Times New Roman" w:cs="Times New Roman"/>
          <w:u w:val="single"/>
        </w:rPr>
        <w:t>Stjecanje dodatnih znanja predviđenog  nastavnog gradiva .</w:t>
      </w:r>
    </w:p>
    <w:p w:rsidR="00C85EA4" w:rsidRPr="00FF2B6F" w:rsidRDefault="00C85EA4" w:rsidP="00493EFB">
      <w:pPr>
        <w:numPr>
          <w:ilvl w:val="0"/>
          <w:numId w:val="31"/>
        </w:num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  <w:b/>
          <w:i/>
        </w:rPr>
        <w:t xml:space="preserve">Obrazloženje cilja </w:t>
      </w:r>
      <w:r w:rsidRPr="00FF2B6F">
        <w:rPr>
          <w:rFonts w:ascii="Times New Roman" w:hAnsi="Times New Roman" w:cs="Times New Roman"/>
          <w:i/>
        </w:rPr>
        <w:t>(povezan s potrebama, interesima učenika i vrijednostima ŠK):</w:t>
      </w:r>
      <w:r w:rsidRPr="00FF2B6F">
        <w:rPr>
          <w:rFonts w:ascii="Times New Roman" w:hAnsi="Times New Roman" w:cs="Times New Roman"/>
          <w:b/>
          <w:i/>
        </w:rPr>
        <w:t xml:space="preserve"> </w:t>
      </w:r>
      <w:r w:rsidRPr="00FF2B6F">
        <w:rPr>
          <w:rFonts w:ascii="Times New Roman" w:hAnsi="Times New Roman" w:cs="Times New Roman"/>
        </w:rPr>
        <w:t xml:space="preserve"> </w:t>
      </w:r>
      <w:r w:rsidRPr="00FF2B6F">
        <w:rPr>
          <w:rFonts w:ascii="Times New Roman" w:hAnsi="Times New Roman" w:cs="Times New Roman"/>
          <w:u w:val="single"/>
        </w:rPr>
        <w:t>Omogućiti rad po sadržajima različite težine, razvijati sposobnost i interes za samostalni rad.</w:t>
      </w:r>
    </w:p>
    <w:p w:rsidR="00C85EA4" w:rsidRPr="00FF2B6F" w:rsidRDefault="00C85EA4" w:rsidP="00493EFB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  <w:i/>
        </w:rPr>
        <w:t xml:space="preserve"> </w:t>
      </w:r>
      <w:r w:rsidRPr="00FF2B6F">
        <w:rPr>
          <w:rFonts w:ascii="Times New Roman" w:hAnsi="Times New Roman" w:cs="Times New Roman"/>
          <w:b/>
          <w:i/>
        </w:rPr>
        <w:t>Očekivani ishodi/postignuća</w:t>
      </w:r>
      <w:r w:rsidRPr="00FF2B6F">
        <w:rPr>
          <w:rFonts w:ascii="Times New Roman" w:hAnsi="Times New Roman" w:cs="Times New Roman"/>
        </w:rPr>
        <w:t>: (</w:t>
      </w:r>
      <w:r w:rsidRPr="00FF2B6F">
        <w:rPr>
          <w:rFonts w:ascii="Times New Roman" w:hAnsi="Times New Roman" w:cs="Times New Roman"/>
          <w:i/>
        </w:rPr>
        <w:t>Učenik će moći:)</w:t>
      </w:r>
    </w:p>
    <w:p w:rsidR="00C85EA4" w:rsidRPr="00FF2B6F" w:rsidRDefault="00C85EA4" w:rsidP="00493EFB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>Samostalno uspoređivati brojeva do milijun</w:t>
      </w:r>
    </w:p>
    <w:p w:rsidR="00C85EA4" w:rsidRPr="00FF2B6F" w:rsidRDefault="00C85EA4" w:rsidP="00493EFB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>Samostalno izvoditi zahtjevnije zadatke pisano zbrajanja  i oduzimanja  brojeva do milijun</w:t>
      </w:r>
    </w:p>
    <w:p w:rsidR="00C85EA4" w:rsidRPr="00FF2B6F" w:rsidRDefault="00C85EA4" w:rsidP="00493EFB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>Produbljivati znanje  iz geometrije ( kut, trokut, pravokutnik, kvadrat,....)</w:t>
      </w:r>
    </w:p>
    <w:p w:rsidR="00C85EA4" w:rsidRPr="00FF2B6F" w:rsidRDefault="00C85EA4" w:rsidP="00493EFB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>Samostalno izvoditi zahtjevnije zadatke pisanog množenja i dijeljenja  višeznamenkastoga broja jednoznamenkastim brojem</w:t>
      </w:r>
    </w:p>
    <w:p w:rsidR="00C85EA4" w:rsidRPr="00FF2B6F" w:rsidRDefault="00C85EA4" w:rsidP="00493EFB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>Samostalno izvoditi  i  postavljati zadatke  više računskih radnji</w:t>
      </w:r>
    </w:p>
    <w:p w:rsidR="00C85EA4" w:rsidRPr="00FF2B6F" w:rsidRDefault="00C85EA4" w:rsidP="00493EFB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</w:rPr>
        <w:t>Samostalno primijeniti i pronalaziti primjenu  znanja iz gradiva   mjerenja  površine</w:t>
      </w:r>
    </w:p>
    <w:p w:rsidR="00C85EA4" w:rsidRPr="00FF2B6F" w:rsidRDefault="00C85EA4" w:rsidP="00C85EA4">
      <w:pPr>
        <w:rPr>
          <w:rFonts w:ascii="Times New Roman" w:hAnsi="Times New Roman" w:cs="Times New Roman"/>
        </w:rPr>
      </w:pPr>
    </w:p>
    <w:p w:rsidR="00C85EA4" w:rsidRPr="00FF2B6F" w:rsidRDefault="00C85EA4" w:rsidP="00493EFB">
      <w:pPr>
        <w:numPr>
          <w:ilvl w:val="0"/>
          <w:numId w:val="31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>Način realizacije:</w:t>
      </w:r>
    </w:p>
    <w:p w:rsidR="00C85EA4" w:rsidRPr="00FF2B6F" w:rsidRDefault="00C85EA4" w:rsidP="00C85EA4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>Oblik:</w:t>
      </w:r>
      <w:r w:rsidRPr="00FF2B6F">
        <w:rPr>
          <w:rFonts w:ascii="Times New Roman" w:hAnsi="Times New Roman" w:cs="Times New Roman"/>
        </w:rPr>
        <w:t xml:space="preserve"> </w:t>
      </w:r>
      <w:r w:rsidRPr="00FF2B6F">
        <w:rPr>
          <w:rFonts w:ascii="Times New Roman" w:hAnsi="Times New Roman" w:cs="Times New Roman"/>
          <w:u w:val="single"/>
        </w:rPr>
        <w:t>Frontalni, individualni, rad u paru</w:t>
      </w:r>
    </w:p>
    <w:p w:rsidR="00C85EA4" w:rsidRPr="00FF2B6F" w:rsidRDefault="00C85EA4" w:rsidP="00C85EA4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>Sudionici</w:t>
      </w:r>
      <w:r w:rsidRPr="00FF2B6F">
        <w:rPr>
          <w:rFonts w:ascii="Times New Roman" w:hAnsi="Times New Roman" w:cs="Times New Roman"/>
          <w:b/>
        </w:rPr>
        <w:t xml:space="preserve">: </w:t>
      </w:r>
      <w:r w:rsidRPr="00FF2B6F">
        <w:rPr>
          <w:rFonts w:ascii="Times New Roman" w:hAnsi="Times New Roman" w:cs="Times New Roman"/>
          <w:u w:val="single"/>
        </w:rPr>
        <w:t>učenici 4. razreda</w:t>
      </w:r>
    </w:p>
    <w:p w:rsidR="00C85EA4" w:rsidRPr="00FF2B6F" w:rsidRDefault="00C85EA4" w:rsidP="00C85EA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F2B6F">
        <w:rPr>
          <w:rFonts w:ascii="Times New Roman" w:hAnsi="Times New Roman" w:cs="Times New Roman"/>
          <w:b/>
          <w:i/>
        </w:rPr>
        <w:t>Načini učenja</w:t>
      </w:r>
      <w:r w:rsidRPr="00FF2B6F">
        <w:rPr>
          <w:rFonts w:ascii="Times New Roman" w:hAnsi="Times New Roman" w:cs="Times New Roman"/>
          <w:b/>
        </w:rPr>
        <w:t xml:space="preserve"> (</w:t>
      </w:r>
      <w:r w:rsidRPr="00FF2B6F">
        <w:rPr>
          <w:rFonts w:ascii="Times New Roman" w:hAnsi="Times New Roman" w:cs="Times New Roman"/>
          <w:b/>
          <w:i/>
        </w:rPr>
        <w:t xml:space="preserve">što rade učenici) </w:t>
      </w:r>
    </w:p>
    <w:p w:rsidR="00C85EA4" w:rsidRPr="00FF2B6F" w:rsidRDefault="00C85EA4" w:rsidP="00C85EA4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  <w:u w:val="single"/>
        </w:rPr>
        <w:t>Prati, aktivno sudjeluje , pozitivno se odnosi prema učenju – otkriva smisao učenja, prihvaća pravila igre, objašnjava pojmove, formulira odgovore, pronalazi primjenu matematičkog znanja  u svakodnevnom životu.</w:t>
      </w:r>
    </w:p>
    <w:p w:rsidR="00C85EA4" w:rsidRPr="00FF2B6F" w:rsidRDefault="00C85EA4" w:rsidP="00C85EA4">
      <w:pPr>
        <w:rPr>
          <w:rFonts w:ascii="Times New Roman" w:hAnsi="Times New Roman" w:cs="Times New Roman"/>
        </w:rPr>
      </w:pPr>
    </w:p>
    <w:p w:rsidR="00C85EA4" w:rsidRPr="00FF2B6F" w:rsidRDefault="00C85EA4" w:rsidP="00C85EA4">
      <w:pPr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t>Metode poučavanja</w:t>
      </w:r>
      <w:r w:rsidRPr="00FF2B6F">
        <w:rPr>
          <w:rFonts w:ascii="Times New Roman" w:hAnsi="Times New Roman" w:cs="Times New Roman"/>
          <w:b/>
        </w:rPr>
        <w:t xml:space="preserve"> (</w:t>
      </w:r>
      <w:r w:rsidRPr="00FF2B6F">
        <w:rPr>
          <w:rFonts w:ascii="Times New Roman" w:hAnsi="Times New Roman" w:cs="Times New Roman"/>
          <w:b/>
          <w:i/>
        </w:rPr>
        <w:t>što rade učitelji</w:t>
      </w:r>
      <w:r w:rsidRPr="00FF2B6F">
        <w:rPr>
          <w:rFonts w:ascii="Times New Roman" w:hAnsi="Times New Roman" w:cs="Times New Roman"/>
          <w:b/>
        </w:rPr>
        <w:t xml:space="preserve">): </w:t>
      </w:r>
    </w:p>
    <w:p w:rsidR="00C85EA4" w:rsidRPr="00FF2B6F" w:rsidRDefault="00C85EA4" w:rsidP="00C85EA4">
      <w:pPr>
        <w:numPr>
          <w:ilvl w:val="0"/>
          <w:numId w:val="1"/>
        </w:numPr>
        <w:rPr>
          <w:rFonts w:ascii="Times New Roman" w:hAnsi="Times New Roman" w:cs="Times New Roman"/>
          <w:b/>
          <w:i/>
          <w:u w:val="single"/>
        </w:rPr>
      </w:pPr>
      <w:r w:rsidRPr="00FF2B6F">
        <w:rPr>
          <w:rFonts w:ascii="Times New Roman" w:hAnsi="Times New Roman" w:cs="Times New Roman"/>
          <w:u w:val="single"/>
        </w:rPr>
        <w:t>Pomaže učenicima  izgrađivati interes, pažnju i spretnost u izvođenju  računskih radnji ( množenje, dijeljenje, zbrajanje i oduzimanje )</w:t>
      </w:r>
    </w:p>
    <w:p w:rsidR="00C85EA4" w:rsidRPr="00FF2B6F" w:rsidRDefault="00C85EA4" w:rsidP="00C85EA4">
      <w:pPr>
        <w:numPr>
          <w:ilvl w:val="0"/>
          <w:numId w:val="1"/>
        </w:numPr>
        <w:rPr>
          <w:rFonts w:ascii="Times New Roman" w:hAnsi="Times New Roman" w:cs="Times New Roman"/>
          <w:b/>
          <w:i/>
          <w:u w:val="single"/>
        </w:rPr>
      </w:pPr>
      <w:r w:rsidRPr="00FF2B6F">
        <w:rPr>
          <w:rFonts w:ascii="Times New Roman" w:hAnsi="Times New Roman" w:cs="Times New Roman"/>
          <w:u w:val="single"/>
        </w:rPr>
        <w:t xml:space="preserve"> Pomaže učenicima da shvate zahtjevnije zadatke s riječima, </w:t>
      </w:r>
    </w:p>
    <w:p w:rsidR="00C85EA4" w:rsidRPr="00FF2B6F" w:rsidRDefault="00C85EA4" w:rsidP="00C85EA4">
      <w:pPr>
        <w:numPr>
          <w:ilvl w:val="0"/>
          <w:numId w:val="1"/>
        </w:numPr>
        <w:rPr>
          <w:rFonts w:ascii="Times New Roman" w:hAnsi="Times New Roman" w:cs="Times New Roman"/>
          <w:b/>
          <w:i/>
          <w:u w:val="single"/>
        </w:rPr>
      </w:pPr>
      <w:r w:rsidRPr="00FF2B6F">
        <w:rPr>
          <w:rFonts w:ascii="Times New Roman" w:hAnsi="Times New Roman" w:cs="Times New Roman"/>
          <w:u w:val="single"/>
        </w:rPr>
        <w:t xml:space="preserve"> Motivira i potiče učenike na daljnji, dodatni  rad</w:t>
      </w:r>
    </w:p>
    <w:p w:rsidR="00C85EA4" w:rsidRPr="00FF2B6F" w:rsidRDefault="00C85EA4" w:rsidP="00C85EA4">
      <w:pPr>
        <w:rPr>
          <w:rFonts w:ascii="Times New Roman" w:hAnsi="Times New Roman" w:cs="Times New Roman"/>
          <w:b/>
          <w:i/>
        </w:rPr>
      </w:pPr>
    </w:p>
    <w:p w:rsidR="00C85EA4" w:rsidRPr="00FF2B6F" w:rsidRDefault="00C85EA4" w:rsidP="00C85EA4">
      <w:pPr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t xml:space="preserve">Trajanje izvedbe: </w:t>
      </w:r>
      <w:r w:rsidRPr="00FF2B6F">
        <w:rPr>
          <w:rFonts w:ascii="Times New Roman" w:hAnsi="Times New Roman" w:cs="Times New Roman"/>
          <w:u w:val="single"/>
        </w:rPr>
        <w:t>Tijekom šk.</w:t>
      </w:r>
      <w:r>
        <w:rPr>
          <w:rFonts w:ascii="Times New Roman" w:hAnsi="Times New Roman" w:cs="Times New Roman"/>
          <w:u w:val="single"/>
        </w:rPr>
        <w:t xml:space="preserve"> godine 2019. / 2020</w:t>
      </w:r>
      <w:r w:rsidRPr="00FF2B6F">
        <w:rPr>
          <w:rFonts w:ascii="Times New Roman" w:hAnsi="Times New Roman" w:cs="Times New Roman"/>
          <w:u w:val="single"/>
        </w:rPr>
        <w:t xml:space="preserve">.  </w:t>
      </w:r>
    </w:p>
    <w:p w:rsidR="00C85EA4" w:rsidRPr="00FF2B6F" w:rsidRDefault="00C85EA4" w:rsidP="00C85EA4">
      <w:pPr>
        <w:rPr>
          <w:rFonts w:ascii="Times New Roman" w:hAnsi="Times New Roman" w:cs="Times New Roman"/>
          <w:b/>
          <w:i/>
        </w:rPr>
      </w:pPr>
    </w:p>
    <w:p w:rsidR="00C85EA4" w:rsidRPr="00FF2B6F" w:rsidRDefault="00C85EA4" w:rsidP="00493EFB">
      <w:pPr>
        <w:numPr>
          <w:ilvl w:val="0"/>
          <w:numId w:val="31"/>
        </w:numPr>
        <w:rPr>
          <w:rFonts w:ascii="Times New Roman" w:hAnsi="Times New Roman" w:cs="Times New Roman"/>
          <w:b/>
        </w:rPr>
      </w:pPr>
      <w:r w:rsidRPr="00FF2B6F">
        <w:rPr>
          <w:rFonts w:ascii="Times New Roman" w:hAnsi="Times New Roman" w:cs="Times New Roman"/>
          <w:b/>
          <w:i/>
        </w:rPr>
        <w:t>Potrebni resursi/moguće teškoće</w:t>
      </w:r>
      <w:r w:rsidRPr="00FF2B6F">
        <w:rPr>
          <w:rFonts w:ascii="Times New Roman" w:hAnsi="Times New Roman" w:cs="Times New Roman"/>
          <w:b/>
        </w:rPr>
        <w:t xml:space="preserve">: </w:t>
      </w:r>
    </w:p>
    <w:p w:rsidR="00C85EA4" w:rsidRPr="00FF2B6F" w:rsidRDefault="00C85EA4" w:rsidP="00C85EA4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  <w:u w:val="single"/>
        </w:rPr>
        <w:t>Udžbenik matematike Nove matematičke priče 4 , radni listići, ploča, kreda, kreda u boji</w:t>
      </w:r>
    </w:p>
    <w:p w:rsidR="00C85EA4" w:rsidRPr="00FF2B6F" w:rsidRDefault="00C85EA4" w:rsidP="00C85EA4">
      <w:pPr>
        <w:rPr>
          <w:rFonts w:ascii="Times New Roman" w:hAnsi="Times New Roman" w:cs="Times New Roman"/>
          <w:u w:val="single"/>
        </w:rPr>
      </w:pPr>
    </w:p>
    <w:p w:rsidR="00C85EA4" w:rsidRPr="00FF2B6F" w:rsidRDefault="00C85EA4" w:rsidP="00493EFB">
      <w:pPr>
        <w:numPr>
          <w:ilvl w:val="0"/>
          <w:numId w:val="31"/>
        </w:num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lastRenderedPageBreak/>
        <w:t>Način praćenja i provjere ishoda/postignuća:</w:t>
      </w:r>
    </w:p>
    <w:p w:rsidR="00C85EA4" w:rsidRPr="00FF2B6F" w:rsidRDefault="00C85EA4" w:rsidP="00C85EA4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  <w:u w:val="single"/>
        </w:rPr>
        <w:t>Usmena i pisana provjera, igra</w:t>
      </w:r>
    </w:p>
    <w:p w:rsidR="00C85EA4" w:rsidRPr="00FF2B6F" w:rsidRDefault="00C85EA4" w:rsidP="00C85EA4">
      <w:pPr>
        <w:rPr>
          <w:rFonts w:ascii="Times New Roman" w:hAnsi="Times New Roman" w:cs="Times New Roman"/>
          <w:b/>
          <w:i/>
        </w:rPr>
      </w:pPr>
    </w:p>
    <w:p w:rsidR="00C85EA4" w:rsidRPr="00FF2B6F" w:rsidRDefault="00C85EA4" w:rsidP="00493EFB">
      <w:pPr>
        <w:numPr>
          <w:ilvl w:val="0"/>
          <w:numId w:val="31"/>
        </w:numPr>
        <w:rPr>
          <w:rFonts w:ascii="Times New Roman" w:hAnsi="Times New Roman" w:cs="Times New Roman"/>
          <w:b/>
          <w:i/>
        </w:rPr>
      </w:pPr>
      <w:r w:rsidRPr="00FF2B6F">
        <w:rPr>
          <w:rFonts w:ascii="Times New Roman" w:hAnsi="Times New Roman" w:cs="Times New Roman"/>
          <w:b/>
          <w:i/>
        </w:rPr>
        <w:t>Odgovorne osobe:</w:t>
      </w:r>
      <w:r w:rsidRPr="00FF2B6F">
        <w:rPr>
          <w:rFonts w:ascii="Times New Roman" w:hAnsi="Times New Roman" w:cs="Times New Roman"/>
          <w:b/>
        </w:rPr>
        <w:t xml:space="preserve"> </w:t>
      </w:r>
    </w:p>
    <w:p w:rsidR="00C85EA4" w:rsidRPr="00FF2B6F" w:rsidRDefault="00C85EA4" w:rsidP="00C85EA4">
      <w:pPr>
        <w:rPr>
          <w:rFonts w:ascii="Times New Roman" w:hAnsi="Times New Roman" w:cs="Times New Roman"/>
          <w:u w:val="single"/>
        </w:rPr>
      </w:pPr>
      <w:r w:rsidRPr="00FF2B6F">
        <w:rPr>
          <w:rFonts w:ascii="Times New Roman" w:hAnsi="Times New Roman" w:cs="Times New Roman"/>
          <w:u w:val="single"/>
        </w:rPr>
        <w:t>Učiteljica 4. razreda Katarina Ćaćić</w:t>
      </w:r>
    </w:p>
    <w:p w:rsidR="00C85EA4" w:rsidRDefault="00C85EA4" w:rsidP="00C85EA4">
      <w:pPr>
        <w:rPr>
          <w:rFonts w:ascii="Times New Roman" w:hAnsi="Times New Roman" w:cs="Times New Roman"/>
          <w:b/>
        </w:rPr>
      </w:pPr>
    </w:p>
    <w:p w:rsidR="008D4D1C" w:rsidRDefault="008D4D1C" w:rsidP="00C85EA4">
      <w:pPr>
        <w:rPr>
          <w:rFonts w:ascii="Times New Roman" w:hAnsi="Times New Roman" w:cs="Times New Roman"/>
          <w:b/>
        </w:rPr>
      </w:pPr>
    </w:p>
    <w:p w:rsidR="008D4D1C" w:rsidRDefault="008D4D1C" w:rsidP="00C85EA4">
      <w:pPr>
        <w:rPr>
          <w:rFonts w:ascii="Times New Roman" w:hAnsi="Times New Roman" w:cs="Times New Roman"/>
          <w:b/>
        </w:rPr>
      </w:pPr>
    </w:p>
    <w:p w:rsidR="008D4D1C" w:rsidRDefault="008D4D1C" w:rsidP="00C85EA4">
      <w:pPr>
        <w:rPr>
          <w:rFonts w:ascii="Times New Roman" w:hAnsi="Times New Roman" w:cs="Times New Roman"/>
          <w:b/>
        </w:rPr>
      </w:pPr>
    </w:p>
    <w:p w:rsidR="008D4D1C" w:rsidRDefault="008D4D1C" w:rsidP="00C85EA4">
      <w:pPr>
        <w:rPr>
          <w:rFonts w:ascii="Times New Roman" w:hAnsi="Times New Roman" w:cs="Times New Roman"/>
          <w:b/>
        </w:rPr>
      </w:pPr>
    </w:p>
    <w:p w:rsidR="008D4D1C" w:rsidRDefault="008D4D1C" w:rsidP="00C85EA4">
      <w:pPr>
        <w:rPr>
          <w:rFonts w:ascii="Times New Roman" w:hAnsi="Times New Roman" w:cs="Times New Roman"/>
          <w:b/>
        </w:rPr>
      </w:pPr>
    </w:p>
    <w:p w:rsidR="008D4D1C" w:rsidRDefault="008D4D1C" w:rsidP="00C85EA4">
      <w:pPr>
        <w:rPr>
          <w:rFonts w:ascii="Times New Roman" w:hAnsi="Times New Roman" w:cs="Times New Roman"/>
          <w:b/>
        </w:rPr>
      </w:pPr>
    </w:p>
    <w:p w:rsidR="008D4D1C" w:rsidRDefault="008D4D1C" w:rsidP="00C85EA4">
      <w:pPr>
        <w:rPr>
          <w:rFonts w:ascii="Times New Roman" w:hAnsi="Times New Roman" w:cs="Times New Roman"/>
          <w:b/>
        </w:rPr>
      </w:pPr>
    </w:p>
    <w:p w:rsidR="008D4D1C" w:rsidRDefault="008D4D1C" w:rsidP="00C85EA4">
      <w:pPr>
        <w:rPr>
          <w:rFonts w:ascii="Times New Roman" w:hAnsi="Times New Roman" w:cs="Times New Roman"/>
          <w:b/>
        </w:rPr>
      </w:pPr>
    </w:p>
    <w:p w:rsidR="008D4D1C" w:rsidRDefault="008D4D1C" w:rsidP="00C85EA4">
      <w:pPr>
        <w:rPr>
          <w:rFonts w:ascii="Times New Roman" w:hAnsi="Times New Roman" w:cs="Times New Roman"/>
          <w:b/>
        </w:rPr>
      </w:pPr>
    </w:p>
    <w:p w:rsidR="008D4D1C" w:rsidRDefault="008D4D1C" w:rsidP="00C85EA4">
      <w:pPr>
        <w:rPr>
          <w:rFonts w:ascii="Times New Roman" w:hAnsi="Times New Roman" w:cs="Times New Roman"/>
          <w:b/>
        </w:rPr>
      </w:pPr>
    </w:p>
    <w:p w:rsidR="008D4D1C" w:rsidRDefault="008D4D1C" w:rsidP="00C85EA4">
      <w:pPr>
        <w:rPr>
          <w:rFonts w:ascii="Times New Roman" w:hAnsi="Times New Roman" w:cs="Times New Roman"/>
          <w:b/>
        </w:rPr>
      </w:pPr>
    </w:p>
    <w:p w:rsidR="008D4D1C" w:rsidRDefault="008D4D1C" w:rsidP="00C85EA4">
      <w:pPr>
        <w:rPr>
          <w:rFonts w:ascii="Times New Roman" w:hAnsi="Times New Roman" w:cs="Times New Roman"/>
          <w:b/>
        </w:rPr>
      </w:pPr>
    </w:p>
    <w:p w:rsidR="008D4D1C" w:rsidRDefault="008D4D1C" w:rsidP="00C85EA4">
      <w:pPr>
        <w:rPr>
          <w:rFonts w:ascii="Times New Roman" w:hAnsi="Times New Roman" w:cs="Times New Roman"/>
          <w:b/>
        </w:rPr>
      </w:pPr>
    </w:p>
    <w:p w:rsidR="008D4D1C" w:rsidRDefault="008D4D1C" w:rsidP="00C85EA4">
      <w:pPr>
        <w:rPr>
          <w:rFonts w:ascii="Times New Roman" w:hAnsi="Times New Roman" w:cs="Times New Roman"/>
          <w:b/>
        </w:rPr>
      </w:pPr>
    </w:p>
    <w:p w:rsidR="008D4D1C" w:rsidRDefault="008D4D1C" w:rsidP="00C85EA4">
      <w:pPr>
        <w:rPr>
          <w:rFonts w:ascii="Times New Roman" w:hAnsi="Times New Roman" w:cs="Times New Roman"/>
          <w:b/>
        </w:rPr>
      </w:pPr>
    </w:p>
    <w:p w:rsidR="008D4D1C" w:rsidRDefault="008D4D1C" w:rsidP="00C85EA4">
      <w:pPr>
        <w:rPr>
          <w:rFonts w:ascii="Times New Roman" w:hAnsi="Times New Roman" w:cs="Times New Roman"/>
          <w:b/>
        </w:rPr>
      </w:pPr>
    </w:p>
    <w:p w:rsidR="008D4D1C" w:rsidRDefault="008D4D1C" w:rsidP="00C85EA4">
      <w:pPr>
        <w:rPr>
          <w:rFonts w:ascii="Times New Roman" w:hAnsi="Times New Roman" w:cs="Times New Roman"/>
          <w:b/>
        </w:rPr>
      </w:pPr>
    </w:p>
    <w:p w:rsidR="008D4D1C" w:rsidRDefault="008D4D1C" w:rsidP="00C85EA4">
      <w:pPr>
        <w:rPr>
          <w:rFonts w:ascii="Times New Roman" w:hAnsi="Times New Roman" w:cs="Times New Roman"/>
          <w:b/>
        </w:rPr>
      </w:pPr>
    </w:p>
    <w:p w:rsidR="008D4D1C" w:rsidRDefault="008D4D1C" w:rsidP="00C85EA4">
      <w:pPr>
        <w:rPr>
          <w:rFonts w:ascii="Times New Roman" w:hAnsi="Times New Roman" w:cs="Times New Roman"/>
          <w:b/>
        </w:rPr>
      </w:pPr>
    </w:p>
    <w:p w:rsidR="008D4D1C" w:rsidRDefault="008D4D1C" w:rsidP="00C85EA4">
      <w:pPr>
        <w:rPr>
          <w:rFonts w:ascii="Times New Roman" w:hAnsi="Times New Roman" w:cs="Times New Roman"/>
          <w:b/>
        </w:rPr>
      </w:pPr>
    </w:p>
    <w:p w:rsidR="008D4D1C" w:rsidRDefault="008D4D1C" w:rsidP="00C85EA4">
      <w:pPr>
        <w:rPr>
          <w:rFonts w:ascii="Times New Roman" w:hAnsi="Times New Roman" w:cs="Times New Roman"/>
          <w:b/>
        </w:rPr>
      </w:pPr>
    </w:p>
    <w:p w:rsidR="008D4D1C" w:rsidRDefault="008D4D1C" w:rsidP="00C85EA4">
      <w:pPr>
        <w:rPr>
          <w:rFonts w:ascii="Times New Roman" w:hAnsi="Times New Roman" w:cs="Times New Roman"/>
          <w:b/>
        </w:rPr>
      </w:pPr>
    </w:p>
    <w:p w:rsidR="008D4D1C" w:rsidRDefault="008D4D1C" w:rsidP="00C85EA4">
      <w:pPr>
        <w:rPr>
          <w:rFonts w:ascii="Times New Roman" w:hAnsi="Times New Roman" w:cs="Times New Roman"/>
          <w:b/>
        </w:rPr>
      </w:pPr>
    </w:p>
    <w:p w:rsidR="008D4D1C" w:rsidRDefault="008D4D1C" w:rsidP="00C85EA4">
      <w:pPr>
        <w:rPr>
          <w:rFonts w:ascii="Times New Roman" w:hAnsi="Times New Roman" w:cs="Times New Roman"/>
          <w:b/>
        </w:rPr>
      </w:pPr>
    </w:p>
    <w:p w:rsidR="00A2350C" w:rsidRDefault="00A2350C" w:rsidP="00C85EA4">
      <w:pPr>
        <w:rPr>
          <w:rFonts w:ascii="Times New Roman" w:hAnsi="Times New Roman" w:cs="Times New Roman"/>
          <w:b/>
        </w:rPr>
      </w:pPr>
    </w:p>
    <w:p w:rsidR="00A2350C" w:rsidRDefault="00A2350C" w:rsidP="00C85EA4">
      <w:pPr>
        <w:rPr>
          <w:rFonts w:ascii="Times New Roman" w:hAnsi="Times New Roman" w:cs="Times New Roman"/>
          <w:b/>
        </w:rPr>
      </w:pPr>
    </w:p>
    <w:p w:rsidR="00C85EA4" w:rsidRDefault="00C85EA4" w:rsidP="00C85EA4">
      <w:pPr>
        <w:rPr>
          <w:rFonts w:ascii="Times New Roman" w:hAnsi="Times New Roman" w:cs="Times New Roman"/>
          <w:b/>
        </w:rPr>
      </w:pPr>
    </w:p>
    <w:p w:rsidR="00C85EA4" w:rsidRDefault="00C85EA4" w:rsidP="00C85EA4">
      <w:pPr>
        <w:rPr>
          <w:b/>
        </w:rPr>
      </w:pPr>
      <w:r>
        <w:rPr>
          <w:b/>
        </w:rPr>
        <w:lastRenderedPageBreak/>
        <w:t>Kurikulumsko područje: DODATNA NASTAVA IZ HRVATSKOG JEZIKA</w:t>
      </w:r>
    </w:p>
    <w:p w:rsidR="00C85EA4" w:rsidRDefault="00C85EA4" w:rsidP="00C85EA4">
      <w:pPr>
        <w:rPr>
          <w:b/>
        </w:rPr>
      </w:pPr>
    </w:p>
    <w:p w:rsidR="00C85EA4" w:rsidRDefault="00C85EA4" w:rsidP="00493EFB">
      <w:pPr>
        <w:numPr>
          <w:ilvl w:val="0"/>
          <w:numId w:val="38"/>
        </w:numPr>
        <w:spacing w:line="276" w:lineRule="auto"/>
        <w:rPr>
          <w:b/>
        </w:rPr>
      </w:pPr>
      <w:r>
        <w:rPr>
          <w:b/>
        </w:rPr>
        <w:t xml:space="preserve">Ciklus (razred):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razred</w:t>
      </w:r>
    </w:p>
    <w:p w:rsidR="00C85EA4" w:rsidRDefault="00C85EA4" w:rsidP="00C85EA4">
      <w:pPr>
        <w:spacing w:after="0" w:line="276" w:lineRule="auto"/>
        <w:ind w:left="644"/>
        <w:rPr>
          <w:b/>
        </w:rPr>
      </w:pPr>
    </w:p>
    <w:p w:rsidR="00C85EA4" w:rsidRDefault="00C85EA4" w:rsidP="00493EFB">
      <w:pPr>
        <w:numPr>
          <w:ilvl w:val="0"/>
          <w:numId w:val="38"/>
        </w:numPr>
        <w:spacing w:line="276" w:lineRule="auto"/>
        <w:rPr>
          <w:b/>
        </w:rPr>
      </w:pPr>
      <w:r>
        <w:rPr>
          <w:b/>
          <w:i/>
        </w:rPr>
        <w:t xml:space="preserve">Cilj: </w:t>
      </w:r>
      <w:r>
        <w:t>Razvijanje vještina i sposobnosti gramatičkog mišljenja , usmenog, pisanog i vizualnog komuniciranja u interpersonalnim i interkulturalnim situacijama osobnog i javnog života.</w:t>
      </w:r>
    </w:p>
    <w:p w:rsidR="00C85EA4" w:rsidRDefault="00C85EA4" w:rsidP="00C85EA4">
      <w:pPr>
        <w:spacing w:after="0" w:line="276" w:lineRule="auto"/>
        <w:ind w:left="644"/>
        <w:rPr>
          <w:b/>
        </w:rPr>
      </w:pPr>
    </w:p>
    <w:p w:rsidR="00C85EA4" w:rsidRDefault="00C85EA4" w:rsidP="00493EFB">
      <w:pPr>
        <w:numPr>
          <w:ilvl w:val="0"/>
          <w:numId w:val="38"/>
        </w:numPr>
        <w:spacing w:line="256" w:lineRule="auto"/>
      </w:pPr>
      <w:r>
        <w:rPr>
          <w:b/>
          <w:i/>
        </w:rPr>
        <w:t xml:space="preserve">Obrazloženje cilja </w:t>
      </w:r>
      <w:r>
        <w:rPr>
          <w:i/>
        </w:rPr>
        <w:t>(povezan s potrebama, interesima učenika i vrijednostima ŠK):</w:t>
      </w:r>
    </w:p>
    <w:p w:rsidR="00C85EA4" w:rsidRDefault="00C85EA4" w:rsidP="00493EFB">
      <w:pPr>
        <w:numPr>
          <w:ilvl w:val="0"/>
          <w:numId w:val="32"/>
        </w:numPr>
        <w:spacing w:line="256" w:lineRule="auto"/>
      </w:pPr>
      <w:r>
        <w:t xml:space="preserve">razvijati ljubav prema materinskom jeziku </w:t>
      </w:r>
    </w:p>
    <w:p w:rsidR="00C85EA4" w:rsidRDefault="00C85EA4" w:rsidP="00493EFB">
      <w:pPr>
        <w:numPr>
          <w:ilvl w:val="0"/>
          <w:numId w:val="32"/>
        </w:numPr>
        <w:spacing w:line="256" w:lineRule="auto"/>
      </w:pPr>
      <w:r>
        <w:t xml:space="preserve">ukazivati na bogatstvo hrvatskog jezika </w:t>
      </w:r>
    </w:p>
    <w:p w:rsidR="00C85EA4" w:rsidRDefault="00C85EA4" w:rsidP="00493EFB">
      <w:pPr>
        <w:numPr>
          <w:ilvl w:val="0"/>
          <w:numId w:val="32"/>
        </w:numPr>
        <w:spacing w:line="256" w:lineRule="auto"/>
      </w:pPr>
      <w:r>
        <w:t>podizati svijest o učenju hrvatskog jezika</w:t>
      </w:r>
    </w:p>
    <w:p w:rsidR="00C85EA4" w:rsidRDefault="00C85EA4" w:rsidP="00493EFB">
      <w:pPr>
        <w:numPr>
          <w:ilvl w:val="0"/>
          <w:numId w:val="32"/>
        </w:numPr>
        <w:spacing w:line="256" w:lineRule="auto"/>
      </w:pPr>
      <w:r>
        <w:t>usvajati hrvatski jezični standard</w:t>
      </w:r>
    </w:p>
    <w:p w:rsidR="00C85EA4" w:rsidRDefault="00C85EA4" w:rsidP="00493EFB">
      <w:pPr>
        <w:numPr>
          <w:ilvl w:val="0"/>
          <w:numId w:val="32"/>
        </w:numPr>
        <w:spacing w:line="256" w:lineRule="auto"/>
      </w:pPr>
      <w:r>
        <w:t xml:space="preserve">razvijati leksička, fonetska, gramatička i književna znanja </w:t>
      </w:r>
    </w:p>
    <w:p w:rsidR="00C85EA4" w:rsidRDefault="00C85EA4" w:rsidP="00493EFB">
      <w:pPr>
        <w:numPr>
          <w:ilvl w:val="0"/>
          <w:numId w:val="32"/>
        </w:numPr>
        <w:spacing w:line="256" w:lineRule="auto"/>
      </w:pPr>
      <w:r>
        <w:t>njegovati čistoću hrvatskog jezika, pravopis i pravogovor</w:t>
      </w:r>
    </w:p>
    <w:p w:rsidR="00C85EA4" w:rsidRDefault="00C85EA4" w:rsidP="00493EFB">
      <w:pPr>
        <w:numPr>
          <w:ilvl w:val="0"/>
          <w:numId w:val="32"/>
        </w:numPr>
        <w:spacing w:line="256" w:lineRule="auto"/>
      </w:pPr>
      <w:r>
        <w:t xml:space="preserve">razvijati kreativno mišljenje </w:t>
      </w:r>
    </w:p>
    <w:p w:rsidR="00C85EA4" w:rsidRDefault="00C85EA4" w:rsidP="00C85EA4">
      <w:pPr>
        <w:ind w:left="1364"/>
      </w:pPr>
    </w:p>
    <w:p w:rsidR="00C85EA4" w:rsidRDefault="00C85EA4" w:rsidP="00493EFB">
      <w:pPr>
        <w:numPr>
          <w:ilvl w:val="0"/>
          <w:numId w:val="38"/>
        </w:numPr>
        <w:spacing w:line="256" w:lineRule="auto"/>
      </w:pPr>
      <w:r>
        <w:rPr>
          <w:i/>
        </w:rPr>
        <w:t xml:space="preserve"> </w:t>
      </w:r>
      <w:r>
        <w:rPr>
          <w:b/>
          <w:i/>
        </w:rPr>
        <w:t>Očekivani ishodi/postignuća</w:t>
      </w:r>
      <w:r>
        <w:t>: (</w:t>
      </w:r>
      <w:r>
        <w:rPr>
          <w:i/>
        </w:rPr>
        <w:t>Učenik će moći</w:t>
      </w:r>
      <w:r>
        <w:t xml:space="preserve"> )</w:t>
      </w:r>
    </w:p>
    <w:p w:rsidR="00C85EA4" w:rsidRDefault="00C85EA4" w:rsidP="00493EFB">
      <w:pPr>
        <w:numPr>
          <w:ilvl w:val="0"/>
          <w:numId w:val="33"/>
        </w:numPr>
        <w:spacing w:line="256" w:lineRule="auto"/>
      </w:pPr>
      <w:r>
        <w:t xml:space="preserve">rješavati zadatke sa školskih, županijskih i državnih natjecanja </w:t>
      </w:r>
    </w:p>
    <w:p w:rsidR="00C85EA4" w:rsidRDefault="00C85EA4" w:rsidP="00493EFB">
      <w:pPr>
        <w:numPr>
          <w:ilvl w:val="0"/>
          <w:numId w:val="33"/>
        </w:numPr>
        <w:spacing w:line="256" w:lineRule="auto"/>
      </w:pPr>
      <w:r>
        <w:t>sudjelovati na natjecanjima</w:t>
      </w:r>
    </w:p>
    <w:p w:rsidR="00C85EA4" w:rsidRDefault="00C85EA4" w:rsidP="00493EFB">
      <w:pPr>
        <w:numPr>
          <w:ilvl w:val="0"/>
          <w:numId w:val="33"/>
        </w:numPr>
        <w:spacing w:line="256" w:lineRule="auto"/>
      </w:pPr>
      <w:r>
        <w:t xml:space="preserve"> imati sposobnosti usmenog, pisanog i vizualnog komuniciranja u interpersonalnim i interkulturalnim situacijama osobnog i javnog života</w:t>
      </w:r>
    </w:p>
    <w:p w:rsidR="00C85EA4" w:rsidRDefault="00C85EA4" w:rsidP="00C85EA4">
      <w:pPr>
        <w:rPr>
          <w:u w:val="single"/>
        </w:rPr>
      </w:pPr>
    </w:p>
    <w:p w:rsidR="00C85EA4" w:rsidRDefault="00C85EA4" w:rsidP="00493EFB">
      <w:pPr>
        <w:numPr>
          <w:ilvl w:val="0"/>
          <w:numId w:val="38"/>
        </w:numPr>
        <w:spacing w:line="256" w:lineRule="auto"/>
        <w:rPr>
          <w:b/>
        </w:rPr>
      </w:pPr>
      <w:r>
        <w:rPr>
          <w:b/>
          <w:i/>
        </w:rPr>
        <w:t>Način realizacije:</w:t>
      </w:r>
    </w:p>
    <w:p w:rsidR="00C85EA4" w:rsidRDefault="00C85EA4" w:rsidP="00493EFB">
      <w:pPr>
        <w:numPr>
          <w:ilvl w:val="0"/>
          <w:numId w:val="26"/>
        </w:numPr>
        <w:spacing w:line="256" w:lineRule="auto"/>
      </w:pPr>
      <w:r>
        <w:rPr>
          <w:b/>
          <w:i/>
        </w:rPr>
        <w:t xml:space="preserve">Oblik: </w:t>
      </w:r>
      <w:r>
        <w:t xml:space="preserve">individulani rad </w:t>
      </w:r>
    </w:p>
    <w:p w:rsidR="00C85EA4" w:rsidRDefault="00C85EA4" w:rsidP="00493EFB">
      <w:pPr>
        <w:numPr>
          <w:ilvl w:val="0"/>
          <w:numId w:val="26"/>
        </w:numPr>
        <w:spacing w:line="256" w:lineRule="auto"/>
        <w:rPr>
          <w:b/>
        </w:rPr>
      </w:pPr>
      <w:r>
        <w:rPr>
          <w:b/>
          <w:i/>
        </w:rPr>
        <w:t>Sudionici</w:t>
      </w:r>
      <w:r>
        <w:rPr>
          <w:b/>
        </w:rPr>
        <w:t xml:space="preserve">: </w:t>
      </w:r>
      <w:r>
        <w:t>učenici  8. razreda</w:t>
      </w:r>
    </w:p>
    <w:p w:rsidR="00C85EA4" w:rsidRDefault="00C85EA4" w:rsidP="00493EFB">
      <w:pPr>
        <w:numPr>
          <w:ilvl w:val="0"/>
          <w:numId w:val="26"/>
        </w:numPr>
        <w:spacing w:line="256" w:lineRule="auto"/>
      </w:pPr>
      <w:r>
        <w:rPr>
          <w:b/>
          <w:i/>
        </w:rPr>
        <w:t>Načini učenja</w:t>
      </w:r>
      <w:r>
        <w:rPr>
          <w:b/>
        </w:rPr>
        <w:t xml:space="preserve"> (</w:t>
      </w:r>
      <w:r>
        <w:rPr>
          <w:b/>
          <w:i/>
        </w:rPr>
        <w:t>što rade učenici):</w:t>
      </w:r>
    </w:p>
    <w:p w:rsidR="00C85EA4" w:rsidRDefault="00C85EA4" w:rsidP="00C85EA4">
      <w:pPr>
        <w:ind w:left="927"/>
      </w:pPr>
      <w:r>
        <w:rPr>
          <w:b/>
          <w:i/>
        </w:rPr>
        <w:t xml:space="preserve">-  </w:t>
      </w:r>
      <w:r>
        <w:t xml:space="preserve">rješavaju zadatke i zadatke sa školskih, županijskih i državnih natjecanja </w:t>
      </w:r>
    </w:p>
    <w:p w:rsidR="00C85EA4" w:rsidRDefault="00C85EA4" w:rsidP="00C85EA4">
      <w:pPr>
        <w:ind w:left="927"/>
      </w:pPr>
      <w:r>
        <w:rPr>
          <w:b/>
          <w:i/>
        </w:rPr>
        <w:t>-</w:t>
      </w:r>
      <w:r>
        <w:t xml:space="preserve"> pripremaju se za natjecanja </w:t>
      </w:r>
    </w:p>
    <w:p w:rsidR="00C85EA4" w:rsidRDefault="00C85EA4" w:rsidP="00C85EA4">
      <w:pPr>
        <w:rPr>
          <w:b/>
        </w:rPr>
      </w:pPr>
      <w:r>
        <w:t xml:space="preserve">         ●     </w:t>
      </w:r>
      <w:r>
        <w:rPr>
          <w:b/>
          <w:i/>
        </w:rPr>
        <w:t>Metode poučavanja</w:t>
      </w:r>
      <w:r>
        <w:rPr>
          <w:b/>
        </w:rPr>
        <w:t xml:space="preserve"> (</w:t>
      </w:r>
      <w:r>
        <w:rPr>
          <w:b/>
          <w:i/>
        </w:rPr>
        <w:t>što rade učitelji</w:t>
      </w:r>
      <w:r>
        <w:rPr>
          <w:b/>
        </w:rPr>
        <w:t xml:space="preserve">): </w:t>
      </w:r>
    </w:p>
    <w:p w:rsidR="00C85EA4" w:rsidRDefault="00C85EA4" w:rsidP="00C85EA4">
      <w:r>
        <w:rPr>
          <w:b/>
        </w:rPr>
        <w:tab/>
        <w:t xml:space="preserve">    - </w:t>
      </w:r>
      <w:r>
        <w:t xml:space="preserve">motiviraju učenike za natjecanja gdje mogu pokazati svoje znanje </w:t>
      </w:r>
    </w:p>
    <w:p w:rsidR="00C85EA4" w:rsidRDefault="00C85EA4" w:rsidP="00C85EA4">
      <w:r>
        <w:tab/>
        <w:t xml:space="preserve"> - motiviraju ih raznim igrama i različitim pristupima </w:t>
      </w:r>
    </w:p>
    <w:p w:rsidR="00C85EA4" w:rsidRDefault="00C85EA4" w:rsidP="00C85EA4">
      <w:r>
        <w:tab/>
        <w:t xml:space="preserve"> - pružaju učenicima potpru u nastojanju da napreduju </w:t>
      </w:r>
    </w:p>
    <w:p w:rsidR="00C85EA4" w:rsidRDefault="00C85EA4" w:rsidP="00C85EA4">
      <w:r>
        <w:lastRenderedPageBreak/>
        <w:tab/>
        <w:t xml:space="preserve"> - uključuju uspješnije učenike da svojim angažmanom pomognu onima kojima je pomoć </w:t>
      </w:r>
      <w:r>
        <w:tab/>
        <w:t xml:space="preserve">  potrebna  </w:t>
      </w:r>
    </w:p>
    <w:p w:rsidR="00C85EA4" w:rsidRDefault="00C85EA4" w:rsidP="00C85EA4">
      <w:pPr>
        <w:rPr>
          <w:i/>
        </w:rPr>
      </w:pPr>
    </w:p>
    <w:p w:rsidR="00C85EA4" w:rsidRDefault="00C85EA4" w:rsidP="00493EFB">
      <w:pPr>
        <w:numPr>
          <w:ilvl w:val="0"/>
          <w:numId w:val="34"/>
        </w:numPr>
        <w:spacing w:line="256" w:lineRule="auto"/>
        <w:rPr>
          <w:i/>
        </w:rPr>
      </w:pPr>
      <w:r>
        <w:rPr>
          <w:b/>
          <w:i/>
        </w:rPr>
        <w:t xml:space="preserve">Trajanje izvedbe: </w:t>
      </w:r>
      <w:r>
        <w:t xml:space="preserve">Tijekom šk. godine 2019./2020. </w:t>
      </w:r>
    </w:p>
    <w:p w:rsidR="00C85EA4" w:rsidRDefault="00C85EA4" w:rsidP="00C85EA4">
      <w:pPr>
        <w:rPr>
          <w:b/>
          <w:i/>
        </w:rPr>
      </w:pPr>
    </w:p>
    <w:p w:rsidR="00C85EA4" w:rsidRDefault="00C85EA4" w:rsidP="00493EFB">
      <w:pPr>
        <w:numPr>
          <w:ilvl w:val="0"/>
          <w:numId w:val="38"/>
        </w:numPr>
        <w:spacing w:line="256" w:lineRule="auto"/>
        <w:rPr>
          <w:b/>
        </w:rPr>
      </w:pPr>
      <w:r>
        <w:rPr>
          <w:b/>
          <w:i/>
        </w:rPr>
        <w:t>Potrebni resursi/moguće teškoće</w:t>
      </w:r>
      <w:r>
        <w:rPr>
          <w:b/>
        </w:rPr>
        <w:t xml:space="preserve">: </w:t>
      </w:r>
    </w:p>
    <w:p w:rsidR="00C85EA4" w:rsidRDefault="00C85EA4" w:rsidP="00C85EA4">
      <w:r>
        <w:t xml:space="preserve">             Troškovi fotokopiranja, izrada radnih listića, putni troškovi odlaska na županijsko natjecanje.</w:t>
      </w:r>
    </w:p>
    <w:p w:rsidR="00C85EA4" w:rsidRDefault="00C85EA4" w:rsidP="00C85EA4"/>
    <w:p w:rsidR="00C85EA4" w:rsidRDefault="00C85EA4" w:rsidP="00493EFB">
      <w:pPr>
        <w:numPr>
          <w:ilvl w:val="0"/>
          <w:numId w:val="38"/>
        </w:numPr>
        <w:spacing w:line="256" w:lineRule="auto"/>
        <w:rPr>
          <w:b/>
          <w:i/>
        </w:rPr>
      </w:pPr>
      <w:r>
        <w:rPr>
          <w:b/>
          <w:i/>
        </w:rPr>
        <w:t>Način praćenja i provjere ishoda/postignuća:</w:t>
      </w:r>
    </w:p>
    <w:p w:rsidR="00C85EA4" w:rsidRDefault="00C85EA4" w:rsidP="00C85EA4">
      <w:r>
        <w:t xml:space="preserve">             Kroz usmeno i pismeno ispitivanje, razgovorom, postignutim uspjehom na natjecanju. </w:t>
      </w:r>
    </w:p>
    <w:p w:rsidR="00C85EA4" w:rsidRDefault="00C85EA4" w:rsidP="00493EFB">
      <w:pPr>
        <w:numPr>
          <w:ilvl w:val="0"/>
          <w:numId w:val="38"/>
        </w:numPr>
        <w:spacing w:line="256" w:lineRule="auto"/>
        <w:rPr>
          <w:b/>
          <w:i/>
        </w:rPr>
      </w:pPr>
      <w:r>
        <w:rPr>
          <w:b/>
          <w:i/>
        </w:rPr>
        <w:t>Odgovorne osobe:</w:t>
      </w:r>
      <w:r>
        <w:rPr>
          <w:b/>
        </w:rPr>
        <w:t xml:space="preserve"> </w:t>
      </w:r>
      <w:r>
        <w:t>Višnja Prša, učiteljica hrvatskoga jezika</w:t>
      </w:r>
    </w:p>
    <w:p w:rsidR="00C85EA4" w:rsidRDefault="00C85EA4" w:rsidP="00C85EA4">
      <w:pPr>
        <w:ind w:left="644"/>
        <w:rPr>
          <w:b/>
          <w:i/>
        </w:rPr>
      </w:pPr>
    </w:p>
    <w:p w:rsidR="00C85EA4" w:rsidRDefault="00C85EA4" w:rsidP="00C85EA4">
      <w:pPr>
        <w:rPr>
          <w:b/>
          <w:u w:val="single"/>
        </w:rPr>
      </w:pPr>
    </w:p>
    <w:p w:rsidR="008D4D1C" w:rsidRDefault="008D4D1C" w:rsidP="00C85EA4">
      <w:pPr>
        <w:rPr>
          <w:b/>
          <w:u w:val="single"/>
        </w:rPr>
      </w:pPr>
    </w:p>
    <w:p w:rsidR="008D4D1C" w:rsidRDefault="008D4D1C" w:rsidP="00C85EA4">
      <w:pPr>
        <w:rPr>
          <w:b/>
          <w:u w:val="single"/>
        </w:rPr>
      </w:pPr>
    </w:p>
    <w:p w:rsidR="008D4D1C" w:rsidRDefault="008D4D1C" w:rsidP="00C85EA4">
      <w:pPr>
        <w:rPr>
          <w:b/>
          <w:u w:val="single"/>
        </w:rPr>
      </w:pPr>
    </w:p>
    <w:p w:rsidR="008D4D1C" w:rsidRDefault="008D4D1C" w:rsidP="00C85EA4">
      <w:pPr>
        <w:rPr>
          <w:b/>
          <w:u w:val="single"/>
        </w:rPr>
      </w:pPr>
    </w:p>
    <w:p w:rsidR="008D4D1C" w:rsidRDefault="008D4D1C" w:rsidP="00C85EA4">
      <w:pPr>
        <w:rPr>
          <w:b/>
          <w:u w:val="single"/>
        </w:rPr>
      </w:pPr>
    </w:p>
    <w:p w:rsidR="008D4D1C" w:rsidRDefault="008D4D1C" w:rsidP="00C85EA4">
      <w:pPr>
        <w:rPr>
          <w:b/>
          <w:u w:val="single"/>
        </w:rPr>
      </w:pPr>
    </w:p>
    <w:p w:rsidR="008D4D1C" w:rsidRDefault="008D4D1C" w:rsidP="00C85EA4">
      <w:pPr>
        <w:rPr>
          <w:b/>
          <w:u w:val="single"/>
        </w:rPr>
      </w:pPr>
    </w:p>
    <w:p w:rsidR="008D4D1C" w:rsidRDefault="008D4D1C" w:rsidP="00C85EA4">
      <w:pPr>
        <w:rPr>
          <w:b/>
          <w:u w:val="single"/>
        </w:rPr>
      </w:pPr>
    </w:p>
    <w:p w:rsidR="008D4D1C" w:rsidRDefault="008D4D1C" w:rsidP="00C85EA4">
      <w:pPr>
        <w:rPr>
          <w:b/>
          <w:u w:val="single"/>
        </w:rPr>
      </w:pPr>
    </w:p>
    <w:p w:rsidR="008D4D1C" w:rsidRDefault="008D4D1C" w:rsidP="00C85EA4">
      <w:pPr>
        <w:rPr>
          <w:b/>
          <w:u w:val="single"/>
        </w:rPr>
      </w:pPr>
    </w:p>
    <w:p w:rsidR="008D4D1C" w:rsidRDefault="008D4D1C" w:rsidP="00C85EA4">
      <w:pPr>
        <w:rPr>
          <w:b/>
          <w:u w:val="single"/>
        </w:rPr>
      </w:pPr>
    </w:p>
    <w:p w:rsidR="008D4D1C" w:rsidRDefault="008D4D1C" w:rsidP="00C85EA4">
      <w:pPr>
        <w:rPr>
          <w:b/>
          <w:u w:val="single"/>
        </w:rPr>
      </w:pPr>
    </w:p>
    <w:p w:rsidR="008D4D1C" w:rsidRDefault="008D4D1C" w:rsidP="00C85EA4">
      <w:pPr>
        <w:rPr>
          <w:b/>
          <w:u w:val="single"/>
        </w:rPr>
      </w:pPr>
    </w:p>
    <w:p w:rsidR="008D4D1C" w:rsidRDefault="008D4D1C" w:rsidP="00C85EA4">
      <w:pPr>
        <w:rPr>
          <w:b/>
          <w:u w:val="single"/>
        </w:rPr>
      </w:pPr>
    </w:p>
    <w:p w:rsidR="008D4D1C" w:rsidRDefault="008D4D1C" w:rsidP="00C85EA4">
      <w:pPr>
        <w:rPr>
          <w:b/>
          <w:u w:val="single"/>
        </w:rPr>
      </w:pPr>
    </w:p>
    <w:p w:rsidR="008D4D1C" w:rsidRDefault="008D4D1C" w:rsidP="00C85EA4">
      <w:pPr>
        <w:rPr>
          <w:b/>
          <w:u w:val="single"/>
        </w:rPr>
      </w:pPr>
    </w:p>
    <w:p w:rsidR="008D4D1C" w:rsidRDefault="008D4D1C" w:rsidP="00C85EA4">
      <w:pPr>
        <w:rPr>
          <w:b/>
          <w:u w:val="single"/>
        </w:rPr>
      </w:pPr>
    </w:p>
    <w:p w:rsidR="00A2350C" w:rsidRDefault="00A2350C" w:rsidP="00C85EA4">
      <w:pPr>
        <w:rPr>
          <w:b/>
          <w:u w:val="single"/>
        </w:rPr>
      </w:pPr>
    </w:p>
    <w:p w:rsidR="008D4D1C" w:rsidRDefault="008D4D1C" w:rsidP="00C85EA4">
      <w:pPr>
        <w:rPr>
          <w:b/>
          <w:u w:val="single"/>
        </w:rPr>
      </w:pPr>
    </w:p>
    <w:p w:rsidR="0045537F" w:rsidRDefault="0045537F" w:rsidP="0045537F">
      <w:pPr>
        <w:rPr>
          <w:b/>
        </w:rPr>
      </w:pPr>
      <w:r>
        <w:rPr>
          <w:b/>
        </w:rPr>
        <w:lastRenderedPageBreak/>
        <w:t>Kurikulumsko područje:  Matematičko – dodatna nastava</w:t>
      </w:r>
    </w:p>
    <w:p w:rsidR="0045537F" w:rsidRDefault="0045537F" w:rsidP="0045537F">
      <w:pPr>
        <w:rPr>
          <w:b/>
        </w:rPr>
      </w:pPr>
    </w:p>
    <w:p w:rsidR="0045537F" w:rsidRDefault="0045537F" w:rsidP="00493EFB">
      <w:pPr>
        <w:numPr>
          <w:ilvl w:val="0"/>
          <w:numId w:val="39"/>
        </w:numPr>
        <w:spacing w:line="256" w:lineRule="auto"/>
        <w:rPr>
          <w:b/>
        </w:rPr>
      </w:pPr>
      <w:r>
        <w:rPr>
          <w:b/>
        </w:rPr>
        <w:t xml:space="preserve">Ciklus (razred): </w:t>
      </w:r>
      <w:r>
        <w:rPr>
          <w:sz w:val="24"/>
          <w:szCs w:val="24"/>
          <w:u w:val="single"/>
        </w:rPr>
        <w:t xml:space="preserve"> 5. I 7.</w:t>
      </w:r>
    </w:p>
    <w:p w:rsidR="008D4D1C" w:rsidRPr="008D4D1C" w:rsidRDefault="0045537F" w:rsidP="00493EFB">
      <w:pPr>
        <w:numPr>
          <w:ilvl w:val="0"/>
          <w:numId w:val="39"/>
        </w:numPr>
        <w:spacing w:line="256" w:lineRule="auto"/>
      </w:pPr>
      <w:r w:rsidRPr="008D4D1C">
        <w:rPr>
          <w:b/>
          <w:i/>
        </w:rPr>
        <w:t>Cilj</w:t>
      </w:r>
      <w:r w:rsidRPr="008D4D1C">
        <w:rPr>
          <w:b/>
        </w:rPr>
        <w:t>_</w:t>
      </w:r>
      <w:r w:rsidRPr="008D4D1C">
        <w:rPr>
          <w:u w:val="single"/>
        </w:rPr>
        <w:t>Osposobiti učenike za uspješan nastup na školskom natjecanju te na eventualno ostalim natjecanjima</w:t>
      </w:r>
      <w:r w:rsidR="008D4D1C">
        <w:rPr>
          <w:u w:val="single"/>
        </w:rPr>
        <w:t>.</w:t>
      </w:r>
    </w:p>
    <w:p w:rsidR="0045537F" w:rsidRDefault="0045537F" w:rsidP="00493EFB">
      <w:pPr>
        <w:numPr>
          <w:ilvl w:val="0"/>
          <w:numId w:val="39"/>
        </w:numPr>
        <w:spacing w:line="256" w:lineRule="auto"/>
      </w:pPr>
      <w:r w:rsidRPr="008D4D1C">
        <w:rPr>
          <w:b/>
          <w:i/>
        </w:rPr>
        <w:t xml:space="preserve">Obrazloženje cilja </w:t>
      </w:r>
      <w:r w:rsidRPr="008D4D1C">
        <w:rPr>
          <w:i/>
        </w:rPr>
        <w:t>(povezan s potrebama, interesima učenika i vrijednostima ŠK):</w:t>
      </w:r>
    </w:p>
    <w:p w:rsidR="0045537F" w:rsidRDefault="0045537F" w:rsidP="0045537F">
      <w:pPr>
        <w:ind w:left="644"/>
      </w:pPr>
      <w:r>
        <w:rPr>
          <w:i/>
          <w:u w:val="single"/>
        </w:rPr>
        <w:t>U 5. Razredu ima pet, a u sedmom četiri učenika koji žele pohađati dodatnu nastavu, te se pripremati za natjecanja. Kako je na ranijim natjecanjima bilo uspjeha, učenici su dosta motivirani za pohađanje dodatne nastave</w:t>
      </w:r>
      <w:r w:rsidR="008D4D1C">
        <w:rPr>
          <w:b/>
          <w:i/>
        </w:rPr>
        <w:t>.</w:t>
      </w:r>
    </w:p>
    <w:p w:rsidR="0045537F" w:rsidRDefault="0045537F" w:rsidP="00493EFB">
      <w:pPr>
        <w:numPr>
          <w:ilvl w:val="0"/>
          <w:numId w:val="39"/>
        </w:numPr>
        <w:spacing w:line="256" w:lineRule="auto"/>
      </w:pPr>
      <w:r>
        <w:rPr>
          <w:b/>
          <w:i/>
        </w:rPr>
        <w:t>Očekivani ishodi/postignuća</w:t>
      </w:r>
      <w:r>
        <w:t>: (</w:t>
      </w:r>
      <w:r>
        <w:rPr>
          <w:i/>
        </w:rPr>
        <w:t>Učenik će moći</w:t>
      </w:r>
      <w:r>
        <w:t xml:space="preserve"> )</w:t>
      </w:r>
    </w:p>
    <w:p w:rsidR="0045537F" w:rsidRDefault="0045537F" w:rsidP="0045537F">
      <w:r>
        <w:t>● _Učenik će moći rješavati teže zadatke od onih na redovnoj nastavi.</w:t>
      </w:r>
      <w:r w:rsidR="008D4D1C">
        <w:t xml:space="preserve"> </w:t>
      </w:r>
      <w:r>
        <w:t>_</w:t>
      </w:r>
    </w:p>
    <w:p w:rsidR="008D4D1C" w:rsidRDefault="0045537F" w:rsidP="0045537F">
      <w:r>
        <w:t>● _Učenik će moći iskazati svoju nadarenost za matematiku i svoju kreativnost</w:t>
      </w:r>
    </w:p>
    <w:p w:rsidR="0045537F" w:rsidRDefault="0045537F" w:rsidP="0045537F">
      <w:pPr>
        <w:rPr>
          <w:u w:val="single"/>
        </w:rPr>
      </w:pPr>
      <w:r>
        <w:t xml:space="preserve">● </w:t>
      </w:r>
      <w:r w:rsidR="008D4D1C">
        <w:t xml:space="preserve">  </w:t>
      </w:r>
      <w:r>
        <w:t>Učenik će moći uspješno riješiti test na školskom natjecanju</w:t>
      </w:r>
    </w:p>
    <w:p w:rsidR="0045537F" w:rsidRDefault="0045537F" w:rsidP="00493EFB">
      <w:pPr>
        <w:numPr>
          <w:ilvl w:val="0"/>
          <w:numId w:val="39"/>
        </w:numPr>
        <w:spacing w:line="256" w:lineRule="auto"/>
        <w:rPr>
          <w:b/>
        </w:rPr>
      </w:pPr>
      <w:r>
        <w:rPr>
          <w:b/>
          <w:i/>
        </w:rPr>
        <w:t>Način realizacije:</w:t>
      </w:r>
    </w:p>
    <w:p w:rsidR="008D4D1C" w:rsidRPr="008D4D1C" w:rsidRDefault="0045537F" w:rsidP="0045537F">
      <w:pPr>
        <w:numPr>
          <w:ilvl w:val="0"/>
          <w:numId w:val="1"/>
        </w:numPr>
        <w:spacing w:line="256" w:lineRule="auto"/>
        <w:rPr>
          <w:b/>
        </w:rPr>
      </w:pPr>
      <w:r w:rsidRPr="008D4D1C">
        <w:rPr>
          <w:b/>
          <w:i/>
        </w:rPr>
        <w:t xml:space="preserve">Oblik: </w:t>
      </w:r>
      <w:r>
        <w:t>__Nastavni sati dopunske nastave</w:t>
      </w:r>
    </w:p>
    <w:p w:rsidR="0045537F" w:rsidRPr="008D4D1C" w:rsidRDefault="0045537F" w:rsidP="0045537F">
      <w:pPr>
        <w:numPr>
          <w:ilvl w:val="0"/>
          <w:numId w:val="1"/>
        </w:numPr>
        <w:spacing w:line="256" w:lineRule="auto"/>
        <w:rPr>
          <w:b/>
        </w:rPr>
      </w:pPr>
      <w:r w:rsidRPr="008D4D1C">
        <w:rPr>
          <w:b/>
          <w:i/>
        </w:rPr>
        <w:t>Sudionici</w:t>
      </w:r>
      <w:r w:rsidRPr="008D4D1C">
        <w:rPr>
          <w:b/>
        </w:rPr>
        <w:t xml:space="preserve">: </w:t>
      </w:r>
      <w:r>
        <w:t xml:space="preserve">učenici </w:t>
      </w:r>
      <w:r w:rsidRPr="008D4D1C">
        <w:rPr>
          <w:u w:val="single"/>
        </w:rPr>
        <w:t>5. I 7.</w:t>
      </w:r>
      <w:r>
        <w:t>___. razreda</w:t>
      </w:r>
    </w:p>
    <w:p w:rsidR="0045537F" w:rsidRDefault="0045537F" w:rsidP="0045537F">
      <w:pPr>
        <w:numPr>
          <w:ilvl w:val="0"/>
          <w:numId w:val="1"/>
        </w:numPr>
        <w:spacing w:line="256" w:lineRule="auto"/>
      </w:pPr>
      <w:r>
        <w:rPr>
          <w:b/>
          <w:i/>
        </w:rPr>
        <w:t>Načini učenja</w:t>
      </w:r>
      <w:r>
        <w:rPr>
          <w:b/>
        </w:rPr>
        <w:t xml:space="preserve"> (</w:t>
      </w:r>
      <w:r>
        <w:rPr>
          <w:b/>
          <w:i/>
        </w:rPr>
        <w:t>što rade učenici)</w:t>
      </w:r>
    </w:p>
    <w:p w:rsidR="0045537F" w:rsidRDefault="0045537F" w:rsidP="0045537F">
      <w:r>
        <w:t>__</w:t>
      </w:r>
      <w:r>
        <w:rPr>
          <w:u w:val="single"/>
        </w:rPr>
        <w:t>Učenici</w:t>
      </w:r>
      <w:r>
        <w:t xml:space="preserve"> prate izlaganje i objašnjavanje učitelja , samostalno ili u grupi </w:t>
      </w:r>
      <w:r>
        <w:rPr>
          <w:u w:val="single"/>
        </w:rPr>
        <w:t>rješavaju zadatke, rade domaću zadaću, traže zadatke i rješenja  putem interneta</w:t>
      </w:r>
    </w:p>
    <w:p w:rsidR="0045537F" w:rsidRDefault="0045537F" w:rsidP="0045537F"/>
    <w:p w:rsidR="0045537F" w:rsidRDefault="0045537F" w:rsidP="0045537F">
      <w:pPr>
        <w:rPr>
          <w:b/>
          <w:i/>
        </w:rPr>
      </w:pPr>
      <w:r>
        <w:t>●</w:t>
      </w:r>
      <w:r>
        <w:rPr>
          <w:b/>
          <w:i/>
        </w:rPr>
        <w:t>Metode poučavanja</w:t>
      </w:r>
      <w:r>
        <w:rPr>
          <w:b/>
        </w:rPr>
        <w:t xml:space="preserve"> (</w:t>
      </w:r>
      <w:r>
        <w:rPr>
          <w:b/>
          <w:i/>
        </w:rPr>
        <w:t>što rade učitelji</w:t>
      </w:r>
      <w:r>
        <w:rPr>
          <w:b/>
        </w:rPr>
        <w:t xml:space="preserve">): </w:t>
      </w:r>
    </w:p>
    <w:p w:rsidR="0045537F" w:rsidRDefault="0045537F" w:rsidP="0045537F">
      <w:pPr>
        <w:rPr>
          <w:u w:val="single"/>
        </w:rPr>
      </w:pPr>
      <w:r>
        <w:t>_</w:t>
      </w:r>
      <w:r>
        <w:rPr>
          <w:u w:val="single"/>
        </w:rPr>
        <w:t>Učitelj izlaže i objašnjava , pomaže učenicima i potiče ih na rad. Upućuje ih na stranice interneta gdje mogu pronaći potrebne materijale za rad,daje im i kopira razne testove sa ranijih natjecanja</w:t>
      </w:r>
    </w:p>
    <w:p w:rsidR="0045537F" w:rsidRDefault="0045537F" w:rsidP="0045537F">
      <w:pPr>
        <w:rPr>
          <w:b/>
          <w:i/>
          <w:u w:val="single"/>
        </w:rPr>
      </w:pPr>
      <w:r>
        <w:rPr>
          <w:b/>
          <w:i/>
        </w:rPr>
        <w:sym w:font="Wingdings" w:char="009F"/>
      </w:r>
      <w:r>
        <w:rPr>
          <w:b/>
          <w:i/>
        </w:rPr>
        <w:t xml:space="preserve">Trajanje izvedbe: </w:t>
      </w:r>
      <w:r>
        <w:rPr>
          <w:u w:val="single"/>
        </w:rPr>
        <w:t>Tijekom šk. godine 2018./2019.   35 sati_________</w:t>
      </w:r>
    </w:p>
    <w:p w:rsidR="0045537F" w:rsidRDefault="0045537F" w:rsidP="00493EFB">
      <w:pPr>
        <w:numPr>
          <w:ilvl w:val="0"/>
          <w:numId w:val="39"/>
        </w:numPr>
        <w:spacing w:line="256" w:lineRule="auto"/>
        <w:rPr>
          <w:b/>
        </w:rPr>
      </w:pPr>
      <w:r>
        <w:rPr>
          <w:b/>
          <w:i/>
        </w:rPr>
        <w:t>Potrebni resursi/moguće teškoće</w:t>
      </w:r>
      <w:r>
        <w:rPr>
          <w:b/>
        </w:rPr>
        <w:t xml:space="preserve">: </w:t>
      </w:r>
    </w:p>
    <w:p w:rsidR="0045537F" w:rsidRDefault="0045537F" w:rsidP="0045537F">
      <w:pPr>
        <w:rPr>
          <w:u w:val="single"/>
        </w:rPr>
      </w:pPr>
      <w:r>
        <w:t>____Nisu potrebni posebni resursi</w:t>
      </w:r>
      <w:r>
        <w:rPr>
          <w:u w:val="single"/>
        </w:rPr>
        <w:t>, a moguće teškoće bi bile u gubitku motivacije pojedinih učenika jer im se zadaci čine teškima</w:t>
      </w:r>
    </w:p>
    <w:p w:rsidR="0045537F" w:rsidRDefault="0045537F" w:rsidP="00493EFB">
      <w:pPr>
        <w:numPr>
          <w:ilvl w:val="0"/>
          <w:numId w:val="39"/>
        </w:numPr>
        <w:spacing w:line="256" w:lineRule="auto"/>
        <w:rPr>
          <w:b/>
          <w:i/>
        </w:rPr>
      </w:pPr>
      <w:r>
        <w:rPr>
          <w:b/>
          <w:i/>
        </w:rPr>
        <w:t>Način praćenja i provjere ishoda/postignuća:</w:t>
      </w:r>
    </w:p>
    <w:p w:rsidR="0045537F" w:rsidRDefault="0045537F" w:rsidP="0045537F">
      <w:pPr>
        <w:rPr>
          <w:u w:val="single"/>
        </w:rPr>
      </w:pPr>
      <w:r>
        <w:rPr>
          <w:u w:val="single"/>
        </w:rPr>
        <w:t>___Rad i napredak se prate kontinuirano na samim satima a provjera je na školskom i eventualno ostalim natjecanjima</w:t>
      </w:r>
    </w:p>
    <w:p w:rsidR="0045537F" w:rsidRDefault="0045537F" w:rsidP="0045537F">
      <w:pPr>
        <w:rPr>
          <w:b/>
          <w:i/>
        </w:rPr>
      </w:pPr>
      <w:r>
        <w:rPr>
          <w:b/>
          <w:i/>
        </w:rPr>
        <w:t>Odgovorne osobe:</w:t>
      </w:r>
    </w:p>
    <w:p w:rsidR="00C85EA4" w:rsidRDefault="0045537F" w:rsidP="0045537F">
      <w:pPr>
        <w:rPr>
          <w:b/>
          <w:u w:val="single"/>
        </w:rPr>
      </w:pPr>
      <w:r>
        <w:rPr>
          <w:u w:val="single"/>
        </w:rPr>
        <w:t>Ivan Kelava učitelj  matematike_</w:t>
      </w:r>
    </w:p>
    <w:p w:rsidR="00C85EA4" w:rsidRDefault="00C85EA4" w:rsidP="00C85EA4">
      <w:pPr>
        <w:rPr>
          <w:b/>
          <w:u w:val="single"/>
        </w:rPr>
      </w:pPr>
    </w:p>
    <w:p w:rsidR="00A407B3" w:rsidRDefault="00A407B3" w:rsidP="007859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785946" w:rsidRPr="00C41F86" w:rsidRDefault="00160373" w:rsidP="007859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16037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lastRenderedPageBreak/>
        <w:t>VII</w:t>
      </w:r>
      <w:r w:rsidR="0004732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</w:t>
      </w:r>
      <w:r w:rsidRPr="0016037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. </w:t>
      </w:r>
      <w:r w:rsidR="00785946" w:rsidRPr="0016037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CAP</w:t>
      </w:r>
      <w:r w:rsidR="00785946" w:rsidRPr="00C41F8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-</w:t>
      </w:r>
      <w:r w:rsidR="00785946" w:rsidRPr="00C41F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Kurikulumsko područje: društveno – humanističko</w:t>
      </w: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4B1EDF" w:rsidRPr="00C41F86" w:rsidRDefault="004B1EDF" w:rsidP="004B1E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41F86">
        <w:rPr>
          <w:rFonts w:ascii="Times New Roman" w:hAnsi="Times New Roman" w:cs="Times New Roman"/>
          <w:sz w:val="24"/>
          <w:szCs w:val="24"/>
          <w:u w:val="single"/>
        </w:rPr>
        <w:t>Kurikulum za CAP-ovu radionicu u 201</w:t>
      </w:r>
      <w:r w:rsidR="0045537F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C41F86">
        <w:rPr>
          <w:rFonts w:ascii="Times New Roman" w:hAnsi="Times New Roman" w:cs="Times New Roman"/>
          <w:sz w:val="24"/>
          <w:szCs w:val="24"/>
          <w:u w:val="single"/>
        </w:rPr>
        <w:t>./20</w:t>
      </w:r>
      <w:r w:rsidR="0045537F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C41F86">
        <w:rPr>
          <w:rFonts w:ascii="Times New Roman" w:hAnsi="Times New Roman" w:cs="Times New Roman"/>
          <w:sz w:val="24"/>
          <w:szCs w:val="24"/>
          <w:u w:val="single"/>
        </w:rPr>
        <w:t>. godini</w:t>
      </w:r>
    </w:p>
    <w:p w:rsidR="004B1EDF" w:rsidRPr="00C41F86" w:rsidRDefault="004B1EDF" w:rsidP="004B1E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>Udruga roditelja „Korak po korak“</w:t>
      </w: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>International/National Center for Assault Prevention (I/NCAP)</w:t>
      </w: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>ICAP je inovativni i sveobuhvatni program prevencije zlostavljanja, poznat kao Projekt CAP (Child Assault Prevention – p</w:t>
      </w:r>
      <w:r w:rsidR="00A407B3">
        <w:rPr>
          <w:rFonts w:ascii="Times New Roman" w:hAnsi="Times New Roman" w:cs="Times New Roman"/>
          <w:sz w:val="24"/>
          <w:szCs w:val="24"/>
        </w:rPr>
        <w:t>revencija zlostavljanja djece).</w:t>
      </w: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 xml:space="preserve">   CAP-ove radionice nude djeci strategije kojima će prevenirati verbalno, fizičko i seksualno nasilje, a isto tako lokalnim zajednicama da udruženim snagama spriječe zlostavljanje djece.</w:t>
      </w: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 xml:space="preserve">   Cilj CAP-ovih radionica je da djecu uvjerimo da se nasiljem ne rješavaju problemi i da ono niti je zabavno, niti je uzbudljivo.</w:t>
      </w: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 xml:space="preserve">   Aktivnosti vezane iz preveniranje zlostavljanja djece same po sebi ne mogu eliminirati nasilje iz naših obitelji i našeg susjedstva, ali možemo djecu poučavati vještinama komunikacije, tehnikama djelotvornog rješavanja problema, načinima na koje se konflikti mogu rješavati bez fizičkog obračuna ili gubitka prava ili samopoštovanja. </w:t>
      </w: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 xml:space="preserve">   Svaka zajednica mora svojoj djeci usaditi poštovanje prema ljudima bez obzira na rasu, godine, etničko podrijetlo, spol i sposobnosti.</w:t>
      </w: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 xml:space="preserve">   Djecu moramo učiti suradništvu, građanskoj aktivnosti i angažiranosti. Nitko od nas se ne smije bojati različitosti.</w:t>
      </w: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 xml:space="preserve">   Budemo li djecu učili ovim vrijednostima odvratit ćemo ih od agresije i spriječiti njihovu viktimizaciju.</w:t>
      </w: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 xml:space="preserve">   Pokret usmjeren protiv nasilja usko je povezan sa svim pokretima vezanim uz ostvarenje ljudskih prava, stoga je i krajnje vrijeme da se čovječanstvo počne bolje odnositi prema vlastitoj djeci.</w:t>
      </w: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 xml:space="preserve">   U CAP-ovoj radionici djecu ćemo poučiti da prepoznaju opasne situacije i što bi trebali učiniti da izbjegnu moguće zlostavljanje:</w:t>
      </w: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>da neznancima ne govore svoje ime i druge podatke</w:t>
      </w: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>da stoje na sigurnoj udaljenosti od neznanaca, koju im demonstriramo (dužina dvije ruke, da bi mogli pobjeći ako ih pokušaju uhvatiti)</w:t>
      </w: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>koristeći poseban sigurnosni vrisak koji se razlikuje od onoga koji koriste u igri, a koji će zbuniti napadača i privući pažnju odraslih osoba i djece koja im mogu pomoći te da vrište dok ne budu na sigurnom mjestu</w:t>
      </w: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 xml:space="preserve">kako da udare neznanca u osjetljiva mjesta da bi mogli pobjeći </w:t>
      </w: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>kad čuju prijateljev vrisak da počnu vikati i trčati prema njemu, kako bi provjerili je li dobro, uplašili neznanca i privukli pažnju odraslih osoba</w:t>
      </w: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 xml:space="preserve">da odmah pozovu u pomoć neku odraslu osobu </w:t>
      </w: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>da promotre neznanca kako bi ga mogli opisati policiji</w:t>
      </w: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>da prijatelja otprate kući, kako bi razgovarali s njegovim roditeljima i pozvali policiju</w:t>
      </w: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>Igrokazi: Dijete protiv djeteta</w:t>
      </w: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 xml:space="preserve">               Uspješno dijete protiv djeteta</w:t>
      </w: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 xml:space="preserve">               Neznanac protiv djeteta</w:t>
      </w: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 xml:space="preserve">               Uspješno neznanac protiv djeteta</w:t>
      </w: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 xml:space="preserve">               Poznata odrasla osoba protiv djeteta</w:t>
      </w: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 xml:space="preserve">               Uspješno dijete protiv poznate odrasle osobe</w:t>
      </w: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 xml:space="preserve">Predviđeno trajanje radionice je 45 min i u šk. god. 2019./2020. biti će održana u </w:t>
      </w: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>2. i 4. kombiniranom razrednom odjelu tijekom drugog obrazovnog razdoblja.</w:t>
      </w: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37F" w:rsidRPr="0045537F" w:rsidRDefault="0045537F" w:rsidP="0045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3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Marijana Štimac, dipl.učitelj</w:t>
      </w:r>
    </w:p>
    <w:p w:rsidR="00785946" w:rsidRPr="00C41F86" w:rsidRDefault="0045537F" w:rsidP="00785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5537F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85946" w:rsidRPr="00C41F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Kurikulumsko područje: društveno – humanističko – Teen CAP – 8. razred</w:t>
      </w: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Cilj :</w:t>
      </w: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CAP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(čit. kap; akronim od </w:t>
      </w:r>
      <w:r w:rsidRPr="00C41F8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hild </w:t>
      </w:r>
      <w:r w:rsidRPr="00C41F8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ssault </w:t>
      </w:r>
      <w:r w:rsidRPr="00C41F8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revention) program je program primarne prevencije zlostavljanja koji osnažuje djecu u sprječavanju napada od strane vršnjaka, napada nepoznate osobe (otmica) i napada od strane poznate odrasle osobe. CAP nastoji integrirati najbolje izvore pomoći u zajednici kako bi se smanjila ranjivost djece i mladih na verbalno, fizičko i seksualno zlostavljanje.</w:t>
      </w: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 cilja: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(povezan s potrebama, interesima učenika i vrijednostima ŠK):</w:t>
      </w: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85946" w:rsidRPr="00C41F86" w:rsidRDefault="00785946" w:rsidP="006052E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Smanjiti ranjivost djece i njihovu izloženost različitim oblicima zlostavljanja kvalitetnim informiranjem i poučavanjem učinkovitim prevencijskim strategijama.</w:t>
      </w:r>
    </w:p>
    <w:p w:rsidR="00785946" w:rsidRPr="00C41F86" w:rsidRDefault="00785946" w:rsidP="006052E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Potaknuti lokalnu zajednicu da sprječavanje nasilja među ljudima, a posebno zlostavljanja djece, prepozna kao svoj važan cilj i nastojanje.</w:t>
      </w:r>
    </w:p>
    <w:p w:rsidR="00785946" w:rsidRPr="00C41F86" w:rsidRDefault="00785946" w:rsidP="006052E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Potaknuti obrazovne institucije na sustavan pristup prevenciji zlostavljanja djece.</w:t>
      </w: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 realizacije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785946" w:rsidRPr="00C41F86" w:rsidRDefault="00785946" w:rsidP="006052E2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Predavanje za osoblje škole</w:t>
      </w:r>
    </w:p>
    <w:p w:rsidR="00785946" w:rsidRPr="00C41F86" w:rsidRDefault="00785946" w:rsidP="006052E2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Predavanje za roditelje</w:t>
      </w:r>
    </w:p>
    <w:p w:rsidR="00785946" w:rsidRPr="00C41F86" w:rsidRDefault="00785946" w:rsidP="006052E2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Radionice za učenike (za djevojčice i dječake)</w:t>
      </w: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Načini učenja (što rade učenici) :</w:t>
      </w: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U svakoj radionici djeca se poučavaju sljedećim osnažujućim vještinama:</w:t>
      </w:r>
    </w:p>
    <w:p w:rsidR="00785946" w:rsidRPr="00C41F86" w:rsidRDefault="00785946" w:rsidP="006052E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zalaganje za sebe</w:t>
      </w:r>
    </w:p>
    <w:p w:rsidR="00785946" w:rsidRPr="00C41F86" w:rsidRDefault="00785946" w:rsidP="006052E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podrška vršnjaka</w:t>
      </w:r>
    </w:p>
    <w:p w:rsidR="00785946" w:rsidRPr="00C41F86" w:rsidRDefault="00785946" w:rsidP="006052E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reći odrasloj osobi od povjerenja</w:t>
      </w: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Radionice za djecu bave se situacijama u kojima su povrijeđena dječja osobna prava, usredotočujući se na napad vršnjaka, napad nepoznate odrasle osobe (pokušaj odvlačenja, otmice) i napad poznate odrasle osobe. Kroz vođenu grupnu raspravu, priče i igranje uloga, djeca uče strategije kojima će se zaštiti i ostati sigurni, jaki i slobodni.</w:t>
      </w: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Metode poučavanja 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(što rade učitelji): </w:t>
      </w: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-prezentacija radionica za učenike, priprema  predavanja za roditelje, priprema predavanja za osoblje, održavanje radionica i predavanja</w:t>
      </w: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Trajanje izvedbe: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5946" w:rsidRPr="00C41F86" w:rsidRDefault="004B1EDF" w:rsidP="006052E2">
      <w:pPr>
        <w:numPr>
          <w:ilvl w:val="1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 201</w:t>
      </w:r>
      <w:r w:rsidR="0045537F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./20</w:t>
      </w:r>
      <w:r w:rsidR="0045537F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785946"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školske godine u skladu sa GPiP-om Osnovne škole Lovinac  3 uzastopna dana  po jedan školski sat </w:t>
      </w: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Potrebni resursi/moguće teškoće:</w:t>
      </w: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Učenici nisu obavezni sudjelovati u radionicama, nedostatak osoblja za provedbu Teen CAP-a</w:t>
      </w: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 praćenja i provjere ishoda/postignuća:</w:t>
      </w: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prezentacije, fotografije, objava na mrežnim stranicama Škole, priprema plakata</w:t>
      </w: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Odgovorne osobe</w:t>
      </w: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1F86">
        <w:rPr>
          <w:rFonts w:ascii="Times New Roman" w:eastAsia="Times New Roman" w:hAnsi="Times New Roman" w:cs="Times New Roman"/>
          <w:sz w:val="24"/>
          <w:szCs w:val="24"/>
          <w:lang w:eastAsia="hr-HR"/>
        </w:rPr>
        <w:t>CAP pomagač školska knjižničarka Goranka Erega, mag.bibl., učenici, roditelji, osoblje škole</w:t>
      </w:r>
    </w:p>
    <w:p w:rsidR="00785946" w:rsidRPr="00C41F86" w:rsidRDefault="00785946" w:rsidP="007859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BA748F" w:rsidRPr="00C41F86" w:rsidRDefault="000473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IX</w:t>
      </w:r>
      <w:r w:rsidR="00CE4416" w:rsidRPr="00C41F86">
        <w:rPr>
          <w:rFonts w:ascii="Times New Roman" w:hAnsi="Times New Roman" w:cs="Times New Roman"/>
          <w:b/>
          <w:sz w:val="28"/>
          <w:szCs w:val="28"/>
        </w:rPr>
        <w:t>. ŠKOLSKI PREVENTIVNI PROGRAM</w:t>
      </w:r>
    </w:p>
    <w:p w:rsidR="00CE4416" w:rsidRPr="00C41F86" w:rsidRDefault="00CE4416">
      <w:pPr>
        <w:rPr>
          <w:rFonts w:ascii="Times New Roman" w:hAnsi="Times New Roman" w:cs="Times New Roman"/>
          <w:sz w:val="24"/>
          <w:szCs w:val="24"/>
        </w:rPr>
      </w:pPr>
    </w:p>
    <w:p w:rsidR="00160373" w:rsidRDefault="00160373">
      <w:pPr>
        <w:rPr>
          <w:rFonts w:ascii="Times New Roman" w:hAnsi="Times New Roman" w:cs="Times New Roman"/>
          <w:sz w:val="24"/>
          <w:szCs w:val="24"/>
        </w:rPr>
      </w:pPr>
    </w:p>
    <w:p w:rsidR="001B59EF" w:rsidRPr="00955B2B" w:rsidRDefault="001B59EF" w:rsidP="001B59EF">
      <w:pPr>
        <w:pStyle w:val="IntenseQuote"/>
        <w:ind w:left="0"/>
        <w:rPr>
          <w:rFonts w:ascii="Arial" w:hAnsi="Arial" w:cs="Arial"/>
          <w:sz w:val="20"/>
          <w:szCs w:val="20"/>
        </w:rPr>
      </w:pPr>
      <w:r w:rsidRPr="00955B2B">
        <w:rPr>
          <w:rFonts w:ascii="Arial" w:hAnsi="Arial" w:cs="Arial"/>
          <w:sz w:val="20"/>
          <w:szCs w:val="20"/>
        </w:rPr>
        <w:t xml:space="preserve">ŠKOLSKI PREVENTIVNI PROGRAM, školska godina </w:t>
      </w:r>
      <w:r>
        <w:rPr>
          <w:rFonts w:ascii="Arial" w:hAnsi="Arial" w:cs="Arial"/>
          <w:sz w:val="20"/>
          <w:szCs w:val="20"/>
        </w:rPr>
        <w:t>2019./2020.</w:t>
      </w:r>
    </w:p>
    <w:p w:rsidR="001B59EF" w:rsidRDefault="001B59EF" w:rsidP="001B59E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5B2B">
        <w:rPr>
          <w:rFonts w:ascii="Arial" w:hAnsi="Arial" w:cs="Arial"/>
          <w:b/>
          <w:sz w:val="20"/>
          <w:szCs w:val="20"/>
        </w:rPr>
        <w:t xml:space="preserve">Voditelj  ŠPP-a (školsko povjerenstvo):       </w:t>
      </w:r>
      <w:r>
        <w:rPr>
          <w:rFonts w:ascii="Arial" w:hAnsi="Arial" w:cs="Arial"/>
          <w:b/>
          <w:sz w:val="20"/>
          <w:szCs w:val="20"/>
        </w:rPr>
        <w:t>Goranka Erega</w:t>
      </w:r>
    </w:p>
    <w:p w:rsidR="001B59EF" w:rsidRDefault="001B59EF" w:rsidP="001B59E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v.d. ravnatelja Marija Tonković</w:t>
      </w:r>
    </w:p>
    <w:p w:rsidR="001B59EF" w:rsidRDefault="001B59EF" w:rsidP="001B59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55B2B">
        <w:rPr>
          <w:rFonts w:ascii="Arial" w:hAnsi="Arial" w:cs="Arial"/>
          <w:sz w:val="20"/>
          <w:szCs w:val="20"/>
        </w:rPr>
        <w:t>liječnica školske medicine</w:t>
      </w:r>
      <w:r>
        <w:rPr>
          <w:rFonts w:ascii="Arial" w:hAnsi="Arial" w:cs="Arial"/>
          <w:sz w:val="20"/>
          <w:szCs w:val="20"/>
        </w:rPr>
        <w:t>(HZZJZ Ličko-senjske županije)</w:t>
      </w:r>
    </w:p>
    <w:p w:rsidR="001B59EF" w:rsidRPr="00955B2B" w:rsidRDefault="001B59EF" w:rsidP="001B59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55B2B">
        <w:rPr>
          <w:rFonts w:ascii="Arial" w:hAnsi="Arial" w:cs="Arial"/>
          <w:sz w:val="20"/>
          <w:szCs w:val="20"/>
        </w:rPr>
        <w:t xml:space="preserve"> vanjski suradnici (Policijska </w:t>
      </w:r>
      <w:r>
        <w:rPr>
          <w:rFonts w:ascii="Arial" w:hAnsi="Arial" w:cs="Arial"/>
          <w:sz w:val="20"/>
          <w:szCs w:val="20"/>
        </w:rPr>
        <w:t xml:space="preserve">Ličko- senjska </w:t>
      </w:r>
      <w:r w:rsidRPr="00955B2B">
        <w:rPr>
          <w:rFonts w:ascii="Arial" w:hAnsi="Arial" w:cs="Arial"/>
          <w:sz w:val="20"/>
          <w:szCs w:val="20"/>
        </w:rPr>
        <w:t>…)</w:t>
      </w:r>
    </w:p>
    <w:p w:rsidR="001B59EF" w:rsidRDefault="001B59EF" w:rsidP="001B59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55B2B">
        <w:rPr>
          <w:rFonts w:ascii="Arial" w:hAnsi="Arial" w:cs="Arial"/>
          <w:sz w:val="20"/>
          <w:szCs w:val="20"/>
        </w:rPr>
        <w:t>učiteljice razredne nastave i svi ostali učitelji, osobito razrednici</w:t>
      </w:r>
    </w:p>
    <w:p w:rsidR="001B59EF" w:rsidRPr="00955B2B" w:rsidRDefault="001B59EF" w:rsidP="001B59E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B59EF" w:rsidRDefault="001B59EF" w:rsidP="001B59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5B2B">
        <w:rPr>
          <w:rFonts w:ascii="Arial" w:hAnsi="Arial" w:cs="Arial"/>
          <w:b/>
          <w:sz w:val="20"/>
          <w:szCs w:val="20"/>
        </w:rPr>
        <w:t>Procjena stanja i potreba:</w:t>
      </w:r>
      <w:r w:rsidRPr="00955B2B">
        <w:rPr>
          <w:rFonts w:ascii="Arial" w:hAnsi="Arial" w:cs="Arial"/>
          <w:sz w:val="20"/>
          <w:szCs w:val="20"/>
        </w:rPr>
        <w:t xml:space="preserve"> </w:t>
      </w:r>
    </w:p>
    <w:p w:rsidR="001B59EF" w:rsidRDefault="001B59EF" w:rsidP="001B59EF">
      <w:pPr>
        <w:spacing w:after="0"/>
        <w:jc w:val="both"/>
        <w:rPr>
          <w:rFonts w:ascii="Arial" w:eastAsia="BerlingTOT-Reg" w:hAnsi="Arial" w:cs="Arial"/>
          <w:sz w:val="20"/>
          <w:szCs w:val="20"/>
        </w:rPr>
      </w:pPr>
      <w:r w:rsidRPr="00955B2B">
        <w:rPr>
          <w:rFonts w:ascii="Arial" w:eastAsia="BerlingTOT-Reg" w:hAnsi="Arial" w:cs="Arial"/>
          <w:sz w:val="20"/>
          <w:szCs w:val="20"/>
        </w:rPr>
        <w:t xml:space="preserve">Prema svim pokazateljima, u Republici Hrvatskoj povećan je trend konzumiranja alkohola, osobito među mladima. Uz alkohol i duhanske proizvode, u novije vrijeme sve su učestaliji i drugi oblici tzv. modernih ovisnosti od kojih je najznačajnija ovisnost o internetu/ društvenim mrežama. </w:t>
      </w:r>
    </w:p>
    <w:p w:rsidR="001B59EF" w:rsidRPr="00955B2B" w:rsidRDefault="001B59EF" w:rsidP="001B59EF">
      <w:pPr>
        <w:spacing w:after="0"/>
        <w:jc w:val="both"/>
        <w:rPr>
          <w:rFonts w:ascii="Arial" w:eastAsia="BerlingTOT-Reg" w:hAnsi="Arial" w:cs="Arial"/>
          <w:sz w:val="20"/>
          <w:szCs w:val="20"/>
        </w:rPr>
      </w:pPr>
    </w:p>
    <w:p w:rsidR="001B59EF" w:rsidRPr="00955B2B" w:rsidRDefault="001B59EF" w:rsidP="001B59EF">
      <w:pPr>
        <w:spacing w:after="0"/>
        <w:jc w:val="both"/>
        <w:rPr>
          <w:rFonts w:ascii="Arial" w:eastAsia="BerlingTOT-Reg" w:hAnsi="Arial" w:cs="Arial"/>
          <w:sz w:val="20"/>
          <w:szCs w:val="20"/>
        </w:rPr>
      </w:pPr>
      <w:r w:rsidRPr="00955B2B">
        <w:rPr>
          <w:rFonts w:ascii="Arial" w:eastAsia="BerlingTOT-Reg" w:hAnsi="Arial" w:cs="Arial"/>
          <w:sz w:val="20"/>
          <w:szCs w:val="20"/>
        </w:rPr>
        <w:t>U našoj školi ma</w:t>
      </w:r>
      <w:r>
        <w:rPr>
          <w:rFonts w:ascii="Arial" w:eastAsia="BerlingTOT-Reg" w:hAnsi="Arial" w:cs="Arial"/>
          <w:sz w:val="20"/>
          <w:szCs w:val="20"/>
        </w:rPr>
        <w:t>nji</w:t>
      </w:r>
      <w:r w:rsidRPr="00955B2B">
        <w:rPr>
          <w:rFonts w:ascii="Arial" w:eastAsia="BerlingTOT-Reg" w:hAnsi="Arial" w:cs="Arial"/>
          <w:sz w:val="20"/>
          <w:szCs w:val="20"/>
        </w:rPr>
        <w:t xml:space="preserve"> je postotak učenika koji su skloni konzumaciji alkohola i duhanskih proizvoda zbog </w:t>
      </w:r>
      <w:r>
        <w:rPr>
          <w:rFonts w:ascii="Arial" w:eastAsia="BerlingTOT-Reg" w:hAnsi="Arial" w:cs="Arial"/>
          <w:sz w:val="20"/>
          <w:szCs w:val="20"/>
        </w:rPr>
        <w:t xml:space="preserve">znatiželje i </w:t>
      </w:r>
      <w:r w:rsidRPr="00955B2B">
        <w:rPr>
          <w:rFonts w:ascii="Arial" w:eastAsia="BerlingTOT-Reg" w:hAnsi="Arial" w:cs="Arial"/>
          <w:sz w:val="20"/>
          <w:szCs w:val="20"/>
        </w:rPr>
        <w:t xml:space="preserve">zadovoljavanja potreba za dokazivanjem i pripadanjem grupi. Isto čine u svoje slobodno vrijeme (nakon završetka nastave, subotom/ nedjeljom, pojedinci i prije početka nastave). </w:t>
      </w:r>
    </w:p>
    <w:p w:rsidR="001B59EF" w:rsidRDefault="001B59EF" w:rsidP="001B59EF">
      <w:pPr>
        <w:spacing w:after="0"/>
        <w:jc w:val="both"/>
        <w:rPr>
          <w:rFonts w:ascii="Arial" w:eastAsia="BerlingTOT-Reg" w:hAnsi="Arial" w:cs="Arial"/>
          <w:sz w:val="20"/>
          <w:szCs w:val="20"/>
        </w:rPr>
      </w:pPr>
      <w:r w:rsidRPr="00955B2B">
        <w:rPr>
          <w:rFonts w:ascii="Arial" w:eastAsia="BerlingTOT-Reg" w:hAnsi="Arial" w:cs="Arial"/>
          <w:sz w:val="20"/>
          <w:szCs w:val="20"/>
        </w:rPr>
        <w:t>Većina učenika ima facebook profil. Učenici su verbalizirali kako provode puno vremena na društvenim mrežama, a samo manji dio njih ima roditeljsku kontrolu. Znaju navesti pravila ponašanja na društvenim mrežama, no često ista ne primjenjuju pa dolazi do verbalnih sukoba (ružne riječi, vrijeđanje, omalovažavanje drugih, psovanje).</w:t>
      </w:r>
    </w:p>
    <w:p w:rsidR="001B59EF" w:rsidRPr="00955B2B" w:rsidRDefault="001B59EF" w:rsidP="001B59EF">
      <w:pPr>
        <w:spacing w:after="0"/>
        <w:jc w:val="both"/>
        <w:rPr>
          <w:rFonts w:ascii="Arial" w:eastAsia="BerlingTOT-Reg" w:hAnsi="Arial" w:cs="Arial"/>
          <w:sz w:val="20"/>
          <w:szCs w:val="20"/>
        </w:rPr>
      </w:pPr>
    </w:p>
    <w:p w:rsidR="001B59EF" w:rsidRDefault="001B59EF" w:rsidP="001B59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5B2B">
        <w:rPr>
          <w:rFonts w:ascii="Arial" w:eastAsia="BerlingTOT-Reg" w:hAnsi="Arial" w:cs="Arial"/>
          <w:sz w:val="20"/>
          <w:szCs w:val="20"/>
        </w:rPr>
        <w:t xml:space="preserve">Zbog svega navedenog važno je razvijati kritičko mišljenje prema sredstvima ovisnosti, </w:t>
      </w:r>
      <w:r w:rsidRPr="00955B2B">
        <w:rPr>
          <w:rFonts w:ascii="Arial" w:hAnsi="Arial" w:cs="Arial"/>
          <w:sz w:val="20"/>
          <w:szCs w:val="20"/>
        </w:rPr>
        <w:t>utvrditi opasnosti i posljedice rizičnih ponašanja, jačati samopouzdanje i samopoštovanje, razvijati emocionalnu inteligenciju, socijalne i komunikacijske vještine (prepoznavanje osjećaja, učinkovitost nošenja s emocijama,  empatija, odupiranje pritisku vršnjaka, biranje prihvatljivih oblika ponašanja).</w:t>
      </w:r>
    </w:p>
    <w:p w:rsidR="001B59EF" w:rsidRPr="00955B2B" w:rsidRDefault="001B59EF" w:rsidP="001B59EF">
      <w:pPr>
        <w:jc w:val="both"/>
        <w:rPr>
          <w:rFonts w:ascii="Arial" w:hAnsi="Arial" w:cs="Arial"/>
          <w:sz w:val="20"/>
          <w:szCs w:val="20"/>
        </w:rPr>
      </w:pPr>
    </w:p>
    <w:p w:rsidR="001B59EF" w:rsidRPr="00955B2B" w:rsidRDefault="001B59EF" w:rsidP="001B59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55B2B">
        <w:rPr>
          <w:rFonts w:ascii="Arial" w:hAnsi="Arial" w:cs="Arial"/>
          <w:b/>
          <w:sz w:val="20"/>
          <w:szCs w:val="20"/>
        </w:rPr>
        <w:t>Ciljevi programa:</w:t>
      </w:r>
      <w:r w:rsidRPr="00955B2B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1B59EF" w:rsidRPr="00DD60D7" w:rsidRDefault="001B59EF" w:rsidP="001B59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60D7">
        <w:rPr>
          <w:rFonts w:ascii="Arial" w:hAnsi="Arial" w:cs="Arial"/>
          <w:color w:val="000000"/>
          <w:sz w:val="20"/>
          <w:szCs w:val="20"/>
        </w:rPr>
        <w:t xml:space="preserve">- </w:t>
      </w:r>
      <w:r w:rsidRPr="00DD60D7">
        <w:rPr>
          <w:rFonts w:ascii="Arial" w:hAnsi="Arial" w:cs="Arial"/>
          <w:b/>
          <w:color w:val="000000"/>
          <w:sz w:val="20"/>
          <w:szCs w:val="20"/>
        </w:rPr>
        <w:t>osnaživanje zaštitnih čimbenika tijekom školovanja učenika</w:t>
      </w:r>
      <w:r w:rsidRPr="00DD60D7">
        <w:rPr>
          <w:rFonts w:ascii="Arial" w:hAnsi="Arial" w:cs="Arial"/>
          <w:color w:val="000000"/>
          <w:sz w:val="20"/>
          <w:szCs w:val="20"/>
        </w:rPr>
        <w:t xml:space="preserve"> (</w:t>
      </w:r>
      <w:r w:rsidRPr="00DD60D7">
        <w:rPr>
          <w:rFonts w:ascii="Arial" w:hAnsi="Arial" w:cs="Arial"/>
          <w:sz w:val="20"/>
          <w:szCs w:val="20"/>
        </w:rPr>
        <w:t xml:space="preserve">stvaranje pozitivne slike o sebi, podršku od strane učitelja i roditelja, pomoć u rješavanju kriznih situacija, osmišljavanje kvalitetnog slobodnog vremena – ponuda različitih izvannastavnih i izvanškolskih aktivnosti, osposobljavanje za samopomoć i samozaštitu, </w:t>
      </w:r>
      <w:r>
        <w:rPr>
          <w:rFonts w:ascii="Arial" w:hAnsi="Arial" w:cs="Arial"/>
          <w:sz w:val="20"/>
          <w:szCs w:val="20"/>
        </w:rPr>
        <w:t>n</w:t>
      </w:r>
      <w:r w:rsidRPr="00DD60D7">
        <w:rPr>
          <w:rFonts w:ascii="Arial" w:hAnsi="Arial" w:cs="Arial"/>
          <w:sz w:val="20"/>
          <w:szCs w:val="20"/>
        </w:rPr>
        <w:t>jegovanje zdravih životnih stilova putem sportskih manifestacija</w:t>
      </w:r>
      <w:r>
        <w:rPr>
          <w:rFonts w:ascii="Arial" w:hAnsi="Arial" w:cs="Arial"/>
          <w:sz w:val="20"/>
          <w:szCs w:val="20"/>
        </w:rPr>
        <w:t>)</w:t>
      </w:r>
    </w:p>
    <w:p w:rsidR="001B59EF" w:rsidRPr="00955B2B" w:rsidRDefault="001B59EF" w:rsidP="001B59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5B2B">
        <w:rPr>
          <w:rFonts w:ascii="Arial" w:hAnsi="Arial" w:cs="Arial"/>
          <w:color w:val="000000"/>
          <w:sz w:val="20"/>
          <w:szCs w:val="20"/>
        </w:rPr>
        <w:t xml:space="preserve">- </w:t>
      </w:r>
      <w:r w:rsidRPr="00955B2B">
        <w:rPr>
          <w:rFonts w:ascii="Arial" w:hAnsi="Arial" w:cs="Arial"/>
          <w:b/>
          <w:color w:val="000000"/>
          <w:sz w:val="20"/>
          <w:szCs w:val="20"/>
        </w:rPr>
        <w:t>ublažavanje utjecaja rizičnih čimbenika</w:t>
      </w:r>
      <w:r w:rsidRPr="00955B2B">
        <w:rPr>
          <w:rFonts w:ascii="Arial" w:hAnsi="Arial" w:cs="Arial"/>
          <w:color w:val="000000"/>
          <w:sz w:val="20"/>
          <w:szCs w:val="20"/>
        </w:rPr>
        <w:t xml:space="preserve"> (nepovoljne obiteljske okolnosti, školski neuspjeh, poteškoće u ponašanju i dr.). </w:t>
      </w:r>
    </w:p>
    <w:p w:rsidR="001B59EF" w:rsidRDefault="001B59EF" w:rsidP="001B59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5B2B">
        <w:rPr>
          <w:rFonts w:ascii="Arial" w:hAnsi="Arial" w:cs="Arial"/>
          <w:sz w:val="20"/>
          <w:szCs w:val="20"/>
        </w:rPr>
        <w:t xml:space="preserve">   </w:t>
      </w:r>
    </w:p>
    <w:p w:rsidR="001B59EF" w:rsidRDefault="001B59EF" w:rsidP="001B59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59EF" w:rsidRDefault="001B59EF" w:rsidP="001B59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5B2B">
        <w:rPr>
          <w:rFonts w:ascii="Arial" w:hAnsi="Arial" w:cs="Arial"/>
          <w:b/>
          <w:sz w:val="20"/>
          <w:szCs w:val="20"/>
        </w:rPr>
        <w:t xml:space="preserve">Aktivnosti: </w:t>
      </w:r>
    </w:p>
    <w:p w:rsidR="001B59EF" w:rsidRDefault="001B59EF" w:rsidP="001B59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- </w:t>
      </w:r>
      <w:r w:rsidRPr="00955B2B">
        <w:rPr>
          <w:rFonts w:ascii="Arial" w:hAnsi="Arial" w:cs="Arial"/>
          <w:sz w:val="20"/>
          <w:szCs w:val="20"/>
        </w:rPr>
        <w:t xml:space="preserve">usmjerene </w:t>
      </w:r>
      <w:r>
        <w:rPr>
          <w:rFonts w:ascii="Arial" w:hAnsi="Arial" w:cs="Arial"/>
          <w:sz w:val="20"/>
          <w:szCs w:val="20"/>
        </w:rPr>
        <w:t xml:space="preserve">na sve učenike škole </w:t>
      </w:r>
    </w:p>
    <w:p w:rsidR="001B59EF" w:rsidRPr="00CF681A" w:rsidRDefault="001B59EF" w:rsidP="001B59EF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- </w:t>
      </w:r>
      <w:r w:rsidRPr="00955B2B">
        <w:rPr>
          <w:rFonts w:ascii="Arial" w:hAnsi="Arial" w:cs="Arial"/>
          <w:sz w:val="20"/>
          <w:szCs w:val="20"/>
        </w:rPr>
        <w:t xml:space="preserve">rad u okviru određenih metodskih jedinica u nastavnom procesu, na satovima razrednog odjela,  kroz rad izvannastavnih aktivnosti </w:t>
      </w:r>
    </w:p>
    <w:p w:rsidR="001B59EF" w:rsidRDefault="001B59EF" w:rsidP="001B59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B59EF" w:rsidRDefault="001B59EF" w:rsidP="001B59EF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D3F33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- </w:t>
      </w:r>
      <w:r w:rsidRPr="00BD3F33">
        <w:rPr>
          <w:rFonts w:ascii="Arial" w:hAnsi="Arial" w:cs="Arial"/>
          <w:sz w:val="20"/>
          <w:szCs w:val="20"/>
        </w:rPr>
        <w:t>aktivnosti usmjerena na učenike koji spadaju u skupinu djece rizičnog ponašanja</w:t>
      </w:r>
    </w:p>
    <w:p w:rsidR="001B59EF" w:rsidRDefault="001B59EF" w:rsidP="001B59EF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-</w:t>
      </w:r>
      <w:r w:rsidRPr="00DD60D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A17D11">
        <w:rPr>
          <w:rFonts w:ascii="Arial" w:hAnsi="Arial" w:cs="Arial"/>
          <w:sz w:val="20"/>
          <w:szCs w:val="20"/>
        </w:rPr>
        <w:t>iskretni, osobni zaštitni postupak</w:t>
      </w:r>
      <w:r w:rsidRPr="00955B2B">
        <w:rPr>
          <w:rFonts w:ascii="Arial" w:hAnsi="Arial" w:cs="Arial"/>
          <w:i/>
          <w:sz w:val="20"/>
          <w:szCs w:val="20"/>
        </w:rPr>
        <w:t xml:space="preserve"> - s</w:t>
      </w:r>
      <w:r w:rsidRPr="00955B2B">
        <w:rPr>
          <w:rFonts w:ascii="Arial" w:hAnsi="Arial" w:cs="Arial"/>
          <w:color w:val="000000"/>
          <w:sz w:val="20"/>
          <w:szCs w:val="20"/>
        </w:rPr>
        <w:t xml:space="preserve">pecifični pedagoški pristup kojim se na diskretan način ohrabruje, motivira i gradi samopouzdanje i samopoštovanje preosjetljive i teže prilagodljive djece koja su iz bilo kojeg dodatnog razloga (najčešće zbog teže obiteljske </w:t>
      </w:r>
      <w:r>
        <w:rPr>
          <w:rFonts w:ascii="Arial" w:hAnsi="Arial" w:cs="Arial"/>
          <w:color w:val="000000"/>
          <w:sz w:val="20"/>
          <w:szCs w:val="20"/>
        </w:rPr>
        <w:t>situacije</w:t>
      </w:r>
      <w:r w:rsidRPr="00955B2B">
        <w:rPr>
          <w:rFonts w:ascii="Arial" w:hAnsi="Arial" w:cs="Arial"/>
          <w:color w:val="000000"/>
          <w:sz w:val="20"/>
          <w:szCs w:val="20"/>
        </w:rPr>
        <w:t xml:space="preserve">) ili rizične </w:t>
      </w:r>
    </w:p>
    <w:p w:rsidR="001B59EF" w:rsidRDefault="001B59EF" w:rsidP="001B59E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55B2B">
        <w:rPr>
          <w:rFonts w:ascii="Arial" w:hAnsi="Arial" w:cs="Arial"/>
          <w:color w:val="000000"/>
          <w:sz w:val="20"/>
          <w:szCs w:val="20"/>
        </w:rPr>
        <w:t>naravi, posebno ugrožena</w:t>
      </w:r>
    </w:p>
    <w:p w:rsidR="001B59EF" w:rsidRDefault="001B59EF" w:rsidP="001B59E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B59EF" w:rsidRDefault="001B59EF" w:rsidP="001B59E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B59EF" w:rsidRDefault="001B59EF" w:rsidP="001B59E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B59EF" w:rsidRDefault="001B59EF" w:rsidP="001B59E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B59EF" w:rsidRDefault="001B59EF" w:rsidP="001B59E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B59EF" w:rsidRDefault="001B59EF" w:rsidP="001B59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59EF" w:rsidRPr="00955B2B" w:rsidRDefault="001B59EF" w:rsidP="001B59EF">
      <w:pPr>
        <w:pStyle w:val="Heading4"/>
        <w:rPr>
          <w:rFonts w:ascii="Arial" w:hAnsi="Arial" w:cs="Arial"/>
          <w:sz w:val="20"/>
          <w:szCs w:val="20"/>
        </w:rPr>
      </w:pPr>
      <w:r w:rsidRPr="00955B2B">
        <w:rPr>
          <w:rFonts w:ascii="Arial" w:hAnsi="Arial" w:cs="Arial"/>
          <w:sz w:val="20"/>
          <w:szCs w:val="20"/>
        </w:rPr>
        <w:t>RAD S UČENICIMA</w:t>
      </w:r>
    </w:p>
    <w:tbl>
      <w:tblPr>
        <w:tblStyle w:val="LightGrid-Accent5"/>
        <w:tblW w:w="94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709"/>
        <w:gridCol w:w="1135"/>
        <w:gridCol w:w="1133"/>
      </w:tblGrid>
      <w:tr w:rsidR="001B59EF" w:rsidRPr="00955B2B" w:rsidTr="001B5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Align w:val="center"/>
            <w:hideMark/>
          </w:tcPr>
          <w:p w:rsidR="001B59EF" w:rsidRPr="00BD3F33" w:rsidRDefault="001B59EF" w:rsidP="001B59EF">
            <w:pPr>
              <w:pStyle w:val="ListParagraph"/>
              <w:ind w:left="4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B59EF" w:rsidRPr="00BD3F33" w:rsidRDefault="001B59EF" w:rsidP="001B59EF">
            <w:pPr>
              <w:pStyle w:val="ListParagraph"/>
              <w:ind w:left="420" w:hanging="27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D3F33">
              <w:rPr>
                <w:rFonts w:ascii="Arial" w:hAnsi="Arial" w:cs="Arial"/>
                <w:i/>
                <w:sz w:val="18"/>
                <w:szCs w:val="18"/>
              </w:rPr>
              <w:t>Naziv programa/ aktivnosti kratak opis, ciljevi</w:t>
            </w:r>
          </w:p>
          <w:p w:rsidR="001B59EF" w:rsidRPr="00BD3F33" w:rsidRDefault="001B59EF" w:rsidP="001B59E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59EF" w:rsidRPr="00CF681A" w:rsidRDefault="001B59EF" w:rsidP="001B5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CF681A">
              <w:rPr>
                <w:rFonts w:ascii="Arial" w:hAnsi="Arial" w:cs="Arial"/>
                <w:i/>
                <w:sz w:val="16"/>
                <w:szCs w:val="16"/>
              </w:rPr>
              <w:t>Tko je proveo evaluaciju (rezultata ili učinka)</w:t>
            </w:r>
          </w:p>
          <w:p w:rsidR="001B59EF" w:rsidRPr="00BD3F33" w:rsidRDefault="001B59EF" w:rsidP="001B5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CF681A">
              <w:rPr>
                <w:rFonts w:ascii="Arial" w:hAnsi="Arial" w:cs="Arial"/>
                <w:i/>
                <w:sz w:val="16"/>
                <w:szCs w:val="16"/>
              </w:rPr>
              <w:t>Rezultati evaluacije</w:t>
            </w:r>
          </w:p>
        </w:tc>
        <w:tc>
          <w:tcPr>
            <w:tcW w:w="709" w:type="dxa"/>
            <w:vAlign w:val="center"/>
            <w:hideMark/>
          </w:tcPr>
          <w:p w:rsidR="001B59EF" w:rsidRPr="00BD3F33" w:rsidRDefault="001B59EF" w:rsidP="001B59E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en-AU" w:eastAsia="hr-HR"/>
              </w:rPr>
            </w:pPr>
            <w:r w:rsidRPr="00BD3F33">
              <w:rPr>
                <w:rFonts w:ascii="Arial" w:hAnsi="Arial" w:cs="Arial"/>
                <w:i/>
                <w:sz w:val="18"/>
                <w:szCs w:val="18"/>
              </w:rPr>
              <w:t>Raz.</w:t>
            </w:r>
          </w:p>
        </w:tc>
        <w:tc>
          <w:tcPr>
            <w:tcW w:w="1135" w:type="dxa"/>
            <w:vAlign w:val="center"/>
            <w:hideMark/>
          </w:tcPr>
          <w:p w:rsidR="001B59EF" w:rsidRPr="00BD3F33" w:rsidRDefault="001B59EF" w:rsidP="001B59E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en-AU" w:eastAsia="hr-HR"/>
              </w:rPr>
            </w:pPr>
            <w:r w:rsidRPr="00BD3F33">
              <w:rPr>
                <w:rFonts w:ascii="Arial" w:hAnsi="Arial" w:cs="Arial"/>
                <w:i/>
                <w:sz w:val="18"/>
                <w:szCs w:val="18"/>
              </w:rPr>
              <w:t>Voditelj, suradnici</w:t>
            </w:r>
          </w:p>
        </w:tc>
        <w:tc>
          <w:tcPr>
            <w:tcW w:w="1133" w:type="dxa"/>
            <w:vAlign w:val="center"/>
            <w:hideMark/>
          </w:tcPr>
          <w:p w:rsidR="001B59EF" w:rsidRPr="00BD3F33" w:rsidRDefault="001B59EF" w:rsidP="001B59E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en-AU" w:eastAsia="hr-HR"/>
              </w:rPr>
            </w:pPr>
            <w:r w:rsidRPr="00BD3F33">
              <w:rPr>
                <w:rFonts w:ascii="Arial" w:hAnsi="Arial" w:cs="Arial"/>
                <w:i/>
                <w:sz w:val="18"/>
                <w:szCs w:val="18"/>
              </w:rPr>
              <w:t>Planirani broj susreta</w:t>
            </w:r>
          </w:p>
        </w:tc>
      </w:tr>
      <w:tr w:rsidR="001B59EF" w:rsidRPr="00955B2B" w:rsidTr="001B5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hideMark/>
          </w:tcPr>
          <w:p w:rsidR="001B59EF" w:rsidRDefault="001B59EF" w:rsidP="001B59E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55B2B">
              <w:rPr>
                <w:rFonts w:ascii="Arial" w:hAnsi="Arial" w:cs="Arial"/>
                <w:sz w:val="20"/>
                <w:szCs w:val="20"/>
                <w:lang w:bidi="ta-IN"/>
              </w:rPr>
              <w:t>1.</w:t>
            </w:r>
            <w:r w:rsidRPr="00955B2B">
              <w:rPr>
                <w:rFonts w:ascii="Arial" w:hAnsi="Arial" w:cs="Arial"/>
                <w:sz w:val="20"/>
                <w:szCs w:val="20"/>
              </w:rPr>
              <w:t xml:space="preserve"> Projekt </w:t>
            </w:r>
            <w:r w:rsidRPr="00955B2B">
              <w:rPr>
                <w:rFonts w:ascii="Arial" w:hAnsi="Arial" w:cs="Arial"/>
                <w:i/>
                <w:sz w:val="20"/>
                <w:szCs w:val="20"/>
              </w:rPr>
              <w:t xml:space="preserve">„Zdrav za 5“ </w:t>
            </w:r>
          </w:p>
          <w:p w:rsidR="001B59EF" w:rsidRDefault="001B59EF" w:rsidP="001B59EF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2144E">
              <w:rPr>
                <w:rFonts w:ascii="Arial" w:hAnsi="Arial" w:cs="Arial"/>
                <w:b w:val="0"/>
                <w:i/>
                <w:sz w:val="20"/>
                <w:szCs w:val="20"/>
              </w:rPr>
              <w:t>-</w:t>
            </w:r>
            <w:r w:rsidRPr="00955B2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D3F33">
              <w:rPr>
                <w:rFonts w:ascii="Arial" w:hAnsi="Arial" w:cs="Arial"/>
                <w:b w:val="0"/>
                <w:sz w:val="20"/>
                <w:szCs w:val="20"/>
              </w:rPr>
              <w:t xml:space="preserve">provodi  Škola u suradnji s Hrvatskim zavodom za javno zdravstvo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Ličko-senjske </w:t>
            </w:r>
            <w:r w:rsidRPr="00BD3F33">
              <w:rPr>
                <w:rFonts w:ascii="Arial" w:hAnsi="Arial" w:cs="Arial"/>
                <w:b w:val="0"/>
                <w:sz w:val="20"/>
                <w:szCs w:val="20"/>
              </w:rPr>
              <w:t>županije i MUP –om.</w:t>
            </w:r>
          </w:p>
          <w:p w:rsidR="001B59EF" w:rsidRPr="00C2144E" w:rsidRDefault="001B59EF" w:rsidP="001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59EF" w:rsidRPr="00955B2B" w:rsidRDefault="001B59EF" w:rsidP="001B59EF">
            <w:pPr>
              <w:pStyle w:val="Pa37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55B2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Posebna se pozornost poklanja tumačenju uzroka uzimanja alkohola (i drugih sredstava ovisnosti, razvoja ovisnosti, utjecaja na strukturiranje rada mozga, formiranje osobnosti, proces odrastanja i osamostaljenja tijekom adolescencije).</w:t>
            </w:r>
          </w:p>
          <w:p w:rsidR="001B59EF" w:rsidRPr="00CF681A" w:rsidRDefault="001B59EF" w:rsidP="001B59EF">
            <w:pPr>
              <w:pStyle w:val="Pa37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55B2B">
              <w:rPr>
                <w:rFonts w:ascii="Arial" w:hAnsi="Arial" w:cs="Arial"/>
                <w:b w:val="0"/>
                <w:iCs/>
                <w:color w:val="000000"/>
                <w:sz w:val="20"/>
                <w:szCs w:val="20"/>
              </w:rPr>
              <w:t>U</w:t>
            </w:r>
            <w:r w:rsidRPr="00955B2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čenike se upućuje na sve štetne posljedice i rizike koje zbog toga mogu imati na zdravstvenom, psihološkom, socijalnom, ekonomskom i etičkom planu.</w:t>
            </w:r>
          </w:p>
        </w:tc>
        <w:tc>
          <w:tcPr>
            <w:tcW w:w="1701" w:type="dxa"/>
          </w:tcPr>
          <w:p w:rsidR="001B59EF" w:rsidRPr="00CF681A" w:rsidRDefault="001B59EF" w:rsidP="001B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F681A">
              <w:rPr>
                <w:rFonts w:ascii="Arial" w:hAnsi="Arial" w:cs="Arial"/>
                <w:sz w:val="18"/>
                <w:szCs w:val="18"/>
              </w:rPr>
              <w:t>MUP;</w:t>
            </w:r>
          </w:p>
          <w:p w:rsidR="001B59EF" w:rsidRPr="00CF681A" w:rsidRDefault="001B59EF" w:rsidP="001B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F681A">
              <w:rPr>
                <w:rFonts w:ascii="Arial" w:hAnsi="Arial" w:cs="Arial"/>
                <w:sz w:val="18"/>
                <w:szCs w:val="18"/>
              </w:rPr>
              <w:t>Policijska uprava</w:t>
            </w:r>
            <w:r>
              <w:rPr>
                <w:rFonts w:ascii="Arial" w:hAnsi="Arial" w:cs="Arial"/>
                <w:sz w:val="18"/>
                <w:szCs w:val="18"/>
              </w:rPr>
              <w:t xml:space="preserve"> Ličko - senjska </w:t>
            </w:r>
            <w:r w:rsidRPr="00CF681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B59EF" w:rsidRPr="00CF681A" w:rsidRDefault="001B59EF" w:rsidP="001B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F681A">
              <w:rPr>
                <w:rFonts w:ascii="Arial" w:hAnsi="Arial" w:cs="Arial"/>
                <w:sz w:val="18"/>
                <w:szCs w:val="18"/>
              </w:rPr>
              <w:t xml:space="preserve">Hrvatski zavod za javno zdravstvo </w:t>
            </w:r>
            <w:r>
              <w:rPr>
                <w:rFonts w:ascii="Arial" w:hAnsi="Arial" w:cs="Arial"/>
                <w:sz w:val="18"/>
                <w:szCs w:val="18"/>
              </w:rPr>
              <w:t xml:space="preserve">LS </w:t>
            </w:r>
            <w:r w:rsidRPr="00CF681A">
              <w:rPr>
                <w:rFonts w:ascii="Arial" w:hAnsi="Arial" w:cs="Arial"/>
                <w:sz w:val="18"/>
                <w:szCs w:val="18"/>
              </w:rPr>
              <w:t>županije</w:t>
            </w:r>
          </w:p>
        </w:tc>
        <w:tc>
          <w:tcPr>
            <w:tcW w:w="709" w:type="dxa"/>
            <w:hideMark/>
          </w:tcPr>
          <w:p w:rsidR="001B59EF" w:rsidRPr="00955B2B" w:rsidRDefault="001B59EF" w:rsidP="001B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55B2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135" w:type="dxa"/>
            <w:hideMark/>
          </w:tcPr>
          <w:p w:rsidR="001B59EF" w:rsidRDefault="001B59EF" w:rsidP="001B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predstavnik PU LS</w:t>
            </w:r>
          </w:p>
          <w:p w:rsidR="001B59EF" w:rsidRPr="00691A92" w:rsidRDefault="001B59EF" w:rsidP="001B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hideMark/>
          </w:tcPr>
          <w:p w:rsidR="001B59EF" w:rsidRPr="00955B2B" w:rsidRDefault="001B59EF" w:rsidP="001B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55B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B59EF" w:rsidRPr="00955B2B" w:rsidTr="001B59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shd w:val="clear" w:color="auto" w:fill="auto"/>
            <w:hideMark/>
          </w:tcPr>
          <w:p w:rsidR="001B59EF" w:rsidRPr="00955B2B" w:rsidRDefault="001B59EF" w:rsidP="001B59E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B2B">
              <w:rPr>
                <w:rFonts w:ascii="Arial" w:hAnsi="Arial" w:cs="Arial"/>
                <w:i/>
                <w:sz w:val="20"/>
                <w:szCs w:val="20"/>
              </w:rPr>
              <w:t>2.</w:t>
            </w:r>
            <w:r w:rsidRPr="00955B2B">
              <w:rPr>
                <w:rFonts w:ascii="Arial" w:hAnsi="Arial" w:cs="Arial"/>
                <w:sz w:val="20"/>
                <w:szCs w:val="20"/>
              </w:rPr>
              <w:t xml:space="preserve"> Nasilje preko interneta- Cyberbullying</w:t>
            </w:r>
          </w:p>
          <w:p w:rsidR="001B59EF" w:rsidRPr="00955B2B" w:rsidRDefault="001B59EF" w:rsidP="001B59EF">
            <w:pPr>
              <w:pStyle w:val="Defaul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55B2B">
              <w:rPr>
                <w:rFonts w:ascii="Arial" w:hAnsi="Arial" w:cs="Arial"/>
                <w:b w:val="0"/>
                <w:sz w:val="20"/>
                <w:szCs w:val="20"/>
              </w:rPr>
              <w:t xml:space="preserve">Projekt MUP-a Policijska uprava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LS</w:t>
            </w:r>
          </w:p>
          <w:p w:rsidR="001B59EF" w:rsidRPr="00955B2B" w:rsidRDefault="001B59EF" w:rsidP="001B59EF">
            <w:pPr>
              <w:pStyle w:val="Defaul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1B59EF" w:rsidRPr="00955B2B" w:rsidRDefault="001B59EF" w:rsidP="001B59EF">
            <w:pPr>
              <w:pStyle w:val="Defaul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55B2B">
              <w:rPr>
                <w:rFonts w:ascii="Arial" w:hAnsi="Arial" w:cs="Arial"/>
                <w:b w:val="0"/>
                <w:sz w:val="20"/>
                <w:szCs w:val="20"/>
              </w:rPr>
              <w:t>Kroz edukaciju podići razinu znanja o pravilima ponašanja na društvenim mrežama.</w:t>
            </w:r>
          </w:p>
          <w:p w:rsidR="001B59EF" w:rsidRPr="00955B2B" w:rsidRDefault="001B59EF" w:rsidP="001B59EF">
            <w:pPr>
              <w:pStyle w:val="Defaul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55B2B">
              <w:rPr>
                <w:rFonts w:ascii="Arial" w:hAnsi="Arial" w:cs="Arial"/>
                <w:b w:val="0"/>
                <w:sz w:val="20"/>
                <w:szCs w:val="20"/>
              </w:rPr>
              <w:t>Informirati o problematici nasilja na Internetu te ukazati na vlastitu odgovornost i važnost uvažavanja drugih prilikom korištenja interneta ili društvenih mreža.</w:t>
            </w:r>
          </w:p>
          <w:p w:rsidR="001B59EF" w:rsidRPr="00955B2B" w:rsidRDefault="001B59EF" w:rsidP="001B59EF">
            <w:pPr>
              <w:pStyle w:val="Defaul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55B2B">
              <w:rPr>
                <w:rFonts w:ascii="Arial" w:hAnsi="Arial" w:cs="Arial"/>
                <w:b w:val="0"/>
                <w:sz w:val="20"/>
                <w:szCs w:val="20"/>
              </w:rPr>
              <w:t>Zaštita osobnih podataka i privatnosti.</w:t>
            </w:r>
          </w:p>
          <w:p w:rsidR="001B59EF" w:rsidRPr="00955B2B" w:rsidRDefault="001B59EF" w:rsidP="001B59EF">
            <w:pPr>
              <w:pStyle w:val="Defaul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55B2B">
              <w:rPr>
                <w:rFonts w:ascii="Arial" w:hAnsi="Arial" w:cs="Arial"/>
                <w:b w:val="0"/>
                <w:sz w:val="20"/>
                <w:szCs w:val="20"/>
              </w:rPr>
              <w:t>Prepoznati opasnosti da bi se izbjegle nepoželjne posljedice.</w:t>
            </w:r>
          </w:p>
          <w:p w:rsidR="001B59EF" w:rsidRPr="00955B2B" w:rsidRDefault="001B59EF" w:rsidP="001B59EF">
            <w:pPr>
              <w:pStyle w:val="Defaul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55B2B">
              <w:rPr>
                <w:rFonts w:ascii="Arial" w:hAnsi="Arial" w:cs="Arial"/>
                <w:b w:val="0"/>
                <w:sz w:val="20"/>
                <w:szCs w:val="20"/>
              </w:rPr>
              <w:t>Potaknuti učenike da prijave nasilje.</w:t>
            </w:r>
          </w:p>
          <w:p w:rsidR="001B59EF" w:rsidRPr="00955B2B" w:rsidRDefault="001B59EF" w:rsidP="001B59EF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55B2B">
              <w:rPr>
                <w:rFonts w:ascii="Arial" w:hAnsi="Arial" w:cs="Arial"/>
                <w:b w:val="0"/>
                <w:sz w:val="20"/>
                <w:szCs w:val="20"/>
              </w:rPr>
              <w:t>Roditelje informirati o opasnostima virtualnog svijeta, razjasniti neke činjenice i upoznati ih sa zakonskom regulativnom.</w:t>
            </w:r>
          </w:p>
          <w:p w:rsidR="001B59EF" w:rsidRPr="00955B2B" w:rsidRDefault="001B59EF" w:rsidP="001B59EF">
            <w:pPr>
              <w:pStyle w:val="Defaul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B59EF" w:rsidRPr="00CF681A" w:rsidRDefault="001B59EF" w:rsidP="001B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F681A">
              <w:rPr>
                <w:rFonts w:ascii="Arial" w:hAnsi="Arial" w:cs="Arial"/>
                <w:sz w:val="18"/>
                <w:szCs w:val="18"/>
              </w:rPr>
              <w:t>MUP;</w:t>
            </w:r>
          </w:p>
          <w:p w:rsidR="001B59EF" w:rsidRPr="00CF681A" w:rsidRDefault="001B59EF" w:rsidP="001B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Stručni suradnik knjižničar</w:t>
            </w:r>
          </w:p>
        </w:tc>
        <w:tc>
          <w:tcPr>
            <w:tcW w:w="709" w:type="dxa"/>
            <w:shd w:val="clear" w:color="auto" w:fill="auto"/>
            <w:hideMark/>
          </w:tcPr>
          <w:p w:rsidR="001B59EF" w:rsidRPr="00955B2B" w:rsidRDefault="001B59EF" w:rsidP="001B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135" w:type="dxa"/>
            <w:shd w:val="clear" w:color="auto" w:fill="auto"/>
            <w:hideMark/>
          </w:tcPr>
          <w:p w:rsidR="001B59EF" w:rsidRDefault="001B59EF" w:rsidP="001B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91A92">
              <w:rPr>
                <w:rFonts w:ascii="Arial" w:hAnsi="Arial" w:cs="Arial"/>
                <w:sz w:val="16"/>
                <w:szCs w:val="16"/>
              </w:rPr>
              <w:t xml:space="preserve">policijska službenica za </w:t>
            </w:r>
            <w:r>
              <w:rPr>
                <w:rFonts w:ascii="Arial" w:hAnsi="Arial" w:cs="Arial"/>
                <w:sz w:val="16"/>
                <w:szCs w:val="16"/>
              </w:rPr>
              <w:t>nadzor, planiranje, prevenciju Kristina Maoduš Orešković</w:t>
            </w:r>
          </w:p>
          <w:p w:rsidR="001B59EF" w:rsidRDefault="001B59EF" w:rsidP="001B59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1B59EF" w:rsidRDefault="001B59EF" w:rsidP="001B59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1B59EF" w:rsidRPr="00691A92" w:rsidRDefault="001B59EF" w:rsidP="001B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1B59EF" w:rsidRPr="00955B2B" w:rsidRDefault="001B59EF" w:rsidP="001B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B59EF" w:rsidRPr="00D20FCE" w:rsidTr="001B5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hideMark/>
          </w:tcPr>
          <w:p w:rsidR="001B59EF" w:rsidRPr="00D20FCE" w:rsidRDefault="001B59EF" w:rsidP="001B59E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D20FCE">
              <w:rPr>
                <w:rFonts w:ascii="Arial" w:hAnsi="Arial" w:cs="Arial"/>
                <w:sz w:val="20"/>
                <w:szCs w:val="20"/>
              </w:rPr>
              <w:t>Deset dana bez ekrana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1B59EF" w:rsidRPr="00C2144E" w:rsidRDefault="001B59EF" w:rsidP="001B59E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C2144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Djeca i mladi pretjerano ovise o medijima i često im se sami ne mogu oduprijeti.</w:t>
            </w:r>
          </w:p>
          <w:p w:rsidR="001B59EF" w:rsidRPr="00C2144E" w:rsidRDefault="001B59EF" w:rsidP="001B59E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C2144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Zato je važno razvijati kritičan stav prema medijima i potaknuti djecu da slobodno vrijeme koriste na kvalitetniji način. </w:t>
            </w:r>
          </w:p>
          <w:p w:rsidR="001B59EF" w:rsidRPr="00C2144E" w:rsidRDefault="001B59EF" w:rsidP="001B59E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C2144E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Kroz projekt učenici trebaju provesti desetak dana bez  gledanja televizije, sjedenja za računalima. Roditelji zajedno s učenicima osmišljavaju njihovo slobodno vrijeme i zajednički potpisuju izjave u kojima učenici navode što su radili umjesto sjedenja pred ekranima.</w:t>
            </w:r>
          </w:p>
          <w:p w:rsidR="001B59EF" w:rsidRPr="00D20FCE" w:rsidRDefault="001B59EF" w:rsidP="001B59E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59EF" w:rsidRPr="00CF681A" w:rsidRDefault="001B59EF" w:rsidP="001B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1B59EF" w:rsidRPr="00CF681A" w:rsidRDefault="001B59EF" w:rsidP="001B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1B59EF" w:rsidRPr="00CF681A" w:rsidRDefault="001B59EF" w:rsidP="001B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razrednica 3.-eg </w:t>
            </w:r>
            <w:r w:rsidRPr="00CF681A">
              <w:rPr>
                <w:rFonts w:ascii="Arial" w:hAnsi="Arial" w:cs="Arial"/>
                <w:sz w:val="18"/>
                <w:szCs w:val="18"/>
              </w:rPr>
              <w:t>razreda</w:t>
            </w:r>
          </w:p>
        </w:tc>
        <w:tc>
          <w:tcPr>
            <w:tcW w:w="709" w:type="dxa"/>
            <w:hideMark/>
          </w:tcPr>
          <w:p w:rsidR="001B59EF" w:rsidRPr="00D20FCE" w:rsidRDefault="001B59EF" w:rsidP="001B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20FC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135" w:type="dxa"/>
            <w:hideMark/>
          </w:tcPr>
          <w:p w:rsidR="001B59EF" w:rsidRPr="00D20FCE" w:rsidRDefault="001B59EF" w:rsidP="001B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20FCE">
              <w:rPr>
                <w:rFonts w:ascii="Arial" w:hAnsi="Arial" w:cs="Arial"/>
                <w:sz w:val="20"/>
                <w:szCs w:val="20"/>
              </w:rPr>
              <w:t>učitelji</w:t>
            </w:r>
          </w:p>
        </w:tc>
        <w:tc>
          <w:tcPr>
            <w:tcW w:w="1133" w:type="dxa"/>
            <w:hideMark/>
          </w:tcPr>
          <w:p w:rsidR="001B59EF" w:rsidRPr="00D20FCE" w:rsidRDefault="001B59EF" w:rsidP="001B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9EF" w:rsidRPr="00955B2B" w:rsidTr="001B59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shd w:val="clear" w:color="auto" w:fill="auto"/>
            <w:hideMark/>
          </w:tcPr>
          <w:p w:rsidR="001B59EF" w:rsidRDefault="001B59EF" w:rsidP="001B59EF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3. </w:t>
            </w:r>
            <w:r w:rsidRPr="00955B2B">
              <w:rPr>
                <w:rFonts w:ascii="Arial" w:hAnsi="Arial" w:cs="Arial"/>
                <w:sz w:val="20"/>
                <w:szCs w:val="20"/>
              </w:rPr>
              <w:t>„Volim pomagati“</w:t>
            </w:r>
          </w:p>
          <w:p w:rsidR="001B59EF" w:rsidRPr="00CF681A" w:rsidRDefault="001B59EF" w:rsidP="001B59EF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59EF" w:rsidRPr="00955B2B" w:rsidRDefault="001B59EF" w:rsidP="001B59EF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55B2B">
              <w:rPr>
                <w:rFonts w:ascii="Arial" w:eastAsia="+mn-ea" w:hAnsi="Arial" w:cs="Arial"/>
                <w:b w:val="0"/>
                <w:kern w:val="24"/>
                <w:sz w:val="20"/>
                <w:szCs w:val="20"/>
              </w:rPr>
              <w:t>Upoznati učenike s pojmom humanosti, pomoć u razvoju socijalnih vještina. Upoznavanje s načinima traženja pomoći za sebe- briga o vlastitoj sigurnosti. Upoznavanje s najvažnijim aktivnostima CK-a.</w:t>
            </w:r>
          </w:p>
          <w:p w:rsidR="001B59EF" w:rsidRPr="00955B2B" w:rsidRDefault="001B59EF" w:rsidP="001B59EF">
            <w:pPr>
              <w:jc w:val="center"/>
              <w:rPr>
                <w:rFonts w:ascii="Arial" w:eastAsia="+mn-ea" w:hAnsi="Arial" w:cs="Arial"/>
                <w:b w:val="0"/>
                <w:kern w:val="24"/>
                <w:sz w:val="20"/>
                <w:szCs w:val="20"/>
              </w:rPr>
            </w:pPr>
            <w:r w:rsidRPr="00955B2B">
              <w:rPr>
                <w:rFonts w:ascii="Arial" w:eastAsia="+mn-ea" w:hAnsi="Arial" w:cs="Arial"/>
                <w:b w:val="0"/>
                <w:kern w:val="24"/>
                <w:sz w:val="20"/>
                <w:szCs w:val="20"/>
              </w:rPr>
              <w:t xml:space="preserve">Stjecanje spoznaja o humanitarnoj organizaciji: </w:t>
            </w:r>
            <w:r w:rsidRPr="00955B2B">
              <w:rPr>
                <w:rFonts w:ascii="Arial" w:eastAsia="+mn-ea" w:hAnsi="Arial" w:cs="Arial"/>
                <w:b w:val="0"/>
                <w:kern w:val="24"/>
                <w:sz w:val="20"/>
                <w:szCs w:val="20"/>
              </w:rPr>
              <w:lastRenderedPageBreak/>
              <w:t>Crvenom križu kroz upoznavanje s prvom pomoći, osvještavanje važnosti pomagačkog ponašanja i solidarnog pomaganja osobama u potrebi. Naučiti kako reagirati u situacijama povrede osoba ili nanošenja štete.</w:t>
            </w:r>
          </w:p>
          <w:p w:rsidR="001B59EF" w:rsidRPr="00955B2B" w:rsidRDefault="001B59EF" w:rsidP="001B59E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B59EF" w:rsidRPr="00CF681A" w:rsidRDefault="001B59EF" w:rsidP="001B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Crveni križ Gospić</w:t>
            </w:r>
          </w:p>
        </w:tc>
        <w:tc>
          <w:tcPr>
            <w:tcW w:w="709" w:type="dxa"/>
            <w:shd w:val="clear" w:color="auto" w:fill="auto"/>
            <w:hideMark/>
          </w:tcPr>
          <w:p w:rsidR="001B59EF" w:rsidRDefault="001B59EF" w:rsidP="001B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1.- 4.</w:t>
            </w:r>
          </w:p>
        </w:tc>
        <w:tc>
          <w:tcPr>
            <w:tcW w:w="1135" w:type="dxa"/>
            <w:shd w:val="clear" w:color="auto" w:fill="auto"/>
            <w:hideMark/>
          </w:tcPr>
          <w:p w:rsidR="001B59EF" w:rsidRDefault="001B59EF" w:rsidP="001B59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1B59EF" w:rsidRDefault="001B59EF" w:rsidP="001B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razrednici</w:t>
            </w:r>
          </w:p>
          <w:p w:rsidR="001B59EF" w:rsidRDefault="001B59EF" w:rsidP="001B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1B59EF" w:rsidRPr="00B73C65" w:rsidRDefault="001B59EF" w:rsidP="001B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1B59EF" w:rsidRPr="00CB58FF" w:rsidRDefault="001B59EF" w:rsidP="001B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B58FF">
              <w:rPr>
                <w:rFonts w:ascii="Arial" w:hAnsi="Arial" w:cs="Arial"/>
                <w:sz w:val="16"/>
                <w:szCs w:val="16"/>
              </w:rPr>
              <w:t>maksimalno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58FF">
              <w:rPr>
                <w:rFonts w:ascii="Arial" w:hAnsi="Arial" w:cs="Arial"/>
                <w:sz w:val="16"/>
                <w:szCs w:val="16"/>
              </w:rPr>
              <w:t>2 radionice po razredu,</w:t>
            </w:r>
          </w:p>
          <w:p w:rsidR="001B59EF" w:rsidRPr="00CB58FF" w:rsidRDefault="001B59EF" w:rsidP="001B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B58F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59EF" w:rsidRPr="00B73C65" w:rsidRDefault="001B59EF" w:rsidP="001B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58FF">
              <w:rPr>
                <w:rFonts w:ascii="Arial" w:hAnsi="Arial" w:cs="Arial"/>
                <w:sz w:val="16"/>
                <w:szCs w:val="16"/>
              </w:rPr>
              <w:t>tijekom godine</w:t>
            </w:r>
          </w:p>
        </w:tc>
      </w:tr>
    </w:tbl>
    <w:p w:rsidR="001B59EF" w:rsidRPr="00955B2B" w:rsidRDefault="001B59EF" w:rsidP="001B59EF">
      <w:pPr>
        <w:pStyle w:val="Heading4"/>
        <w:rPr>
          <w:rFonts w:ascii="Arial" w:hAnsi="Arial" w:cs="Arial"/>
          <w:sz w:val="20"/>
          <w:szCs w:val="20"/>
        </w:rPr>
      </w:pPr>
    </w:p>
    <w:tbl>
      <w:tblPr>
        <w:tblStyle w:val="LightGrid-Accent5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708"/>
        <w:gridCol w:w="1135"/>
        <w:gridCol w:w="1134"/>
      </w:tblGrid>
      <w:tr w:rsidR="001B59EF" w:rsidRPr="00955B2B" w:rsidTr="001B5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Align w:val="center"/>
            <w:hideMark/>
          </w:tcPr>
          <w:p w:rsidR="001B59EF" w:rsidRPr="00691A92" w:rsidRDefault="001B59EF" w:rsidP="001B59EF">
            <w:pPr>
              <w:pStyle w:val="ListParagraph"/>
              <w:ind w:left="42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1B59EF" w:rsidRPr="00691A92" w:rsidRDefault="001B59EF" w:rsidP="001B59EF">
            <w:pPr>
              <w:pStyle w:val="ListParagraph"/>
              <w:ind w:left="4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91A92">
              <w:rPr>
                <w:rFonts w:ascii="Arial" w:hAnsi="Arial" w:cs="Arial"/>
                <w:i/>
                <w:sz w:val="18"/>
                <w:szCs w:val="18"/>
              </w:rPr>
              <w:t>Naziv programa/aktivnosti kratak opis, ciljevi</w:t>
            </w:r>
          </w:p>
          <w:p w:rsidR="001B59EF" w:rsidRPr="00691A92" w:rsidRDefault="001B59EF" w:rsidP="001B59EF">
            <w:pPr>
              <w:pStyle w:val="ListParagraph"/>
              <w:ind w:left="42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1B59EF" w:rsidRPr="00691A92" w:rsidRDefault="001B59EF" w:rsidP="001B59EF">
            <w:pPr>
              <w:pStyle w:val="ListParagraph"/>
              <w:ind w:left="42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59EF" w:rsidRPr="00691A92" w:rsidRDefault="001B59EF" w:rsidP="001B5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91A92">
              <w:rPr>
                <w:rFonts w:ascii="Arial" w:hAnsi="Arial" w:cs="Arial"/>
                <w:sz w:val="18"/>
                <w:szCs w:val="18"/>
              </w:rPr>
              <w:t>Tko je dao stručno mišljenje /preporuku</w:t>
            </w:r>
          </w:p>
        </w:tc>
        <w:tc>
          <w:tcPr>
            <w:tcW w:w="708" w:type="dxa"/>
            <w:vAlign w:val="center"/>
            <w:hideMark/>
          </w:tcPr>
          <w:p w:rsidR="001B59EF" w:rsidRPr="00691A92" w:rsidRDefault="001B59EF" w:rsidP="001B59E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  <w:lang w:val="en-AU" w:eastAsia="hr-HR"/>
              </w:rPr>
            </w:pPr>
            <w:r w:rsidRPr="00691A92">
              <w:rPr>
                <w:rFonts w:ascii="Arial" w:hAnsi="Arial" w:cs="Arial"/>
                <w:sz w:val="18"/>
                <w:szCs w:val="18"/>
              </w:rPr>
              <w:t>Raz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  <w:hideMark/>
          </w:tcPr>
          <w:p w:rsidR="001B59EF" w:rsidRPr="00691A92" w:rsidRDefault="001B59EF" w:rsidP="001B59E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  <w:lang w:val="en-AU" w:eastAsia="hr-HR"/>
              </w:rPr>
            </w:pPr>
            <w:r w:rsidRPr="00691A92">
              <w:rPr>
                <w:rFonts w:ascii="Arial" w:hAnsi="Arial" w:cs="Arial"/>
                <w:sz w:val="18"/>
                <w:szCs w:val="18"/>
              </w:rPr>
              <w:t>Voditelj, suradnici</w:t>
            </w:r>
          </w:p>
        </w:tc>
        <w:tc>
          <w:tcPr>
            <w:tcW w:w="1134" w:type="dxa"/>
            <w:vAlign w:val="center"/>
            <w:hideMark/>
          </w:tcPr>
          <w:p w:rsidR="001B59EF" w:rsidRPr="00691A92" w:rsidRDefault="001B59EF" w:rsidP="001B59E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  <w:lang w:val="en-AU" w:eastAsia="hr-HR"/>
              </w:rPr>
            </w:pPr>
            <w:r w:rsidRPr="00691A92">
              <w:rPr>
                <w:rFonts w:ascii="Arial" w:hAnsi="Arial" w:cs="Arial"/>
                <w:sz w:val="18"/>
                <w:szCs w:val="18"/>
              </w:rPr>
              <w:t>Planirani broj susreta</w:t>
            </w:r>
          </w:p>
        </w:tc>
      </w:tr>
      <w:tr w:rsidR="001B59EF" w:rsidRPr="00955B2B" w:rsidTr="001B5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hideMark/>
          </w:tcPr>
          <w:p w:rsidR="001B59EF" w:rsidRPr="00C2144E" w:rsidRDefault="001B59EF" w:rsidP="001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B2B">
              <w:rPr>
                <w:rFonts w:ascii="Arial" w:hAnsi="Arial" w:cs="Arial"/>
                <w:sz w:val="20"/>
                <w:szCs w:val="20"/>
              </w:rPr>
              <w:t xml:space="preserve">CAP program (Udruga </w:t>
            </w:r>
            <w:r>
              <w:rPr>
                <w:rFonts w:ascii="Arial" w:hAnsi="Arial" w:cs="Arial"/>
                <w:sz w:val="20"/>
                <w:szCs w:val="20"/>
              </w:rPr>
              <w:t>roditelja Korak po korak/ ICAP)</w:t>
            </w:r>
          </w:p>
          <w:p w:rsidR="001B59EF" w:rsidRPr="00955B2B" w:rsidRDefault="001B59EF" w:rsidP="001B59EF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55B2B">
              <w:rPr>
                <w:rFonts w:ascii="Arial" w:hAnsi="Arial" w:cs="Arial"/>
                <w:b w:val="0"/>
                <w:sz w:val="20"/>
                <w:szCs w:val="20"/>
              </w:rPr>
              <w:t>Pružiti točnu informaciju o zlostavljanju, povećati svijesti o problemu nasilja među djecom i o mogućim rješenjima. Informirati djecu o potencijalno opasnim situacijama kako bi ih znala prepoznati i da bi ih se manje bojala.</w:t>
            </w:r>
          </w:p>
          <w:p w:rsidR="001B59EF" w:rsidRPr="00955B2B" w:rsidRDefault="001B59EF" w:rsidP="001B59EF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55B2B">
              <w:rPr>
                <w:rFonts w:ascii="Arial" w:hAnsi="Arial" w:cs="Arial"/>
                <w:b w:val="0"/>
                <w:sz w:val="20"/>
                <w:szCs w:val="20"/>
              </w:rPr>
              <w:t>Jačanje i pružanje pozitivne podrške djeci (naučiti  strategije kojima bi se mogli zaštititi). Razvijanje socijalnih vještina (komunikacija, donošenje odluka…) i jačanje pozitivnih ljudskih vrijednosti.</w:t>
            </w:r>
          </w:p>
          <w:p w:rsidR="001B59EF" w:rsidRPr="00955B2B" w:rsidRDefault="001B59EF" w:rsidP="001B59EF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55B2B">
              <w:rPr>
                <w:rFonts w:ascii="Arial" w:hAnsi="Arial" w:cs="Arial"/>
                <w:b w:val="0"/>
                <w:sz w:val="20"/>
                <w:szCs w:val="20"/>
              </w:rPr>
              <w:t>Povećanje efikasnosti odgovora na nasilje kroz definiranje izvora pomoći u školi i izvan nje (povjeravanje odrasloj osobi u koju dijete ima povjerenja).</w:t>
            </w:r>
          </w:p>
          <w:p w:rsidR="001B59EF" w:rsidRPr="00955B2B" w:rsidRDefault="001B59EF" w:rsidP="001B59EF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55B2B">
              <w:rPr>
                <w:rFonts w:ascii="Arial" w:hAnsi="Arial" w:cs="Arial"/>
                <w:b w:val="0"/>
                <w:sz w:val="20"/>
                <w:szCs w:val="20"/>
              </w:rPr>
              <w:t>Povećanje stručnih znanja te osiguranje primjerenije pomoći djeci žrtvama i počiniteljima nasilja.</w:t>
            </w:r>
          </w:p>
          <w:p w:rsidR="001B59EF" w:rsidRPr="00691A92" w:rsidRDefault="001B59EF" w:rsidP="001B59E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1B59EF" w:rsidRPr="00CF681A" w:rsidRDefault="001B59EF" w:rsidP="001B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F681A">
              <w:rPr>
                <w:rFonts w:ascii="Arial" w:hAnsi="Arial" w:cs="Arial"/>
                <w:sz w:val="18"/>
                <w:szCs w:val="18"/>
              </w:rPr>
              <w:t>Udruga roditelja Korak po korak</w:t>
            </w:r>
          </w:p>
        </w:tc>
        <w:tc>
          <w:tcPr>
            <w:tcW w:w="708" w:type="dxa"/>
            <w:hideMark/>
          </w:tcPr>
          <w:p w:rsidR="001B59EF" w:rsidRPr="00955B2B" w:rsidRDefault="001B59EF" w:rsidP="001B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135" w:type="dxa"/>
            <w:hideMark/>
          </w:tcPr>
          <w:p w:rsidR="001B59EF" w:rsidRDefault="001B59EF" w:rsidP="001B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školske CAP pomagačice:</w:t>
            </w:r>
          </w:p>
          <w:p w:rsidR="001B59EF" w:rsidRPr="00955B2B" w:rsidRDefault="001B59EF" w:rsidP="001B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B59EF" w:rsidRPr="00955B2B" w:rsidRDefault="001B59EF" w:rsidP="001B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1B59EF" w:rsidRPr="00CF681A" w:rsidRDefault="001B59EF" w:rsidP="001B59EF">
      <w:pPr>
        <w:spacing w:after="0" w:line="240" w:lineRule="auto"/>
      </w:pPr>
    </w:p>
    <w:tbl>
      <w:tblPr>
        <w:tblStyle w:val="LightGrid-Accent5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709"/>
        <w:gridCol w:w="1134"/>
        <w:gridCol w:w="1134"/>
      </w:tblGrid>
      <w:tr w:rsidR="001B59EF" w:rsidRPr="00955B2B" w:rsidTr="001B5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Align w:val="center"/>
            <w:hideMark/>
          </w:tcPr>
          <w:p w:rsidR="001B59EF" w:rsidRPr="00B73C65" w:rsidRDefault="001B59EF" w:rsidP="001B59EF">
            <w:pPr>
              <w:pStyle w:val="ListParagraph"/>
              <w:ind w:left="42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1B59EF" w:rsidRPr="00B73C65" w:rsidRDefault="001B59EF" w:rsidP="001B59EF">
            <w:pPr>
              <w:pStyle w:val="ListParagraph"/>
              <w:ind w:left="4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73C65">
              <w:rPr>
                <w:rFonts w:ascii="Arial" w:hAnsi="Arial" w:cs="Arial"/>
                <w:i/>
                <w:sz w:val="18"/>
                <w:szCs w:val="18"/>
              </w:rPr>
              <w:t>Naziv programa/aktivnosti kratak opis, ciljevi</w:t>
            </w:r>
          </w:p>
          <w:p w:rsidR="001B59EF" w:rsidRPr="00B73C65" w:rsidRDefault="001B59EF" w:rsidP="001B59EF">
            <w:pPr>
              <w:pStyle w:val="ListParagraph"/>
              <w:ind w:left="4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73C65">
              <w:rPr>
                <w:rFonts w:ascii="Arial" w:hAnsi="Arial" w:cs="Arial"/>
                <w:i/>
                <w:sz w:val="18"/>
                <w:szCs w:val="18"/>
              </w:rPr>
              <w:t>(može se sažetak programa staviti u privitak)</w:t>
            </w:r>
          </w:p>
          <w:p w:rsidR="001B59EF" w:rsidRPr="00B73C65" w:rsidRDefault="001B59EF" w:rsidP="001B59EF">
            <w:pPr>
              <w:pStyle w:val="ListParagraph"/>
              <w:ind w:left="42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59EF" w:rsidRPr="00B73C65" w:rsidRDefault="001B59EF" w:rsidP="001B5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73C65">
              <w:rPr>
                <w:rFonts w:ascii="Arial" w:hAnsi="Arial" w:cs="Arial"/>
                <w:sz w:val="18"/>
                <w:szCs w:val="18"/>
              </w:rPr>
              <w:t>Autor/i</w:t>
            </w:r>
          </w:p>
        </w:tc>
        <w:tc>
          <w:tcPr>
            <w:tcW w:w="709" w:type="dxa"/>
            <w:vAlign w:val="center"/>
            <w:hideMark/>
          </w:tcPr>
          <w:p w:rsidR="001B59EF" w:rsidRPr="00B73C65" w:rsidRDefault="001B59EF" w:rsidP="001B59E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  <w:lang w:val="en-AU" w:eastAsia="hr-HR"/>
              </w:rPr>
            </w:pPr>
            <w:r w:rsidRPr="00B73C65">
              <w:rPr>
                <w:rFonts w:ascii="Arial" w:hAnsi="Arial" w:cs="Arial"/>
                <w:sz w:val="18"/>
                <w:szCs w:val="18"/>
              </w:rPr>
              <w:t>Raz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:rsidR="001B59EF" w:rsidRPr="00B73C65" w:rsidRDefault="001B59EF" w:rsidP="001B59E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  <w:lang w:val="en-AU" w:eastAsia="hr-HR"/>
              </w:rPr>
            </w:pPr>
            <w:r w:rsidRPr="00B73C65">
              <w:rPr>
                <w:rFonts w:ascii="Arial" w:hAnsi="Arial" w:cs="Arial"/>
                <w:sz w:val="18"/>
                <w:szCs w:val="18"/>
              </w:rPr>
              <w:t>Voditelj, suradnici</w:t>
            </w:r>
          </w:p>
        </w:tc>
        <w:tc>
          <w:tcPr>
            <w:tcW w:w="1134" w:type="dxa"/>
            <w:vAlign w:val="center"/>
            <w:hideMark/>
          </w:tcPr>
          <w:p w:rsidR="001B59EF" w:rsidRPr="00B73C65" w:rsidRDefault="001B59EF" w:rsidP="001B59E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  <w:lang w:val="en-AU" w:eastAsia="hr-HR"/>
              </w:rPr>
            </w:pPr>
            <w:r w:rsidRPr="00B73C65">
              <w:rPr>
                <w:rFonts w:ascii="Arial" w:hAnsi="Arial" w:cs="Arial"/>
                <w:sz w:val="18"/>
                <w:szCs w:val="18"/>
              </w:rPr>
              <w:t>Planirani broj susreta</w:t>
            </w:r>
          </w:p>
        </w:tc>
      </w:tr>
      <w:tr w:rsidR="001B59EF" w:rsidRPr="00955B2B" w:rsidTr="001B5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auto"/>
            <w:hideMark/>
          </w:tcPr>
          <w:p w:rsidR="001B59EF" w:rsidRPr="00B73C65" w:rsidRDefault="001B59EF" w:rsidP="001B5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C65">
              <w:rPr>
                <w:rFonts w:ascii="Arial" w:hAnsi="Arial" w:cs="Arial"/>
                <w:sz w:val="20"/>
                <w:szCs w:val="20"/>
              </w:rPr>
              <w:t>aktivnosti ŠPP kroz nastavne predmete – sukladno nastavnom planu i programu</w:t>
            </w:r>
          </w:p>
          <w:p w:rsidR="001B59EF" w:rsidRPr="00955B2B" w:rsidRDefault="001B59EF" w:rsidP="001B59EF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59EF" w:rsidRPr="00CF681A" w:rsidRDefault="001B59EF" w:rsidP="001B59EF">
            <w:pPr>
              <w:pStyle w:val="Pa37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55B2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Utjecati na oblikovanje poželjnih stavova; shvatiti koje su posljedice uzimanja sredstava ovisnosti; neutralizirati liberalni stav prema sredstvima ovisnosti.</w:t>
            </w:r>
          </w:p>
        </w:tc>
        <w:tc>
          <w:tcPr>
            <w:tcW w:w="1701" w:type="dxa"/>
            <w:shd w:val="clear" w:color="auto" w:fill="auto"/>
          </w:tcPr>
          <w:p w:rsidR="001B59EF" w:rsidRPr="00955B2B" w:rsidRDefault="001B59EF" w:rsidP="001B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B59EF" w:rsidRPr="00955B2B" w:rsidRDefault="001B59EF" w:rsidP="001B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1.- 8.</w:t>
            </w:r>
          </w:p>
        </w:tc>
        <w:tc>
          <w:tcPr>
            <w:tcW w:w="1134" w:type="dxa"/>
            <w:shd w:val="clear" w:color="auto" w:fill="auto"/>
            <w:hideMark/>
          </w:tcPr>
          <w:p w:rsidR="001B59EF" w:rsidRPr="00955B2B" w:rsidRDefault="001B59EF" w:rsidP="001B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</w:t>
            </w:r>
          </w:p>
        </w:tc>
        <w:tc>
          <w:tcPr>
            <w:tcW w:w="1134" w:type="dxa"/>
            <w:shd w:val="clear" w:color="auto" w:fill="auto"/>
            <w:hideMark/>
          </w:tcPr>
          <w:p w:rsidR="001B59EF" w:rsidRPr="00955B2B" w:rsidRDefault="001B59EF" w:rsidP="001B5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59EF" w:rsidRPr="00DD60D7" w:rsidRDefault="001B59EF" w:rsidP="001B59EF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1B59EF" w:rsidRPr="00DD60D7" w:rsidTr="001B59EF">
        <w:trPr>
          <w:trHeight w:val="567"/>
        </w:trPr>
        <w:tc>
          <w:tcPr>
            <w:tcW w:w="8930" w:type="dxa"/>
          </w:tcPr>
          <w:p w:rsidR="001B59EF" w:rsidRPr="00DD60D7" w:rsidRDefault="001B59EF" w:rsidP="001B59E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60D7">
              <w:rPr>
                <w:rFonts w:ascii="Arial" w:hAnsi="Arial" w:cs="Arial"/>
                <w:b/>
                <w:sz w:val="20"/>
                <w:szCs w:val="20"/>
              </w:rPr>
              <w:t>Plan tematskih područja za satove razrednika od 1-8. razreda</w:t>
            </w:r>
          </w:p>
          <w:p w:rsidR="001B59EF" w:rsidRPr="00DD60D7" w:rsidRDefault="001B59EF" w:rsidP="001B59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(trening životnih vještina u okviru ŠPP-a i nasilja među djecom)</w:t>
            </w:r>
          </w:p>
        </w:tc>
      </w:tr>
      <w:tr w:rsidR="001B59EF" w:rsidRPr="00DD60D7" w:rsidTr="001B59EF">
        <w:trPr>
          <w:trHeight w:val="342"/>
        </w:trPr>
        <w:tc>
          <w:tcPr>
            <w:tcW w:w="8930" w:type="dxa"/>
          </w:tcPr>
          <w:p w:rsidR="001B59EF" w:rsidRPr="00DD60D7" w:rsidRDefault="001B59EF" w:rsidP="001B59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b/>
                <w:sz w:val="20"/>
                <w:szCs w:val="20"/>
              </w:rPr>
              <w:t>PODRUČJE: SVIJEST O SEBI</w:t>
            </w:r>
          </w:p>
        </w:tc>
      </w:tr>
      <w:tr w:rsidR="001B59EF" w:rsidRPr="00DD60D7" w:rsidTr="001B59EF">
        <w:trPr>
          <w:trHeight w:val="425"/>
        </w:trPr>
        <w:tc>
          <w:tcPr>
            <w:tcW w:w="8930" w:type="dxa"/>
          </w:tcPr>
          <w:p w:rsidR="001B59EF" w:rsidRPr="00DD60D7" w:rsidRDefault="001B59EF" w:rsidP="00493EFB">
            <w:pPr>
              <w:pStyle w:val="ListParagraph"/>
              <w:numPr>
                <w:ilvl w:val="0"/>
                <w:numId w:val="41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Tko sam ja:</w:t>
            </w:r>
          </w:p>
          <w:p w:rsidR="001B59EF" w:rsidRPr="00DD60D7" w:rsidRDefault="001B59EF" w:rsidP="00493EFB">
            <w:pPr>
              <w:pStyle w:val="ListParagraph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 xml:space="preserve">prepoznavanje i prihvaćanje svojih osjećaja, </w:t>
            </w:r>
          </w:p>
          <w:p w:rsidR="001B59EF" w:rsidRPr="00DD60D7" w:rsidRDefault="001B59EF" w:rsidP="00493EFB">
            <w:pPr>
              <w:pStyle w:val="ListParagraph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moje misli, uvjerenja i stavovi, interesi</w:t>
            </w:r>
          </w:p>
          <w:p w:rsidR="001B59EF" w:rsidRPr="00DD60D7" w:rsidRDefault="001B59EF" w:rsidP="00493EFB">
            <w:pPr>
              <w:pStyle w:val="ListParagraph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moje tijelo, promjene u meni (pubertet, odgovorno ponašanje)</w:t>
            </w:r>
          </w:p>
          <w:p w:rsidR="001B59EF" w:rsidRPr="00DD60D7" w:rsidRDefault="001B59EF" w:rsidP="00493EFB">
            <w:pPr>
              <w:pStyle w:val="ListParagraph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zdrave i nezdrave navike (prehrana, odmor, kretanje, ovisnost o računalu)</w:t>
            </w:r>
          </w:p>
          <w:p w:rsidR="001B59EF" w:rsidRPr="00DD60D7" w:rsidRDefault="001B59EF" w:rsidP="00493EFB">
            <w:pPr>
              <w:pStyle w:val="ListParagraph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 xml:space="preserve">moje jake i slabe strane, samopouzdanje, samopoštovanje, </w:t>
            </w:r>
          </w:p>
          <w:p w:rsidR="001B59EF" w:rsidRPr="00DD60D7" w:rsidRDefault="001B59EF" w:rsidP="00493EFB">
            <w:pPr>
              <w:pStyle w:val="ListParagraph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moje slobodno vrijeme (igra, druženje, računalne igre, sport, film, knjiga)</w:t>
            </w:r>
          </w:p>
        </w:tc>
      </w:tr>
      <w:tr w:rsidR="001B59EF" w:rsidRPr="00DD60D7" w:rsidTr="001B59EF">
        <w:trPr>
          <w:trHeight w:val="523"/>
        </w:trPr>
        <w:tc>
          <w:tcPr>
            <w:tcW w:w="8930" w:type="dxa"/>
          </w:tcPr>
          <w:p w:rsidR="001B59EF" w:rsidRPr="00DD60D7" w:rsidRDefault="001B59EF" w:rsidP="00493EFB">
            <w:pPr>
              <w:pStyle w:val="ListParagraph"/>
              <w:numPr>
                <w:ilvl w:val="0"/>
                <w:numId w:val="41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Što me pokreće:</w:t>
            </w:r>
          </w:p>
          <w:p w:rsidR="001B59EF" w:rsidRPr="00DD60D7" w:rsidRDefault="001B59EF" w:rsidP="00493EFB">
            <w:pPr>
              <w:pStyle w:val="ListParagraph"/>
              <w:numPr>
                <w:ilvl w:val="0"/>
                <w:numId w:val="44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 xml:space="preserve"> moje želje, potrebe, interesi, ciljevi, vrijednosti</w:t>
            </w:r>
          </w:p>
        </w:tc>
      </w:tr>
      <w:tr w:rsidR="001B59EF" w:rsidRPr="00DD60D7" w:rsidTr="001B59EF">
        <w:trPr>
          <w:trHeight w:val="567"/>
        </w:trPr>
        <w:tc>
          <w:tcPr>
            <w:tcW w:w="8930" w:type="dxa"/>
          </w:tcPr>
          <w:p w:rsidR="001B59EF" w:rsidRPr="00DD60D7" w:rsidRDefault="001B59EF" w:rsidP="00493EFB">
            <w:pPr>
              <w:pStyle w:val="ListParagraph"/>
              <w:numPr>
                <w:ilvl w:val="0"/>
                <w:numId w:val="41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lastRenderedPageBreak/>
              <w:t>Što i tko okida moje gumbe i povređuje me:</w:t>
            </w:r>
          </w:p>
          <w:p w:rsidR="001B59EF" w:rsidRPr="00DD60D7" w:rsidRDefault="001B59EF" w:rsidP="00493EFB">
            <w:pPr>
              <w:pStyle w:val="ListParagraph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prepoznavanje osjećaja, misli i ponašanja u različitim situacijama</w:t>
            </w:r>
          </w:p>
        </w:tc>
      </w:tr>
      <w:tr w:rsidR="001B59EF" w:rsidRPr="00DD60D7" w:rsidTr="001B59EF">
        <w:trPr>
          <w:trHeight w:val="567"/>
        </w:trPr>
        <w:tc>
          <w:tcPr>
            <w:tcW w:w="8930" w:type="dxa"/>
          </w:tcPr>
          <w:p w:rsidR="001B59EF" w:rsidRPr="00DD60D7" w:rsidRDefault="001B59EF" w:rsidP="00493EFB">
            <w:pPr>
              <w:pStyle w:val="ListParagraph"/>
              <w:numPr>
                <w:ilvl w:val="0"/>
                <w:numId w:val="41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Kako moji postupci utječu na druge:</w:t>
            </w:r>
          </w:p>
          <w:p w:rsidR="001B59EF" w:rsidRPr="00DD60D7" w:rsidRDefault="001B59EF" w:rsidP="00493EFB">
            <w:pPr>
              <w:pStyle w:val="ListParagraph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odgovornost za vlastite postupke i izbore</w:t>
            </w:r>
          </w:p>
          <w:p w:rsidR="001B59EF" w:rsidRPr="00DD60D7" w:rsidRDefault="001B59EF" w:rsidP="00493EFB">
            <w:pPr>
              <w:pStyle w:val="ListParagraph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posljedice postupaka i izbora (dobre i loše)</w:t>
            </w:r>
          </w:p>
        </w:tc>
      </w:tr>
      <w:tr w:rsidR="001B59EF" w:rsidRPr="00DD60D7" w:rsidTr="001B59EF">
        <w:trPr>
          <w:trHeight w:val="251"/>
        </w:trPr>
        <w:tc>
          <w:tcPr>
            <w:tcW w:w="8930" w:type="dxa"/>
          </w:tcPr>
          <w:p w:rsidR="001B59EF" w:rsidRPr="00DD60D7" w:rsidRDefault="001B59EF" w:rsidP="001B59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b/>
                <w:sz w:val="20"/>
                <w:szCs w:val="20"/>
              </w:rPr>
              <w:t>PODRUČJE: UPRAVLJANJE SOBOM</w:t>
            </w:r>
          </w:p>
        </w:tc>
      </w:tr>
      <w:tr w:rsidR="001B59EF" w:rsidRPr="00DD60D7" w:rsidTr="001B59EF">
        <w:trPr>
          <w:trHeight w:val="567"/>
        </w:trPr>
        <w:tc>
          <w:tcPr>
            <w:tcW w:w="8930" w:type="dxa"/>
          </w:tcPr>
          <w:p w:rsidR="001B59EF" w:rsidRPr="00DD60D7" w:rsidRDefault="001B59EF" w:rsidP="00493EFB">
            <w:pPr>
              <w:pStyle w:val="ListParagraph"/>
              <w:numPr>
                <w:ilvl w:val="0"/>
                <w:numId w:val="4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Upravljati vlastitim osjećajima i njihovim izražavanjem:</w:t>
            </w:r>
          </w:p>
          <w:p w:rsidR="001B59EF" w:rsidRPr="00DD60D7" w:rsidRDefault="001B59EF" w:rsidP="00493EFB">
            <w:pPr>
              <w:pStyle w:val="ListParagraph"/>
              <w:numPr>
                <w:ilvl w:val="0"/>
                <w:numId w:val="46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 xml:space="preserve">prikladno i neprikladno izražavanje osjećaja, </w:t>
            </w:r>
          </w:p>
          <w:p w:rsidR="001B59EF" w:rsidRPr="00DD60D7" w:rsidRDefault="001B59EF" w:rsidP="00493EFB">
            <w:pPr>
              <w:pStyle w:val="ListParagraph"/>
              <w:numPr>
                <w:ilvl w:val="0"/>
                <w:numId w:val="46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upravljanje osjećajima</w:t>
            </w:r>
          </w:p>
          <w:p w:rsidR="001B59EF" w:rsidRPr="00DD60D7" w:rsidRDefault="001B59EF" w:rsidP="00493EFB">
            <w:pPr>
              <w:pStyle w:val="ListParagraph"/>
              <w:numPr>
                <w:ilvl w:val="0"/>
                <w:numId w:val="46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opuštanje i otpuštanje (tehnike disanja, vizualizacije, mišićne relaksacije)</w:t>
            </w:r>
          </w:p>
          <w:p w:rsidR="001B59EF" w:rsidRPr="00DD60D7" w:rsidRDefault="001B59EF" w:rsidP="00493EFB">
            <w:pPr>
              <w:pStyle w:val="ListParagraph"/>
              <w:numPr>
                <w:ilvl w:val="0"/>
                <w:numId w:val="46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upravljanje tremom i strahom od odgovaranja</w:t>
            </w:r>
          </w:p>
          <w:p w:rsidR="001B59EF" w:rsidRPr="00DD60D7" w:rsidRDefault="001B59EF" w:rsidP="00493EFB">
            <w:pPr>
              <w:pStyle w:val="ListParagraph"/>
              <w:numPr>
                <w:ilvl w:val="0"/>
                <w:numId w:val="46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pravila ponašanja u školi, razredu, autobusu , na internetu, izletu, maturalcu</w:t>
            </w:r>
          </w:p>
        </w:tc>
      </w:tr>
      <w:tr w:rsidR="001B59EF" w:rsidRPr="00DD60D7" w:rsidTr="001B59EF">
        <w:trPr>
          <w:trHeight w:val="567"/>
        </w:trPr>
        <w:tc>
          <w:tcPr>
            <w:tcW w:w="8930" w:type="dxa"/>
          </w:tcPr>
          <w:p w:rsidR="001B59EF" w:rsidRPr="00DD60D7" w:rsidRDefault="001B59EF" w:rsidP="00493EFB">
            <w:pPr>
              <w:pStyle w:val="ListParagraph"/>
              <w:numPr>
                <w:ilvl w:val="0"/>
                <w:numId w:val="4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 xml:space="preserve"> Biti predan i orijentiran prema postignuću:</w:t>
            </w:r>
          </w:p>
          <w:p w:rsidR="001B59EF" w:rsidRPr="00DD60D7" w:rsidRDefault="001B59EF" w:rsidP="00493EFB">
            <w:pPr>
              <w:pStyle w:val="ListParagraph"/>
              <w:numPr>
                <w:ilvl w:val="0"/>
                <w:numId w:val="49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 xml:space="preserve">strategije uspješnih ljudi, </w:t>
            </w:r>
          </w:p>
          <w:p w:rsidR="001B59EF" w:rsidRPr="00DD60D7" w:rsidRDefault="001B59EF" w:rsidP="00493EFB">
            <w:pPr>
              <w:pStyle w:val="ListParagraph"/>
              <w:numPr>
                <w:ilvl w:val="0"/>
                <w:numId w:val="49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 xml:space="preserve">samomotiviranje, </w:t>
            </w:r>
          </w:p>
          <w:p w:rsidR="001B59EF" w:rsidRPr="00DD60D7" w:rsidRDefault="001B59EF" w:rsidP="00493EFB">
            <w:pPr>
              <w:pStyle w:val="ListParagraph"/>
              <w:numPr>
                <w:ilvl w:val="0"/>
                <w:numId w:val="49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 xml:space="preserve">strpljenje i upornost, </w:t>
            </w:r>
          </w:p>
          <w:p w:rsidR="001B59EF" w:rsidRPr="00DD60D7" w:rsidRDefault="001B59EF" w:rsidP="00493EFB">
            <w:pPr>
              <w:pStyle w:val="ListParagraph"/>
              <w:numPr>
                <w:ilvl w:val="0"/>
                <w:numId w:val="49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 xml:space="preserve">postavljanje ciljeva, </w:t>
            </w:r>
          </w:p>
          <w:p w:rsidR="001B59EF" w:rsidRPr="00DD60D7" w:rsidRDefault="001B59EF" w:rsidP="00493EFB">
            <w:pPr>
              <w:pStyle w:val="ListParagraph"/>
              <w:numPr>
                <w:ilvl w:val="0"/>
                <w:numId w:val="49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praćenje vlastitog napretka</w:t>
            </w:r>
          </w:p>
        </w:tc>
      </w:tr>
      <w:tr w:rsidR="001B59EF" w:rsidRPr="00DD60D7" w:rsidTr="001B59EF">
        <w:trPr>
          <w:trHeight w:val="567"/>
        </w:trPr>
        <w:tc>
          <w:tcPr>
            <w:tcW w:w="8930" w:type="dxa"/>
          </w:tcPr>
          <w:p w:rsidR="001B59EF" w:rsidRPr="00DD60D7" w:rsidRDefault="001B59EF" w:rsidP="00493EFB">
            <w:pPr>
              <w:pStyle w:val="ListParagraph"/>
              <w:numPr>
                <w:ilvl w:val="0"/>
                <w:numId w:val="4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Optimizam i pozitivno razmišljanje:</w:t>
            </w:r>
          </w:p>
          <w:p w:rsidR="001B59EF" w:rsidRPr="00DD60D7" w:rsidRDefault="001B59EF" w:rsidP="00493EFB">
            <w:pPr>
              <w:pStyle w:val="ListParagraph"/>
              <w:numPr>
                <w:ilvl w:val="0"/>
                <w:numId w:val="50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 xml:space="preserve">prepoznavanje i upravljanje mislima, </w:t>
            </w:r>
          </w:p>
          <w:p w:rsidR="001B59EF" w:rsidRPr="00DD60D7" w:rsidRDefault="001B59EF" w:rsidP="00493EFB">
            <w:pPr>
              <w:pStyle w:val="ListParagraph"/>
              <w:numPr>
                <w:ilvl w:val="0"/>
                <w:numId w:val="50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ohrabrivanje i pozitivan unutarnji razgovor sa sobom</w:t>
            </w:r>
          </w:p>
        </w:tc>
      </w:tr>
      <w:tr w:rsidR="001B59EF" w:rsidRPr="00DD60D7" w:rsidTr="001B59EF">
        <w:trPr>
          <w:trHeight w:val="434"/>
        </w:trPr>
        <w:tc>
          <w:tcPr>
            <w:tcW w:w="8930" w:type="dxa"/>
          </w:tcPr>
          <w:p w:rsidR="001B59EF" w:rsidRPr="00DD60D7" w:rsidRDefault="001B59EF" w:rsidP="00493EFB">
            <w:pPr>
              <w:pStyle w:val="ListParagraph"/>
              <w:numPr>
                <w:ilvl w:val="0"/>
                <w:numId w:val="4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 xml:space="preserve">Znati se opustiti i otpustiti </w:t>
            </w:r>
          </w:p>
        </w:tc>
      </w:tr>
      <w:tr w:rsidR="001B59EF" w:rsidRPr="00DD60D7" w:rsidTr="001B59EF">
        <w:trPr>
          <w:trHeight w:val="329"/>
        </w:trPr>
        <w:tc>
          <w:tcPr>
            <w:tcW w:w="8930" w:type="dxa"/>
          </w:tcPr>
          <w:p w:rsidR="001B59EF" w:rsidRPr="00DD60D7" w:rsidRDefault="001B59EF" w:rsidP="001B59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b/>
                <w:sz w:val="20"/>
                <w:szCs w:val="20"/>
              </w:rPr>
              <w:t>PODRUČJE: SVIJEST O DRUGIMA</w:t>
            </w:r>
          </w:p>
        </w:tc>
      </w:tr>
      <w:tr w:rsidR="001B59EF" w:rsidRPr="00DD60D7" w:rsidTr="001B59EF">
        <w:trPr>
          <w:trHeight w:val="422"/>
        </w:trPr>
        <w:tc>
          <w:tcPr>
            <w:tcW w:w="8930" w:type="dxa"/>
          </w:tcPr>
          <w:p w:rsidR="001B59EF" w:rsidRPr="00DD60D7" w:rsidRDefault="001B59EF" w:rsidP="00493EFB">
            <w:pPr>
              <w:pStyle w:val="ListParagraph"/>
              <w:numPr>
                <w:ilvl w:val="0"/>
                <w:numId w:val="48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Prepoznavanje tuđih osjećaja, potreba, motiva</w:t>
            </w:r>
          </w:p>
        </w:tc>
      </w:tr>
      <w:tr w:rsidR="001B59EF" w:rsidRPr="00DD60D7" w:rsidTr="001B59EF">
        <w:trPr>
          <w:trHeight w:val="567"/>
        </w:trPr>
        <w:tc>
          <w:tcPr>
            <w:tcW w:w="8930" w:type="dxa"/>
          </w:tcPr>
          <w:p w:rsidR="001B59EF" w:rsidRPr="00DD60D7" w:rsidRDefault="001B59EF" w:rsidP="00493EFB">
            <w:pPr>
              <w:pStyle w:val="ListParagraph"/>
              <w:numPr>
                <w:ilvl w:val="0"/>
                <w:numId w:val="48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Razumijevanje drugih (empatija):</w:t>
            </w:r>
          </w:p>
          <w:p w:rsidR="001B59EF" w:rsidRPr="00DD60D7" w:rsidRDefault="001B59EF" w:rsidP="00493EFB">
            <w:pPr>
              <w:pStyle w:val="ListParagraph"/>
              <w:numPr>
                <w:ilvl w:val="0"/>
                <w:numId w:val="5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izoliranje, ruganje, ismijavanje, fizičko zlostavljanje, nasilje preko interneta, seksualno nasilje, tračanje</w:t>
            </w:r>
          </w:p>
          <w:p w:rsidR="001B59EF" w:rsidRPr="00DD60D7" w:rsidRDefault="001B59EF" w:rsidP="00493EFB">
            <w:pPr>
              <w:pStyle w:val="ListParagraph"/>
              <w:numPr>
                <w:ilvl w:val="0"/>
                <w:numId w:val="53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prihvaćanje i tolerancija različitosti (mišljenja, stavova, emocija, vrijednosti, različitost i razumijevanje među spolovima)</w:t>
            </w:r>
          </w:p>
        </w:tc>
      </w:tr>
      <w:tr w:rsidR="001B59EF" w:rsidRPr="00DD60D7" w:rsidTr="001B59EF">
        <w:trPr>
          <w:trHeight w:val="567"/>
        </w:trPr>
        <w:tc>
          <w:tcPr>
            <w:tcW w:w="8930" w:type="dxa"/>
          </w:tcPr>
          <w:p w:rsidR="001B59EF" w:rsidRPr="00DD60D7" w:rsidRDefault="001B59EF" w:rsidP="00493EFB">
            <w:pPr>
              <w:pStyle w:val="ListParagraph"/>
              <w:numPr>
                <w:ilvl w:val="0"/>
                <w:numId w:val="48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Orijentacija prema pomaganju i brižnosti:</w:t>
            </w:r>
          </w:p>
          <w:p w:rsidR="001B59EF" w:rsidRPr="00DD60D7" w:rsidRDefault="001B59EF" w:rsidP="00493EFB">
            <w:pPr>
              <w:pStyle w:val="ListParagraph"/>
              <w:numPr>
                <w:ilvl w:val="0"/>
                <w:numId w:val="53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razredni ili/i školski projekti na temu pomaganja i brižnosti</w:t>
            </w:r>
          </w:p>
        </w:tc>
      </w:tr>
      <w:tr w:rsidR="001B59EF" w:rsidRPr="00DD60D7" w:rsidTr="001B59EF">
        <w:trPr>
          <w:trHeight w:val="255"/>
        </w:trPr>
        <w:tc>
          <w:tcPr>
            <w:tcW w:w="8930" w:type="dxa"/>
          </w:tcPr>
          <w:p w:rsidR="001B59EF" w:rsidRPr="00DD60D7" w:rsidRDefault="001B59EF" w:rsidP="001B59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b/>
                <w:sz w:val="20"/>
                <w:szCs w:val="20"/>
              </w:rPr>
              <w:t>PODRUČJE: UPRAVLJANJE ODNOSOM</w:t>
            </w:r>
          </w:p>
        </w:tc>
      </w:tr>
      <w:tr w:rsidR="001B59EF" w:rsidRPr="00DD60D7" w:rsidTr="001B59EF">
        <w:trPr>
          <w:trHeight w:val="378"/>
        </w:trPr>
        <w:tc>
          <w:tcPr>
            <w:tcW w:w="8930" w:type="dxa"/>
          </w:tcPr>
          <w:p w:rsidR="001B59EF" w:rsidRPr="00DD60D7" w:rsidRDefault="001B59EF" w:rsidP="00493EFB">
            <w:pPr>
              <w:pStyle w:val="ListParagraph"/>
              <w:numPr>
                <w:ilvl w:val="0"/>
                <w:numId w:val="47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Komunikacija i uspostavljanje odnosa (povjerenje, prijateljstvo, povezivanje…)</w:t>
            </w:r>
          </w:p>
        </w:tc>
      </w:tr>
      <w:tr w:rsidR="001B59EF" w:rsidRPr="00DD60D7" w:rsidTr="001B59EF">
        <w:trPr>
          <w:trHeight w:val="339"/>
        </w:trPr>
        <w:tc>
          <w:tcPr>
            <w:tcW w:w="8930" w:type="dxa"/>
          </w:tcPr>
          <w:p w:rsidR="001B59EF" w:rsidRPr="00DD60D7" w:rsidRDefault="001B59EF" w:rsidP="00493EFB">
            <w:pPr>
              <w:pStyle w:val="ListParagraph"/>
              <w:numPr>
                <w:ilvl w:val="0"/>
                <w:numId w:val="47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Aktivno slušanje, verbalni i neverbalni govor</w:t>
            </w:r>
          </w:p>
        </w:tc>
      </w:tr>
      <w:tr w:rsidR="001B59EF" w:rsidRPr="00DD60D7" w:rsidTr="001B59EF">
        <w:trPr>
          <w:trHeight w:val="416"/>
        </w:trPr>
        <w:tc>
          <w:tcPr>
            <w:tcW w:w="8930" w:type="dxa"/>
          </w:tcPr>
          <w:p w:rsidR="001B59EF" w:rsidRPr="00DD60D7" w:rsidRDefault="001B59EF" w:rsidP="00493EFB">
            <w:pPr>
              <w:pStyle w:val="ListParagraph"/>
              <w:numPr>
                <w:ilvl w:val="0"/>
                <w:numId w:val="47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 xml:space="preserve">Suradnja i timski rad </w:t>
            </w:r>
          </w:p>
        </w:tc>
      </w:tr>
      <w:tr w:rsidR="001B59EF" w:rsidRPr="00DD60D7" w:rsidTr="001B59EF">
        <w:trPr>
          <w:trHeight w:val="408"/>
        </w:trPr>
        <w:tc>
          <w:tcPr>
            <w:tcW w:w="8930" w:type="dxa"/>
          </w:tcPr>
          <w:p w:rsidR="001B59EF" w:rsidRPr="00DD60D7" w:rsidRDefault="001B59EF" w:rsidP="00493EFB">
            <w:pPr>
              <w:pStyle w:val="ListParagraph"/>
              <w:numPr>
                <w:ilvl w:val="0"/>
                <w:numId w:val="47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Upravljanje sukobom</w:t>
            </w:r>
          </w:p>
        </w:tc>
      </w:tr>
      <w:tr w:rsidR="001B59EF" w:rsidRPr="00DD60D7" w:rsidTr="001B59EF">
        <w:trPr>
          <w:trHeight w:val="567"/>
        </w:trPr>
        <w:tc>
          <w:tcPr>
            <w:tcW w:w="8930" w:type="dxa"/>
          </w:tcPr>
          <w:p w:rsidR="001B59EF" w:rsidRPr="00DD60D7" w:rsidRDefault="001B59EF" w:rsidP="00493EFB">
            <w:pPr>
              <w:pStyle w:val="ListParagraph"/>
              <w:numPr>
                <w:ilvl w:val="0"/>
                <w:numId w:val="47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Donošenje dobrih odluka, oduprijeti se pritisku  vršnjaka i reći ne (nagovaranju, pušenju, alkoholu, drogi, ovisnosti o računalu)</w:t>
            </w:r>
          </w:p>
        </w:tc>
      </w:tr>
      <w:tr w:rsidR="001B59EF" w:rsidRPr="00DD60D7" w:rsidTr="001B59EF">
        <w:trPr>
          <w:trHeight w:val="567"/>
        </w:trPr>
        <w:tc>
          <w:tcPr>
            <w:tcW w:w="8930" w:type="dxa"/>
          </w:tcPr>
          <w:p w:rsidR="001B59EF" w:rsidRPr="00DD60D7" w:rsidRDefault="001B59EF" w:rsidP="00493EFB">
            <w:pPr>
              <w:pStyle w:val="ListParagraph"/>
              <w:numPr>
                <w:ilvl w:val="0"/>
                <w:numId w:val="47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Asertivnost ili založiti se za sebe i strategije verbalne samoobrane</w:t>
            </w:r>
          </w:p>
          <w:p w:rsidR="001B59EF" w:rsidRPr="00DD60D7" w:rsidRDefault="001B59EF" w:rsidP="00493EFB">
            <w:pPr>
              <w:pStyle w:val="ListParagraph"/>
              <w:numPr>
                <w:ilvl w:val="0"/>
                <w:numId w:val="5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Sve vrste verbalnog nasilja</w:t>
            </w:r>
          </w:p>
          <w:p w:rsidR="001B59EF" w:rsidRPr="00DD60D7" w:rsidRDefault="001B59EF" w:rsidP="00493EFB">
            <w:pPr>
              <w:pStyle w:val="ListParagraph"/>
              <w:numPr>
                <w:ilvl w:val="0"/>
                <w:numId w:val="5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Dozvoljeni i nedozvoljeni dodiri</w:t>
            </w:r>
          </w:p>
          <w:p w:rsidR="001B59EF" w:rsidRPr="00DD60D7" w:rsidRDefault="001B59EF" w:rsidP="00493EFB">
            <w:pPr>
              <w:pStyle w:val="ListParagraph"/>
              <w:numPr>
                <w:ilvl w:val="0"/>
                <w:numId w:val="52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Ponašanje u vezama</w:t>
            </w:r>
          </w:p>
        </w:tc>
      </w:tr>
      <w:tr w:rsidR="001B59EF" w:rsidRPr="00DD60D7" w:rsidTr="001B59EF">
        <w:trPr>
          <w:trHeight w:val="275"/>
        </w:trPr>
        <w:tc>
          <w:tcPr>
            <w:tcW w:w="8930" w:type="dxa"/>
          </w:tcPr>
          <w:p w:rsidR="001B59EF" w:rsidRPr="00DD60D7" w:rsidRDefault="001B59EF" w:rsidP="001B59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b/>
                <w:sz w:val="20"/>
                <w:szCs w:val="20"/>
              </w:rPr>
              <w:t>PODRUČJE: VJEŠTINE UČENJA</w:t>
            </w:r>
          </w:p>
        </w:tc>
      </w:tr>
      <w:tr w:rsidR="001B59EF" w:rsidRPr="00DD60D7" w:rsidTr="001B59EF">
        <w:trPr>
          <w:trHeight w:val="253"/>
        </w:trPr>
        <w:tc>
          <w:tcPr>
            <w:tcW w:w="8930" w:type="dxa"/>
          </w:tcPr>
          <w:p w:rsidR="001B59EF" w:rsidRPr="00DD60D7" w:rsidRDefault="001B59EF" w:rsidP="00493EFB">
            <w:pPr>
              <w:pStyle w:val="ListParagraph"/>
              <w:numPr>
                <w:ilvl w:val="0"/>
                <w:numId w:val="51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Opušteno učenje, navike, strategije, zabavno učenje</w:t>
            </w:r>
          </w:p>
        </w:tc>
      </w:tr>
      <w:tr w:rsidR="001B59EF" w:rsidRPr="00DD60D7" w:rsidTr="001B59EF">
        <w:trPr>
          <w:trHeight w:val="270"/>
        </w:trPr>
        <w:tc>
          <w:tcPr>
            <w:tcW w:w="8930" w:type="dxa"/>
          </w:tcPr>
          <w:p w:rsidR="001B59EF" w:rsidRPr="00DD60D7" w:rsidRDefault="001B59EF" w:rsidP="00493EFB">
            <w:pPr>
              <w:pStyle w:val="ListParagraph"/>
              <w:numPr>
                <w:ilvl w:val="0"/>
                <w:numId w:val="51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Stilovi učenja u skladu sa stilovima učenika</w:t>
            </w:r>
          </w:p>
        </w:tc>
      </w:tr>
      <w:tr w:rsidR="001B59EF" w:rsidRPr="00DD60D7" w:rsidTr="001B59EF">
        <w:trPr>
          <w:trHeight w:val="275"/>
        </w:trPr>
        <w:tc>
          <w:tcPr>
            <w:tcW w:w="8930" w:type="dxa"/>
          </w:tcPr>
          <w:p w:rsidR="001B59EF" w:rsidRPr="00DD60D7" w:rsidRDefault="001B59EF" w:rsidP="00493EFB">
            <w:pPr>
              <w:pStyle w:val="ListParagraph"/>
              <w:numPr>
                <w:ilvl w:val="0"/>
                <w:numId w:val="51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Kako se motivirati</w:t>
            </w:r>
          </w:p>
        </w:tc>
      </w:tr>
      <w:tr w:rsidR="001B59EF" w:rsidRPr="00DD60D7" w:rsidTr="001B59EF">
        <w:trPr>
          <w:trHeight w:val="264"/>
        </w:trPr>
        <w:tc>
          <w:tcPr>
            <w:tcW w:w="8930" w:type="dxa"/>
          </w:tcPr>
          <w:p w:rsidR="001B59EF" w:rsidRPr="00DD60D7" w:rsidRDefault="001B59EF" w:rsidP="00493EFB">
            <w:pPr>
              <w:pStyle w:val="ListParagraph"/>
              <w:numPr>
                <w:ilvl w:val="0"/>
                <w:numId w:val="51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Pametno čitanje i bilježenje, kognitivne mape</w:t>
            </w:r>
          </w:p>
        </w:tc>
      </w:tr>
      <w:tr w:rsidR="001B59EF" w:rsidRPr="00DD60D7" w:rsidTr="001B59EF">
        <w:trPr>
          <w:trHeight w:val="283"/>
        </w:trPr>
        <w:tc>
          <w:tcPr>
            <w:tcW w:w="8930" w:type="dxa"/>
          </w:tcPr>
          <w:p w:rsidR="001B59EF" w:rsidRPr="00DD60D7" w:rsidRDefault="001B59EF" w:rsidP="00493EFB">
            <w:pPr>
              <w:pStyle w:val="ListParagraph"/>
              <w:numPr>
                <w:ilvl w:val="0"/>
                <w:numId w:val="51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0D7">
              <w:rPr>
                <w:rFonts w:ascii="Arial" w:hAnsi="Arial" w:cs="Arial"/>
                <w:sz w:val="20"/>
                <w:szCs w:val="20"/>
              </w:rPr>
              <w:t>Strategije pamćenja</w:t>
            </w:r>
          </w:p>
        </w:tc>
      </w:tr>
    </w:tbl>
    <w:p w:rsidR="001B59EF" w:rsidRDefault="001B59EF" w:rsidP="001B59EF">
      <w:pPr>
        <w:pStyle w:val="Heading4"/>
        <w:spacing w:before="0" w:line="240" w:lineRule="auto"/>
        <w:rPr>
          <w:rFonts w:ascii="Arial" w:hAnsi="Arial" w:cs="Arial"/>
          <w:sz w:val="20"/>
          <w:szCs w:val="20"/>
        </w:rPr>
      </w:pPr>
    </w:p>
    <w:p w:rsidR="001B59EF" w:rsidRDefault="001B59EF" w:rsidP="001B59EF"/>
    <w:p w:rsidR="001B59EF" w:rsidRPr="00CF681A" w:rsidRDefault="001B59EF" w:rsidP="001B59EF"/>
    <w:p w:rsidR="001B59EF" w:rsidRPr="00955B2B" w:rsidRDefault="001B59EF" w:rsidP="001B59EF">
      <w:pPr>
        <w:pStyle w:val="Heading4"/>
        <w:rPr>
          <w:rFonts w:ascii="Arial" w:hAnsi="Arial" w:cs="Arial"/>
          <w:sz w:val="20"/>
          <w:szCs w:val="20"/>
          <w:lang w:val="en-AU" w:eastAsia="hr-HR"/>
        </w:rPr>
      </w:pPr>
      <w:r w:rsidRPr="00955B2B">
        <w:rPr>
          <w:rFonts w:ascii="Arial" w:hAnsi="Arial" w:cs="Arial"/>
          <w:sz w:val="20"/>
          <w:szCs w:val="20"/>
        </w:rPr>
        <w:lastRenderedPageBreak/>
        <w:t>RAD S RODITELJIMA</w:t>
      </w:r>
    </w:p>
    <w:tbl>
      <w:tblPr>
        <w:tblStyle w:val="LightGrid-Accent5"/>
        <w:tblW w:w="9781" w:type="dxa"/>
        <w:tblLook w:val="04A0" w:firstRow="1" w:lastRow="0" w:firstColumn="1" w:lastColumn="0" w:noHBand="0" w:noVBand="1"/>
      </w:tblPr>
      <w:tblGrid>
        <w:gridCol w:w="3686"/>
        <w:gridCol w:w="2031"/>
        <w:gridCol w:w="2032"/>
        <w:gridCol w:w="2032"/>
      </w:tblGrid>
      <w:tr w:rsidR="001B59EF" w:rsidRPr="00955B2B" w:rsidTr="001B5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1B59EF" w:rsidRPr="00955B2B" w:rsidRDefault="001B59EF" w:rsidP="001B59EF">
            <w:pPr>
              <w:pStyle w:val="BodyTextIndent2"/>
              <w:spacing w:line="276" w:lineRule="auto"/>
              <w:ind w:left="0"/>
              <w:jc w:val="center"/>
              <w:rPr>
                <w:rFonts w:ascii="Arial" w:hAnsi="Arial" w:cs="Arial"/>
                <w:i/>
                <w:sz w:val="20"/>
              </w:rPr>
            </w:pPr>
            <w:r w:rsidRPr="00955B2B">
              <w:rPr>
                <w:rFonts w:ascii="Arial" w:hAnsi="Arial" w:cs="Arial"/>
                <w:i/>
                <w:sz w:val="20"/>
              </w:rPr>
              <w:t>Opis  aktivnosti</w:t>
            </w:r>
          </w:p>
        </w:tc>
        <w:tc>
          <w:tcPr>
            <w:tcW w:w="2031" w:type="dxa"/>
          </w:tcPr>
          <w:p w:rsidR="001B59EF" w:rsidRPr="00955B2B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</w:rPr>
            </w:pPr>
            <w:r w:rsidRPr="00955B2B">
              <w:rPr>
                <w:rFonts w:ascii="Arial" w:hAnsi="Arial" w:cs="Arial"/>
                <w:i/>
                <w:sz w:val="20"/>
              </w:rPr>
              <w:t>Sudionici</w:t>
            </w:r>
          </w:p>
        </w:tc>
        <w:tc>
          <w:tcPr>
            <w:tcW w:w="2032" w:type="dxa"/>
          </w:tcPr>
          <w:p w:rsidR="001B59EF" w:rsidRPr="00955B2B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</w:rPr>
            </w:pPr>
            <w:r w:rsidRPr="00955B2B">
              <w:rPr>
                <w:rFonts w:ascii="Arial" w:hAnsi="Arial" w:cs="Arial"/>
                <w:i/>
                <w:sz w:val="20"/>
              </w:rPr>
              <w:t>Broj susreta</w:t>
            </w:r>
          </w:p>
        </w:tc>
        <w:tc>
          <w:tcPr>
            <w:tcW w:w="2032" w:type="dxa"/>
          </w:tcPr>
          <w:p w:rsidR="001B59EF" w:rsidRPr="00955B2B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</w:rPr>
            </w:pPr>
            <w:r w:rsidRPr="00955B2B">
              <w:rPr>
                <w:rFonts w:ascii="Arial" w:hAnsi="Arial" w:cs="Arial"/>
                <w:i/>
                <w:sz w:val="20"/>
              </w:rPr>
              <w:t>Voditelj/suradnici</w:t>
            </w:r>
          </w:p>
        </w:tc>
      </w:tr>
      <w:tr w:rsidR="001B59EF" w:rsidRPr="00955B2B" w:rsidTr="001B5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vAlign w:val="center"/>
          </w:tcPr>
          <w:p w:rsidR="001B59EF" w:rsidRDefault="001B59EF" w:rsidP="001B59EF">
            <w:pPr>
              <w:pStyle w:val="BodyTextIndent2"/>
              <w:spacing w:line="276" w:lineRule="auto"/>
              <w:ind w:left="0"/>
              <w:rPr>
                <w:rFonts w:ascii="Arial" w:hAnsi="Arial" w:cs="Arial"/>
                <w:b w:val="0"/>
                <w:sz w:val="20"/>
              </w:rPr>
            </w:pPr>
            <w:r w:rsidRPr="00955B2B">
              <w:rPr>
                <w:rFonts w:ascii="Arial" w:hAnsi="Arial" w:cs="Arial"/>
                <w:b w:val="0"/>
                <w:sz w:val="20"/>
              </w:rPr>
              <w:t>Individualno savjetovanje</w:t>
            </w:r>
          </w:p>
          <w:p w:rsidR="001B59EF" w:rsidRPr="00F85B88" w:rsidRDefault="001B59EF" w:rsidP="001B59EF">
            <w:pPr>
              <w:pStyle w:val="BodyTextIndent2"/>
              <w:spacing w:line="276" w:lineRule="auto"/>
              <w:ind w:left="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1B59EF" w:rsidRPr="00955B2B" w:rsidTr="001B59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1B59EF" w:rsidRDefault="001B59EF" w:rsidP="001B59EF">
            <w:pPr>
              <w:pStyle w:val="BodyTextIndent2"/>
              <w:spacing w:line="276" w:lineRule="auto"/>
              <w:ind w:left="0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tijekom školske godine, prema potrebi</w:t>
            </w:r>
          </w:p>
          <w:p w:rsidR="001B59EF" w:rsidRPr="008A295D" w:rsidRDefault="001B59EF" w:rsidP="001B59EF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r w:rsidRPr="008A295D">
              <w:rPr>
                <w:rFonts w:ascii="Arial" w:hAnsi="Arial" w:cs="Arial"/>
                <w:b w:val="0"/>
                <w:sz w:val="20"/>
                <w:szCs w:val="20"/>
              </w:rPr>
              <w:t>na njihovu inicijativu ili inicijativu razrednika, učitelja, stručnih suradnika ili ravnatelja škole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  <w:p w:rsidR="001B59EF" w:rsidRPr="00955B2B" w:rsidRDefault="001B59EF" w:rsidP="001B59EF">
            <w:pPr>
              <w:pStyle w:val="BodyTextIndent2"/>
              <w:spacing w:line="276" w:lineRule="auto"/>
              <w:ind w:left="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31" w:type="dxa"/>
          </w:tcPr>
          <w:p w:rsidR="001B59EF" w:rsidRPr="00955B2B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roditelji, učenici</w:t>
            </w:r>
          </w:p>
        </w:tc>
        <w:tc>
          <w:tcPr>
            <w:tcW w:w="2032" w:type="dxa"/>
          </w:tcPr>
          <w:p w:rsidR="001B59EF" w:rsidRPr="00955B2B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prema potrebi</w:t>
            </w:r>
          </w:p>
        </w:tc>
        <w:tc>
          <w:tcPr>
            <w:tcW w:w="2032" w:type="dxa"/>
          </w:tcPr>
          <w:p w:rsidR="001B59EF" w:rsidRPr="00CB58FF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58FF">
              <w:rPr>
                <w:rFonts w:ascii="Arial" w:hAnsi="Arial" w:cs="Arial"/>
                <w:sz w:val="18"/>
                <w:szCs w:val="18"/>
              </w:rPr>
              <w:t>stručna suradnica, razrednici</w:t>
            </w:r>
          </w:p>
        </w:tc>
      </w:tr>
      <w:tr w:rsidR="001B59EF" w:rsidRPr="00955B2B" w:rsidTr="001B5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hideMark/>
          </w:tcPr>
          <w:p w:rsidR="001B59EF" w:rsidRPr="00CB58FF" w:rsidRDefault="001B59EF" w:rsidP="001B59EF">
            <w:pPr>
              <w:pStyle w:val="BodyTextIndent2"/>
              <w:spacing w:line="276" w:lineRule="auto"/>
              <w:ind w:left="0"/>
              <w:rPr>
                <w:rFonts w:ascii="Arial" w:hAnsi="Arial" w:cs="Arial"/>
                <w:b w:val="0"/>
                <w:sz w:val="20"/>
              </w:rPr>
            </w:pPr>
            <w:r w:rsidRPr="00CB58FF">
              <w:rPr>
                <w:rFonts w:ascii="Arial" w:hAnsi="Arial" w:cs="Arial"/>
                <w:b w:val="0"/>
                <w:sz w:val="20"/>
              </w:rPr>
              <w:t>Edukacija na roditeljskim sastancima:</w:t>
            </w:r>
          </w:p>
          <w:p w:rsidR="001B59EF" w:rsidRPr="00CB58FF" w:rsidRDefault="001B59EF" w:rsidP="001B59EF">
            <w:pPr>
              <w:pStyle w:val="BodyTextIndent2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B58FF">
              <w:rPr>
                <w:rFonts w:ascii="Arial" w:hAnsi="Arial" w:cs="Arial"/>
                <w:b w:val="0"/>
                <w:sz w:val="20"/>
              </w:rPr>
              <w:t>teme,  razred, nazivi radionica/predavanja / aktivnosti s roditeljima</w:t>
            </w:r>
          </w:p>
        </w:tc>
      </w:tr>
      <w:tr w:rsidR="001B59EF" w:rsidRPr="00955B2B" w:rsidTr="001B59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1B59EF" w:rsidRDefault="001B59EF" w:rsidP="001B59EF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17D11">
              <w:rPr>
                <w:rFonts w:ascii="Arial" w:hAnsi="Arial" w:cs="Arial"/>
                <w:b w:val="0"/>
                <w:sz w:val="20"/>
              </w:rPr>
              <w:t xml:space="preserve">Informacije na početku nastavne godine </w:t>
            </w:r>
          </w:p>
          <w:p w:rsidR="001B59EF" w:rsidRPr="00A17D11" w:rsidRDefault="001B59EF" w:rsidP="001B59EF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7D11">
              <w:rPr>
                <w:rFonts w:ascii="Arial" w:hAnsi="Arial" w:cs="Arial"/>
                <w:b w:val="0"/>
                <w:sz w:val="20"/>
              </w:rPr>
              <w:t>(Kućni red škole, razredna pravila, Pravilnik o pedagoškim mjerama,</w:t>
            </w:r>
            <w:r w:rsidRPr="00A17D11">
              <w:rPr>
                <w:rFonts w:ascii="Arial" w:hAnsi="Arial" w:cs="Arial"/>
                <w:b w:val="0"/>
                <w:sz w:val="20"/>
                <w:szCs w:val="20"/>
              </w:rPr>
              <w:t xml:space="preserve"> Pravilnik o načinima, postupcima i elementima vrednovanja učenika,</w:t>
            </w:r>
          </w:p>
          <w:p w:rsidR="001B59EF" w:rsidRPr="00A17D11" w:rsidRDefault="001B59EF" w:rsidP="001B59EF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7D11">
              <w:rPr>
                <w:rFonts w:ascii="Arial" w:hAnsi="Arial" w:cs="Arial"/>
                <w:b w:val="0"/>
                <w:sz w:val="20"/>
                <w:szCs w:val="20"/>
              </w:rPr>
              <w:t>Protokol o postupanju u slučaju nasilja,</w:t>
            </w:r>
          </w:p>
          <w:p w:rsidR="001B59EF" w:rsidRPr="00A17D11" w:rsidRDefault="001B59EF" w:rsidP="001B59EF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7D11">
              <w:rPr>
                <w:rFonts w:ascii="Arial" w:hAnsi="Arial" w:cs="Arial"/>
                <w:b w:val="0"/>
                <w:sz w:val="20"/>
                <w:szCs w:val="20"/>
              </w:rPr>
              <w:t>Kalendar škole)</w:t>
            </w:r>
          </w:p>
          <w:p w:rsidR="001B59EF" w:rsidRPr="00955B2B" w:rsidRDefault="001B59EF" w:rsidP="001B59EF">
            <w:pPr>
              <w:pStyle w:val="BodyTextIndent2"/>
              <w:spacing w:line="276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1B59EF" w:rsidRPr="00955B2B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roditelji učenika 1.- 8. razreda</w:t>
            </w:r>
          </w:p>
        </w:tc>
        <w:tc>
          <w:tcPr>
            <w:tcW w:w="2032" w:type="dxa"/>
          </w:tcPr>
          <w:p w:rsidR="001B59EF" w:rsidRPr="00955B2B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032" w:type="dxa"/>
          </w:tcPr>
          <w:p w:rsidR="001B59EF" w:rsidRPr="00CB58FF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58FF">
              <w:rPr>
                <w:rFonts w:ascii="Arial" w:hAnsi="Arial" w:cs="Arial"/>
                <w:sz w:val="18"/>
                <w:szCs w:val="18"/>
              </w:rPr>
              <w:t>ravnateljica,</w:t>
            </w:r>
          </w:p>
          <w:p w:rsidR="001B59EF" w:rsidRPr="00CB58FF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58FF">
              <w:rPr>
                <w:rFonts w:ascii="Arial" w:hAnsi="Arial" w:cs="Arial"/>
                <w:sz w:val="18"/>
                <w:szCs w:val="18"/>
              </w:rPr>
              <w:t>stručna suradnica, razrednici</w:t>
            </w:r>
          </w:p>
        </w:tc>
      </w:tr>
      <w:tr w:rsidR="001B59EF" w:rsidRPr="00955B2B" w:rsidTr="001B5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1B59EF" w:rsidRPr="00A17D11" w:rsidRDefault="001B59EF" w:rsidP="00493EFB">
            <w:pPr>
              <w:pStyle w:val="BodyTextIndent2"/>
              <w:numPr>
                <w:ilvl w:val="0"/>
                <w:numId w:val="54"/>
              </w:numPr>
              <w:spacing w:after="0" w:line="276" w:lineRule="auto"/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razred: </w:t>
            </w:r>
            <w:r w:rsidRPr="00A17D11">
              <w:rPr>
                <w:rFonts w:ascii="Arial" w:hAnsi="Arial" w:cs="Arial"/>
                <w:b w:val="0"/>
                <w:sz w:val="20"/>
              </w:rPr>
              <w:t>Moje dijete postaje prvašić</w:t>
            </w:r>
          </w:p>
          <w:p w:rsidR="001B59EF" w:rsidRDefault="001B59EF" w:rsidP="00493EFB">
            <w:pPr>
              <w:pStyle w:val="BodyTextIndent2"/>
              <w:numPr>
                <w:ilvl w:val="0"/>
                <w:numId w:val="54"/>
              </w:numPr>
              <w:spacing w:after="0" w:line="276" w:lineRule="auto"/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razred: </w:t>
            </w:r>
            <w:r w:rsidRPr="00A17D11">
              <w:rPr>
                <w:rFonts w:ascii="Arial" w:hAnsi="Arial" w:cs="Arial"/>
                <w:b w:val="0"/>
                <w:sz w:val="20"/>
              </w:rPr>
              <w:t>Odgojni stilovi</w:t>
            </w:r>
          </w:p>
          <w:p w:rsidR="001B59EF" w:rsidRDefault="001B59EF" w:rsidP="00493EFB">
            <w:pPr>
              <w:pStyle w:val="BodyTextIndent2"/>
              <w:numPr>
                <w:ilvl w:val="0"/>
                <w:numId w:val="54"/>
              </w:numPr>
              <w:spacing w:after="0" w:line="276" w:lineRule="auto"/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razred: </w:t>
            </w:r>
            <w:r w:rsidRPr="00A17D11">
              <w:rPr>
                <w:rFonts w:ascii="Arial" w:hAnsi="Arial" w:cs="Arial"/>
                <w:b w:val="0"/>
                <w:sz w:val="20"/>
              </w:rPr>
              <w:t>CAP program- prevencija napada na djecu</w:t>
            </w:r>
          </w:p>
          <w:p w:rsidR="001B59EF" w:rsidRDefault="001B59EF" w:rsidP="00493EFB">
            <w:pPr>
              <w:pStyle w:val="BodyTextIndent2"/>
              <w:numPr>
                <w:ilvl w:val="0"/>
                <w:numId w:val="54"/>
              </w:numPr>
              <w:spacing w:after="0" w:line="276" w:lineRule="auto"/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razred: </w:t>
            </w:r>
            <w:r w:rsidRPr="00A17D11">
              <w:rPr>
                <w:rFonts w:ascii="Arial" w:hAnsi="Arial" w:cs="Arial"/>
                <w:b w:val="0"/>
                <w:sz w:val="20"/>
              </w:rPr>
              <w:t>Slobodno vrijeme mog djeteta</w:t>
            </w:r>
          </w:p>
          <w:p w:rsidR="001B59EF" w:rsidRDefault="001B59EF" w:rsidP="00493EFB">
            <w:pPr>
              <w:pStyle w:val="BodyTextIndent2"/>
              <w:numPr>
                <w:ilvl w:val="0"/>
                <w:numId w:val="54"/>
              </w:numPr>
              <w:spacing w:after="0" w:line="276" w:lineRule="auto"/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razred: </w:t>
            </w:r>
            <w:r w:rsidRPr="00A17D11">
              <w:rPr>
                <w:rFonts w:ascii="Arial" w:hAnsi="Arial" w:cs="Arial"/>
                <w:b w:val="0"/>
                <w:sz w:val="20"/>
              </w:rPr>
              <w:t>Učenje</w:t>
            </w:r>
          </w:p>
          <w:p w:rsidR="001B59EF" w:rsidRPr="008A295D" w:rsidRDefault="001B59EF" w:rsidP="00493EFB">
            <w:pPr>
              <w:pStyle w:val="BodyTextIndent2"/>
              <w:numPr>
                <w:ilvl w:val="0"/>
                <w:numId w:val="54"/>
              </w:numPr>
              <w:spacing w:after="0" w:line="276" w:lineRule="auto"/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razred: </w:t>
            </w:r>
            <w:r w:rsidRPr="00A17D11">
              <w:rPr>
                <w:rFonts w:ascii="Arial" w:hAnsi="Arial" w:cs="Arial"/>
                <w:b w:val="0"/>
                <w:sz w:val="20"/>
              </w:rPr>
              <w:t>Pubertet</w:t>
            </w:r>
          </w:p>
          <w:p w:rsidR="001B59EF" w:rsidRPr="008A295D" w:rsidRDefault="001B59EF" w:rsidP="00493EFB">
            <w:pPr>
              <w:pStyle w:val="BodyTextIndent2"/>
              <w:numPr>
                <w:ilvl w:val="0"/>
                <w:numId w:val="54"/>
              </w:numPr>
              <w:spacing w:after="0" w:line="276" w:lineRule="auto"/>
              <w:ind w:left="284" w:hanging="284"/>
              <w:rPr>
                <w:rFonts w:ascii="Arial" w:hAnsi="Arial" w:cs="Arial"/>
                <w:sz w:val="20"/>
              </w:rPr>
            </w:pPr>
            <w:r w:rsidRPr="008A295D">
              <w:rPr>
                <w:rFonts w:ascii="Arial" w:hAnsi="Arial" w:cs="Arial"/>
                <w:sz w:val="20"/>
              </w:rPr>
              <w:t xml:space="preserve">razred: </w:t>
            </w:r>
            <w:r w:rsidRPr="008A295D">
              <w:rPr>
                <w:rFonts w:ascii="Arial" w:hAnsi="Arial" w:cs="Arial"/>
                <w:b w:val="0"/>
                <w:sz w:val="20"/>
              </w:rPr>
              <w:t>Ovisnosti – predrasude i  istine</w:t>
            </w:r>
          </w:p>
          <w:p w:rsidR="001B59EF" w:rsidRPr="00955B2B" w:rsidRDefault="001B59EF" w:rsidP="00493EFB">
            <w:pPr>
              <w:pStyle w:val="BodyTextIndent2"/>
              <w:numPr>
                <w:ilvl w:val="0"/>
                <w:numId w:val="54"/>
              </w:numPr>
              <w:spacing w:after="0" w:line="276" w:lineRule="auto"/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razred: </w:t>
            </w:r>
            <w:r w:rsidRPr="008A295D">
              <w:rPr>
                <w:rFonts w:ascii="Arial" w:hAnsi="Arial" w:cs="Arial"/>
                <w:b w:val="0"/>
                <w:sz w:val="20"/>
              </w:rPr>
              <w:t>“Zdrav za 5”- prevencija ovisnosti</w:t>
            </w:r>
          </w:p>
        </w:tc>
        <w:tc>
          <w:tcPr>
            <w:tcW w:w="2031" w:type="dxa"/>
            <w:shd w:val="clear" w:color="auto" w:fill="auto"/>
          </w:tcPr>
          <w:p w:rsidR="001B59EF" w:rsidRPr="00955B2B" w:rsidRDefault="001B59EF" w:rsidP="001B59EF">
            <w:pPr>
              <w:pStyle w:val="BodyTextIndent2"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1B59EF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:rsidR="001B59EF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:rsidR="001B59EF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:rsidR="001B59EF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1B59EF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:rsidR="001B59EF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1B59EF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:rsidR="001B59EF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:rsidR="001B59EF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:rsidR="001B59EF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1B59EF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:rsidR="001B59EF" w:rsidRPr="00955B2B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1B59EF" w:rsidRPr="00CB58FF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58FF">
              <w:rPr>
                <w:rFonts w:ascii="Arial" w:hAnsi="Arial" w:cs="Arial"/>
                <w:sz w:val="18"/>
                <w:szCs w:val="18"/>
              </w:rPr>
              <w:t>stručna suradnica, razrednici,</w:t>
            </w:r>
          </w:p>
          <w:p w:rsidR="001B59EF" w:rsidRPr="00CB58FF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58FF">
              <w:rPr>
                <w:rFonts w:ascii="Arial" w:hAnsi="Arial" w:cs="Arial"/>
                <w:sz w:val="18"/>
                <w:szCs w:val="18"/>
              </w:rPr>
              <w:t>prema potrebi vanjski suradnici</w:t>
            </w:r>
          </w:p>
          <w:p w:rsidR="001B59EF" w:rsidRPr="00CB58FF" w:rsidRDefault="001B59EF" w:rsidP="001B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 w:eastAsia="hr-HR"/>
              </w:rPr>
            </w:pPr>
          </w:p>
          <w:p w:rsidR="001B59EF" w:rsidRPr="00CB58FF" w:rsidRDefault="001B59EF" w:rsidP="001B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 w:eastAsia="hr-HR"/>
              </w:rPr>
            </w:pPr>
          </w:p>
          <w:p w:rsidR="001B59EF" w:rsidRPr="00CB58FF" w:rsidRDefault="001B59EF" w:rsidP="001B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 w:eastAsia="hr-HR"/>
              </w:rPr>
            </w:pPr>
          </w:p>
          <w:p w:rsidR="001B59EF" w:rsidRPr="00CB58FF" w:rsidRDefault="001B59EF" w:rsidP="001B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 w:eastAsia="hr-HR"/>
              </w:rPr>
            </w:pPr>
          </w:p>
          <w:p w:rsidR="001B59EF" w:rsidRPr="00CB58FF" w:rsidRDefault="001B59EF" w:rsidP="001B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 w:eastAsia="hr-HR"/>
              </w:rPr>
            </w:pPr>
          </w:p>
          <w:p w:rsidR="001B59EF" w:rsidRPr="00CB58FF" w:rsidRDefault="001B59EF" w:rsidP="001B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 w:eastAsia="hr-HR"/>
              </w:rPr>
            </w:pPr>
          </w:p>
          <w:p w:rsidR="001B59EF" w:rsidRPr="008A295D" w:rsidRDefault="001B59EF" w:rsidP="001B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 w:eastAsia="hr-HR"/>
              </w:rPr>
            </w:pPr>
            <w:r>
              <w:rPr>
                <w:rFonts w:ascii="Arial" w:hAnsi="Arial" w:cs="Arial"/>
                <w:sz w:val="18"/>
                <w:szCs w:val="18"/>
                <w:lang w:val="en-AU" w:eastAsia="hr-HR"/>
              </w:rPr>
              <w:t>PU Ličko-senjska</w:t>
            </w:r>
          </w:p>
        </w:tc>
      </w:tr>
      <w:tr w:rsidR="001B59EF" w:rsidRPr="00955B2B" w:rsidTr="001B59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D9E2F3" w:themeFill="accent5" w:themeFillTint="33"/>
          </w:tcPr>
          <w:p w:rsidR="001B59EF" w:rsidRDefault="001B59EF" w:rsidP="001B59EF">
            <w:pPr>
              <w:pStyle w:val="BodyTextIndent2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Ostale aktivnosti </w:t>
            </w:r>
          </w:p>
        </w:tc>
      </w:tr>
      <w:tr w:rsidR="001B59EF" w:rsidRPr="00955B2B" w:rsidTr="001B5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auto"/>
            <w:vAlign w:val="center"/>
          </w:tcPr>
          <w:p w:rsidR="001B59EF" w:rsidRDefault="001B59EF" w:rsidP="001B59E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A295D">
              <w:rPr>
                <w:rFonts w:ascii="Arial" w:hAnsi="Arial" w:cs="Arial"/>
                <w:b w:val="0"/>
                <w:sz w:val="20"/>
                <w:szCs w:val="20"/>
              </w:rPr>
              <w:t>Radno-proizvodni, rekreativni, zabavni programi roditelja i djece (priredbe, projekti, proslave- prema kurikulumu škole)</w:t>
            </w:r>
          </w:p>
          <w:p w:rsidR="001B59EF" w:rsidRPr="00CF681A" w:rsidRDefault="001B59EF" w:rsidP="001B59EF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B59EF" w:rsidRPr="00955B2B" w:rsidTr="001B59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  <w:shd w:val="clear" w:color="auto" w:fill="D9E2F3" w:themeFill="accent5" w:themeFillTint="33"/>
          </w:tcPr>
          <w:p w:rsidR="001B59EF" w:rsidRPr="00955B2B" w:rsidRDefault="001B59EF" w:rsidP="001B59EF">
            <w:pPr>
              <w:pStyle w:val="BodyTextIndent2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 w:rsidRPr="00955B2B">
              <w:rPr>
                <w:rFonts w:ascii="Arial" w:hAnsi="Arial" w:cs="Arial"/>
                <w:b w:val="0"/>
                <w:sz w:val="20"/>
              </w:rPr>
              <w:t>Sudjelovanje u radu Vijeća roditelja, teme</w:t>
            </w:r>
          </w:p>
        </w:tc>
      </w:tr>
      <w:tr w:rsidR="001B59EF" w:rsidRPr="00955B2B" w:rsidTr="001B5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1B59EF" w:rsidRPr="008D673C" w:rsidRDefault="001B59EF" w:rsidP="001B59EF">
            <w:pPr>
              <w:pStyle w:val="BodyTextIndent2"/>
              <w:spacing w:line="276" w:lineRule="auto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- </w:t>
            </w:r>
            <w:r w:rsidRPr="008D673C">
              <w:rPr>
                <w:rFonts w:ascii="Arial" w:hAnsi="Arial" w:cs="Arial"/>
                <w:b w:val="0"/>
                <w:sz w:val="20"/>
              </w:rPr>
              <w:t>Početak nove školske godine- novine, aktivnosti, donošenje školskih akata</w:t>
            </w:r>
          </w:p>
          <w:p w:rsidR="001B59EF" w:rsidRDefault="001B59EF" w:rsidP="001B59EF">
            <w:pPr>
              <w:pStyle w:val="BodyTextIndent2"/>
              <w:spacing w:line="276" w:lineRule="auto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-</w:t>
            </w:r>
            <w:r w:rsidRPr="008A295D">
              <w:rPr>
                <w:rFonts w:ascii="Arial" w:hAnsi="Arial" w:cs="Arial"/>
                <w:b w:val="0"/>
                <w:sz w:val="20"/>
              </w:rPr>
              <w:t xml:space="preserve">Analiza uspjeha u učenju i vladanju </w:t>
            </w:r>
            <w:r>
              <w:rPr>
                <w:rFonts w:ascii="Arial" w:hAnsi="Arial" w:cs="Arial"/>
                <w:b w:val="0"/>
                <w:sz w:val="20"/>
              </w:rPr>
              <w:t xml:space="preserve">na </w:t>
            </w:r>
            <w:r w:rsidRPr="008A295D">
              <w:rPr>
                <w:rFonts w:ascii="Arial" w:hAnsi="Arial" w:cs="Arial"/>
                <w:b w:val="0"/>
                <w:sz w:val="20"/>
              </w:rPr>
              <w:t xml:space="preserve">kraju </w:t>
            </w:r>
            <w:r>
              <w:rPr>
                <w:rFonts w:ascii="Arial" w:hAnsi="Arial" w:cs="Arial"/>
                <w:b w:val="0"/>
                <w:sz w:val="20"/>
              </w:rPr>
              <w:t xml:space="preserve">I. polugodišta i na kraju </w:t>
            </w:r>
            <w:r w:rsidRPr="008A295D">
              <w:rPr>
                <w:rFonts w:ascii="Arial" w:hAnsi="Arial" w:cs="Arial"/>
                <w:b w:val="0"/>
                <w:sz w:val="20"/>
              </w:rPr>
              <w:t>nastavne godine</w:t>
            </w:r>
          </w:p>
          <w:p w:rsidR="001B59EF" w:rsidRPr="008A295D" w:rsidRDefault="001B59EF" w:rsidP="001B59EF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(prema potrebi, </w:t>
            </w:r>
            <w:r w:rsidRPr="008A295D">
              <w:rPr>
                <w:rFonts w:ascii="Arial" w:hAnsi="Arial" w:cs="Arial"/>
                <w:b w:val="0"/>
                <w:sz w:val="20"/>
                <w:szCs w:val="20"/>
              </w:rPr>
              <w:t xml:space="preserve">na njihovu inicijativu ili </w:t>
            </w:r>
            <w:r w:rsidRPr="008A295D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inicijativu ravnatelja škole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  <w:p w:rsidR="001B59EF" w:rsidRPr="008A295D" w:rsidRDefault="001B59EF" w:rsidP="001B59EF">
            <w:pPr>
              <w:pStyle w:val="BodyTextIndent2"/>
              <w:spacing w:line="276" w:lineRule="auto"/>
              <w:ind w:left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1B59EF" w:rsidRPr="00955B2B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članovi Vijeća roditelja</w:t>
            </w:r>
          </w:p>
        </w:tc>
        <w:tc>
          <w:tcPr>
            <w:tcW w:w="2032" w:type="dxa"/>
            <w:shd w:val="clear" w:color="auto" w:fill="auto"/>
          </w:tcPr>
          <w:p w:rsidR="001B59EF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:rsidR="001B59EF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1B59EF" w:rsidRPr="00955B2B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1B59EF" w:rsidRPr="00CB58FF" w:rsidRDefault="001B59EF" w:rsidP="001B59EF">
            <w:pPr>
              <w:pStyle w:val="BodyTextIndent2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58FF">
              <w:rPr>
                <w:rFonts w:ascii="Arial" w:hAnsi="Arial" w:cs="Arial"/>
                <w:sz w:val="18"/>
                <w:szCs w:val="18"/>
              </w:rPr>
              <w:t>ravnateljica,</w:t>
            </w:r>
          </w:p>
          <w:p w:rsidR="001B59EF" w:rsidRPr="00955B2B" w:rsidRDefault="001B59EF" w:rsidP="001B59EF">
            <w:pPr>
              <w:pStyle w:val="BodyTextIndent2"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B58FF">
              <w:rPr>
                <w:rFonts w:ascii="Arial" w:hAnsi="Arial" w:cs="Arial"/>
                <w:sz w:val="18"/>
                <w:szCs w:val="18"/>
              </w:rPr>
              <w:t>stručna suradnica,</w:t>
            </w:r>
          </w:p>
        </w:tc>
      </w:tr>
      <w:tr w:rsidR="001B59EF" w:rsidRPr="00955B2B" w:rsidTr="001B59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4"/>
          </w:tcPr>
          <w:p w:rsidR="001B59EF" w:rsidRPr="008D673C" w:rsidRDefault="001B59EF" w:rsidP="001B59EF">
            <w:pPr>
              <w:pStyle w:val="ListParagraph"/>
              <w:ind w:lef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8D673C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Roditeljima ćemo  preporučiti popis korisne literature vezane uz odgojnu i obrazovnu problematiku djece (na roditeljskim sastancima te individualnim konzultacijama; učitelji i stručni suradnici samostalno će birati literaturu, ovisno o problematici s kojom se bave)</w:t>
            </w:r>
          </w:p>
        </w:tc>
      </w:tr>
    </w:tbl>
    <w:p w:rsidR="001B59EF" w:rsidRDefault="001B59EF" w:rsidP="001B59EF">
      <w:pPr>
        <w:pStyle w:val="Heading4"/>
        <w:rPr>
          <w:rFonts w:ascii="Arial" w:hAnsi="Arial" w:cs="Arial"/>
          <w:sz w:val="20"/>
          <w:szCs w:val="20"/>
        </w:rPr>
      </w:pPr>
    </w:p>
    <w:p w:rsidR="001B59EF" w:rsidRPr="00CB58FF" w:rsidRDefault="001B59EF" w:rsidP="001B59EF"/>
    <w:p w:rsidR="001B59EF" w:rsidRPr="00955B2B" w:rsidRDefault="001B59EF" w:rsidP="001B59EF">
      <w:pPr>
        <w:pStyle w:val="Heading4"/>
        <w:rPr>
          <w:rFonts w:ascii="Arial" w:hAnsi="Arial" w:cs="Arial"/>
          <w:sz w:val="20"/>
          <w:szCs w:val="20"/>
          <w:lang w:val="en-AU" w:eastAsia="hr-HR"/>
        </w:rPr>
      </w:pPr>
      <w:r w:rsidRPr="00955B2B">
        <w:rPr>
          <w:rFonts w:ascii="Arial" w:hAnsi="Arial" w:cs="Arial"/>
          <w:sz w:val="20"/>
          <w:szCs w:val="20"/>
        </w:rPr>
        <w:t>RAD S UČITELJIMA</w:t>
      </w:r>
    </w:p>
    <w:tbl>
      <w:tblPr>
        <w:tblStyle w:val="LightGrid-Accent5"/>
        <w:tblW w:w="9754" w:type="dxa"/>
        <w:tblLook w:val="04A0" w:firstRow="1" w:lastRow="0" w:firstColumn="1" w:lastColumn="0" w:noHBand="0" w:noVBand="1"/>
      </w:tblPr>
      <w:tblGrid>
        <w:gridCol w:w="3801"/>
        <w:gridCol w:w="2409"/>
        <w:gridCol w:w="1134"/>
        <w:gridCol w:w="2410"/>
      </w:tblGrid>
      <w:tr w:rsidR="001B59EF" w:rsidRPr="00955B2B" w:rsidTr="001B5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dxa"/>
            <w:hideMark/>
          </w:tcPr>
          <w:p w:rsidR="001B59EF" w:rsidRPr="00955B2B" w:rsidRDefault="001B59EF" w:rsidP="001B59EF">
            <w:pPr>
              <w:pStyle w:val="NoSpacing"/>
              <w:spacing w:line="276" w:lineRule="auto"/>
              <w:jc w:val="center"/>
              <w:rPr>
                <w:rFonts w:cs="Arial"/>
                <w:i/>
                <w:sz w:val="20"/>
                <w:lang w:val="en-AU" w:eastAsia="hr-HR"/>
              </w:rPr>
            </w:pPr>
            <w:r w:rsidRPr="00955B2B">
              <w:rPr>
                <w:rFonts w:cs="Arial"/>
                <w:i/>
                <w:sz w:val="20"/>
              </w:rPr>
              <w:t>Tema, opis aktivnosti</w:t>
            </w:r>
          </w:p>
        </w:tc>
        <w:tc>
          <w:tcPr>
            <w:tcW w:w="2409" w:type="dxa"/>
            <w:hideMark/>
          </w:tcPr>
          <w:p w:rsidR="001B59EF" w:rsidRPr="00955B2B" w:rsidRDefault="001B59EF" w:rsidP="001B59EF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20"/>
                <w:lang w:val="en-AU" w:eastAsia="hr-HR"/>
              </w:rPr>
            </w:pPr>
            <w:r w:rsidRPr="00955B2B">
              <w:rPr>
                <w:rFonts w:cs="Arial"/>
                <w:i/>
                <w:sz w:val="20"/>
              </w:rPr>
              <w:t>sudionici</w:t>
            </w:r>
          </w:p>
        </w:tc>
        <w:tc>
          <w:tcPr>
            <w:tcW w:w="1134" w:type="dxa"/>
            <w:hideMark/>
          </w:tcPr>
          <w:p w:rsidR="001B59EF" w:rsidRPr="00955B2B" w:rsidRDefault="001B59EF" w:rsidP="001B59EF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20"/>
                <w:lang w:val="en-AU" w:eastAsia="hr-HR"/>
              </w:rPr>
            </w:pPr>
            <w:r w:rsidRPr="00955B2B">
              <w:rPr>
                <w:rFonts w:cs="Arial"/>
                <w:i/>
                <w:sz w:val="20"/>
              </w:rPr>
              <w:t>Broj susreta</w:t>
            </w:r>
          </w:p>
        </w:tc>
        <w:tc>
          <w:tcPr>
            <w:tcW w:w="2410" w:type="dxa"/>
            <w:hideMark/>
          </w:tcPr>
          <w:p w:rsidR="001B59EF" w:rsidRPr="00955B2B" w:rsidRDefault="001B59EF" w:rsidP="001B59EF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sz w:val="20"/>
                <w:lang w:val="en-AU" w:eastAsia="hr-HR"/>
              </w:rPr>
            </w:pPr>
            <w:r w:rsidRPr="00955B2B">
              <w:rPr>
                <w:rFonts w:cs="Arial"/>
                <w:i/>
                <w:sz w:val="20"/>
              </w:rPr>
              <w:t>Voditelj, suradnici</w:t>
            </w:r>
          </w:p>
        </w:tc>
      </w:tr>
      <w:tr w:rsidR="001B59EF" w:rsidRPr="00955B2B" w:rsidTr="001B5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4" w:type="dxa"/>
            <w:gridSpan w:val="4"/>
            <w:hideMark/>
          </w:tcPr>
          <w:p w:rsidR="001B59EF" w:rsidRPr="008D673C" w:rsidRDefault="001B59EF" w:rsidP="00493EFB">
            <w:pPr>
              <w:numPr>
                <w:ilvl w:val="0"/>
                <w:numId w:val="40"/>
              </w:numPr>
              <w:rPr>
                <w:rFonts w:ascii="Arial" w:hAnsi="Arial" w:cs="Arial"/>
                <w:b w:val="0"/>
                <w:sz w:val="20"/>
                <w:szCs w:val="20"/>
                <w:lang w:val="en-AU" w:eastAsia="hr-HR"/>
              </w:rPr>
            </w:pPr>
            <w:r w:rsidRPr="00955B2B">
              <w:rPr>
                <w:rFonts w:ascii="Arial" w:hAnsi="Arial" w:cs="Arial"/>
                <w:b w:val="0"/>
                <w:sz w:val="20"/>
                <w:szCs w:val="20"/>
                <w:lang w:val="en-AU" w:eastAsia="hr-HR"/>
              </w:rPr>
              <w:t>Individualno savjetovanje o postupanju</w:t>
            </w:r>
          </w:p>
        </w:tc>
      </w:tr>
      <w:tr w:rsidR="001B59EF" w:rsidRPr="00955B2B" w:rsidTr="001B59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dxa"/>
          </w:tcPr>
          <w:p w:rsidR="001B59EF" w:rsidRPr="008D673C" w:rsidRDefault="001B59EF" w:rsidP="001B59E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  <w:lang w:val="en-AU" w:eastAsia="hr-HR"/>
              </w:rPr>
            </w:pPr>
            <w:r w:rsidRPr="008D673C">
              <w:rPr>
                <w:rFonts w:ascii="Arial" w:hAnsi="Arial" w:cs="Arial"/>
                <w:b w:val="0"/>
                <w:sz w:val="20"/>
                <w:szCs w:val="20"/>
                <w:lang w:val="en-AU" w:eastAsia="hr-HR"/>
              </w:rPr>
              <w:t>O</w:t>
            </w:r>
            <w:r>
              <w:rPr>
                <w:rFonts w:ascii="Arial" w:hAnsi="Arial" w:cs="Arial"/>
                <w:b w:val="0"/>
                <w:sz w:val="20"/>
                <w:szCs w:val="20"/>
                <w:lang w:val="en-AU" w:eastAsia="hr-HR"/>
              </w:rPr>
              <w:t>pće infor</w:t>
            </w:r>
            <w:r w:rsidRPr="008D673C">
              <w:rPr>
                <w:rFonts w:ascii="Arial" w:hAnsi="Arial" w:cs="Arial"/>
                <w:b w:val="0"/>
                <w:sz w:val="20"/>
                <w:szCs w:val="20"/>
                <w:lang w:val="en-AU" w:eastAsia="hr-HR"/>
              </w:rPr>
              <w:t>macije</w:t>
            </w:r>
          </w:p>
          <w:p w:rsidR="001B59EF" w:rsidRPr="008D673C" w:rsidRDefault="001B59EF" w:rsidP="001B59E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D673C">
              <w:rPr>
                <w:rFonts w:ascii="Arial" w:hAnsi="Arial" w:cs="Arial"/>
                <w:b w:val="0"/>
                <w:sz w:val="20"/>
                <w:szCs w:val="20"/>
              </w:rPr>
              <w:t xml:space="preserve">- upućivanje učitelja na postojeću literaturu i postojeće zakonske regulative </w:t>
            </w:r>
          </w:p>
          <w:p w:rsidR="001B59EF" w:rsidRPr="008D673C" w:rsidRDefault="001B59EF" w:rsidP="001B59E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D673C">
              <w:rPr>
                <w:rFonts w:ascii="Arial" w:hAnsi="Arial" w:cs="Arial"/>
                <w:b w:val="0"/>
                <w:sz w:val="20"/>
                <w:szCs w:val="20"/>
              </w:rPr>
              <w:t xml:space="preserve">- planiranje sata razrednika (informacije kako provesti sat razrednika i radionicu s učenicima te dogovaranje tema za satove razrednika; ujedno sadržaj kurikuluma) </w:t>
            </w:r>
          </w:p>
          <w:p w:rsidR="001B59EF" w:rsidRDefault="001B59EF" w:rsidP="001B59E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8D673C">
              <w:rPr>
                <w:rFonts w:ascii="Arial" w:hAnsi="Arial" w:cs="Arial"/>
                <w:b w:val="0"/>
                <w:sz w:val="20"/>
                <w:szCs w:val="20"/>
              </w:rPr>
              <w:t>- dežurstvo učitelja (dogovor oko kontrole školskog prostora te o posljedicama kršenja pravila Kućnog reda)</w:t>
            </w:r>
          </w:p>
          <w:p w:rsidR="001B59EF" w:rsidRPr="008D673C" w:rsidRDefault="001B59EF" w:rsidP="001B59EF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1B59EF" w:rsidRPr="00955B2B" w:rsidRDefault="001B59EF" w:rsidP="001B5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Razredni projekt, briga o školi, humanitarne akcije</w:t>
            </w:r>
            <w:r w:rsidRPr="007329C7">
              <w:rPr>
                <w:rFonts w:ascii="Arial" w:hAnsi="Arial" w:cs="Arial"/>
                <w:b w:val="0"/>
                <w:sz w:val="20"/>
                <w:szCs w:val="20"/>
              </w:rPr>
              <w:t>... (koordinacija u razrednim projektima ili na razini škole- suradnja s GDCK, CARITAS, UNICEF, razne udruge)</w:t>
            </w:r>
          </w:p>
          <w:p w:rsidR="001B59EF" w:rsidRPr="00955B2B" w:rsidRDefault="001B59EF" w:rsidP="001B59EF">
            <w:pPr>
              <w:rPr>
                <w:rFonts w:ascii="Arial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2409" w:type="dxa"/>
          </w:tcPr>
          <w:p w:rsidR="001B59EF" w:rsidRDefault="001B59EF" w:rsidP="001B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hr-HR"/>
              </w:rPr>
              <w:t>svi učitelji,</w:t>
            </w:r>
          </w:p>
          <w:p w:rsidR="001B59EF" w:rsidRDefault="001B59EF" w:rsidP="001B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hr-HR"/>
              </w:rPr>
              <w:t>razrednici,</w:t>
            </w:r>
          </w:p>
          <w:p w:rsidR="001B59EF" w:rsidRPr="00955B2B" w:rsidRDefault="001B59EF" w:rsidP="001B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hr-HR"/>
              </w:rPr>
              <w:t>stručna suradnica</w:t>
            </w:r>
          </w:p>
        </w:tc>
        <w:tc>
          <w:tcPr>
            <w:tcW w:w="1134" w:type="dxa"/>
          </w:tcPr>
          <w:p w:rsidR="001B59EF" w:rsidRPr="00955B2B" w:rsidRDefault="001B59EF" w:rsidP="001B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prema potrebi</w:t>
            </w:r>
          </w:p>
        </w:tc>
        <w:tc>
          <w:tcPr>
            <w:tcW w:w="2410" w:type="dxa"/>
          </w:tcPr>
          <w:p w:rsidR="001B59EF" w:rsidRPr="00CB58FF" w:rsidRDefault="001B59EF" w:rsidP="001B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 w:eastAsia="hr-HR"/>
              </w:rPr>
            </w:pPr>
            <w:r w:rsidRPr="00CB58FF">
              <w:rPr>
                <w:rFonts w:ascii="Arial" w:hAnsi="Arial" w:cs="Arial"/>
                <w:sz w:val="18"/>
                <w:szCs w:val="18"/>
                <w:lang w:val="en-AU" w:eastAsia="hr-HR"/>
              </w:rPr>
              <w:t>stručna suradnica,</w:t>
            </w:r>
          </w:p>
          <w:p w:rsidR="001B59EF" w:rsidRPr="00955B2B" w:rsidRDefault="001B59EF" w:rsidP="001B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hr-HR"/>
              </w:rPr>
            </w:pPr>
            <w:r w:rsidRPr="00CB58FF">
              <w:rPr>
                <w:rFonts w:ascii="Arial" w:hAnsi="Arial" w:cs="Arial"/>
                <w:sz w:val="18"/>
                <w:szCs w:val="18"/>
                <w:lang w:val="en-AU" w:eastAsia="hr-HR"/>
              </w:rPr>
              <w:t>razrednici</w:t>
            </w:r>
          </w:p>
        </w:tc>
      </w:tr>
      <w:tr w:rsidR="001B59EF" w:rsidRPr="00955B2B" w:rsidTr="001B5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4" w:type="dxa"/>
            <w:gridSpan w:val="4"/>
          </w:tcPr>
          <w:p w:rsidR="001B59EF" w:rsidRPr="00955B2B" w:rsidRDefault="001B59EF" w:rsidP="00493EFB">
            <w:pPr>
              <w:numPr>
                <w:ilvl w:val="0"/>
                <w:numId w:val="40"/>
              </w:numPr>
              <w:rPr>
                <w:rFonts w:ascii="Arial" w:hAnsi="Arial" w:cs="Arial"/>
                <w:b w:val="0"/>
                <w:sz w:val="20"/>
                <w:szCs w:val="20"/>
                <w:lang w:val="en-AU" w:eastAsia="hr-HR"/>
              </w:rPr>
            </w:pPr>
            <w:r w:rsidRPr="00955B2B">
              <w:rPr>
                <w:rFonts w:ascii="Arial" w:hAnsi="Arial" w:cs="Arial"/>
                <w:b w:val="0"/>
                <w:sz w:val="20"/>
                <w:szCs w:val="20"/>
              </w:rPr>
              <w:t xml:space="preserve">Grupni rad, osnaživanje  za rad na prevenciji problema u ponašanju </w:t>
            </w:r>
          </w:p>
          <w:p w:rsidR="001B59EF" w:rsidRPr="00955B2B" w:rsidRDefault="001B59EF" w:rsidP="001B59EF">
            <w:pPr>
              <w:rPr>
                <w:rFonts w:ascii="Arial" w:hAnsi="Arial" w:cs="Arial"/>
                <w:sz w:val="20"/>
                <w:szCs w:val="20"/>
                <w:lang w:val="en-AU" w:eastAsia="hr-HR"/>
              </w:rPr>
            </w:pPr>
            <w:r w:rsidRPr="00955B2B">
              <w:rPr>
                <w:rFonts w:ascii="Arial" w:hAnsi="Arial" w:cs="Arial"/>
                <w:b w:val="0"/>
                <w:sz w:val="20"/>
                <w:szCs w:val="20"/>
              </w:rPr>
              <w:t xml:space="preserve"> -nazivi radionica/predavanja/ aktivnosti  s učiteljima</w:t>
            </w:r>
          </w:p>
        </w:tc>
      </w:tr>
      <w:tr w:rsidR="001B59EF" w:rsidRPr="00955B2B" w:rsidTr="001B59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dxa"/>
          </w:tcPr>
          <w:p w:rsidR="001B59EF" w:rsidRDefault="001B59EF" w:rsidP="001B5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8D673C">
              <w:rPr>
                <w:rFonts w:ascii="Arial" w:hAnsi="Arial" w:cs="Arial"/>
                <w:b w:val="0"/>
                <w:sz w:val="20"/>
                <w:szCs w:val="20"/>
              </w:rPr>
              <w:t>- radionice iz područja komunikacije</w:t>
            </w:r>
          </w:p>
          <w:p w:rsidR="001B59EF" w:rsidRPr="008D673C" w:rsidRDefault="001B59EF" w:rsidP="001B5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1B59EF" w:rsidRPr="007329C7" w:rsidRDefault="001B59EF" w:rsidP="001B59E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9C7">
              <w:rPr>
                <w:rFonts w:ascii="Arial" w:hAnsi="Arial" w:cs="Arial"/>
                <w:b w:val="0"/>
                <w:sz w:val="20"/>
                <w:szCs w:val="20"/>
              </w:rPr>
              <w:t xml:space="preserve">Prijedlog mogućih tema: </w:t>
            </w:r>
          </w:p>
          <w:p w:rsidR="001B59EF" w:rsidRPr="007329C7" w:rsidRDefault="001B59EF" w:rsidP="001B59E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329C7">
              <w:rPr>
                <w:rFonts w:ascii="Arial" w:hAnsi="Arial" w:cs="Arial"/>
                <w:b w:val="0"/>
                <w:sz w:val="20"/>
                <w:szCs w:val="20"/>
              </w:rPr>
              <w:t xml:space="preserve">- Specifična znanja o ovisnostima (područja ovisnosti prema interesima i potrebama škole) </w:t>
            </w:r>
          </w:p>
          <w:p w:rsidR="001B59EF" w:rsidRPr="007329C7" w:rsidRDefault="001B59EF" w:rsidP="001B59E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329C7">
              <w:rPr>
                <w:rFonts w:ascii="Arial" w:hAnsi="Arial" w:cs="Arial"/>
                <w:b w:val="0"/>
                <w:sz w:val="20"/>
                <w:szCs w:val="20"/>
              </w:rPr>
              <w:t>- Znanja o rizičnim i zaštitnim faktorima kod djece</w:t>
            </w:r>
          </w:p>
          <w:p w:rsidR="001B59EF" w:rsidRPr="00955B2B" w:rsidRDefault="001B59EF" w:rsidP="001B5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9C7">
              <w:rPr>
                <w:rFonts w:ascii="Arial" w:hAnsi="Arial" w:cs="Arial"/>
                <w:b w:val="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Motivacija (snaga koja nas pokreće)</w:t>
            </w:r>
          </w:p>
        </w:tc>
        <w:tc>
          <w:tcPr>
            <w:tcW w:w="2409" w:type="dxa"/>
          </w:tcPr>
          <w:p w:rsidR="001B59EF" w:rsidRPr="00955B2B" w:rsidRDefault="001B59EF" w:rsidP="001B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hr-HR"/>
              </w:rPr>
              <w:t>svi učitelji</w:t>
            </w:r>
          </w:p>
        </w:tc>
        <w:tc>
          <w:tcPr>
            <w:tcW w:w="1134" w:type="dxa"/>
          </w:tcPr>
          <w:p w:rsidR="001B59EF" w:rsidRPr="00955B2B" w:rsidRDefault="001B59EF" w:rsidP="001B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59EF" w:rsidRPr="00CB58FF" w:rsidRDefault="001B59EF" w:rsidP="001B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 w:eastAsia="hr-HR"/>
              </w:rPr>
            </w:pPr>
            <w:r w:rsidRPr="00CB58FF">
              <w:rPr>
                <w:rFonts w:ascii="Arial" w:hAnsi="Arial" w:cs="Arial"/>
                <w:sz w:val="18"/>
                <w:szCs w:val="18"/>
                <w:lang w:val="en-AU" w:eastAsia="hr-HR"/>
              </w:rPr>
              <w:t>stručna suradnica</w:t>
            </w:r>
          </w:p>
          <w:p w:rsidR="001B59EF" w:rsidRPr="00CB58FF" w:rsidRDefault="001B59EF" w:rsidP="001B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 w:eastAsia="hr-HR"/>
              </w:rPr>
            </w:pPr>
          </w:p>
          <w:p w:rsidR="001B59EF" w:rsidRPr="00955B2B" w:rsidRDefault="001B59EF" w:rsidP="001B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hr-HR"/>
              </w:rPr>
            </w:pPr>
            <w:r w:rsidRPr="00CB58FF">
              <w:rPr>
                <w:rFonts w:ascii="Arial" w:hAnsi="Arial" w:cs="Arial"/>
                <w:sz w:val="18"/>
                <w:szCs w:val="18"/>
              </w:rPr>
              <w:t>suradnja sa stručnjacima, vanjskim suradnicima odgovarajućih profila</w:t>
            </w:r>
          </w:p>
        </w:tc>
      </w:tr>
    </w:tbl>
    <w:p w:rsidR="001B59EF" w:rsidRPr="00955B2B" w:rsidRDefault="001B59EF" w:rsidP="001B59E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B59EF" w:rsidRPr="00955B2B" w:rsidRDefault="001B59EF" w:rsidP="001B59EF">
      <w:pPr>
        <w:rPr>
          <w:rFonts w:ascii="Arial" w:hAnsi="Arial" w:cs="Arial"/>
          <w:sz w:val="20"/>
          <w:szCs w:val="20"/>
        </w:rPr>
      </w:pPr>
    </w:p>
    <w:p w:rsidR="00160373" w:rsidRDefault="00160373">
      <w:pPr>
        <w:rPr>
          <w:rFonts w:ascii="Times New Roman" w:hAnsi="Times New Roman" w:cs="Times New Roman"/>
          <w:sz w:val="24"/>
          <w:szCs w:val="24"/>
        </w:rPr>
      </w:pPr>
    </w:p>
    <w:p w:rsidR="00160373" w:rsidRDefault="00160373">
      <w:pPr>
        <w:rPr>
          <w:rFonts w:ascii="Times New Roman" w:hAnsi="Times New Roman" w:cs="Times New Roman"/>
          <w:sz w:val="24"/>
          <w:szCs w:val="24"/>
        </w:rPr>
      </w:pPr>
    </w:p>
    <w:p w:rsidR="00160373" w:rsidRDefault="00160373">
      <w:pPr>
        <w:rPr>
          <w:rFonts w:ascii="Times New Roman" w:hAnsi="Times New Roman" w:cs="Times New Roman"/>
          <w:sz w:val="24"/>
          <w:szCs w:val="24"/>
        </w:rPr>
      </w:pPr>
    </w:p>
    <w:p w:rsidR="00160373" w:rsidRDefault="00160373">
      <w:pPr>
        <w:rPr>
          <w:rFonts w:ascii="Times New Roman" w:hAnsi="Times New Roman" w:cs="Times New Roman"/>
          <w:sz w:val="24"/>
          <w:szCs w:val="24"/>
        </w:rPr>
      </w:pPr>
    </w:p>
    <w:p w:rsidR="00160373" w:rsidRDefault="00160373">
      <w:pPr>
        <w:rPr>
          <w:rFonts w:ascii="Times New Roman" w:hAnsi="Times New Roman" w:cs="Times New Roman"/>
          <w:sz w:val="24"/>
          <w:szCs w:val="24"/>
        </w:rPr>
      </w:pPr>
    </w:p>
    <w:p w:rsidR="00CE4416" w:rsidRPr="00C41F86" w:rsidRDefault="00CE4416">
      <w:pPr>
        <w:rPr>
          <w:rFonts w:ascii="Times New Roman" w:hAnsi="Times New Roman" w:cs="Times New Roman"/>
          <w:sz w:val="24"/>
          <w:szCs w:val="24"/>
        </w:rPr>
      </w:pPr>
    </w:p>
    <w:p w:rsidR="006B507E" w:rsidRPr="00C41F86" w:rsidRDefault="006B507E">
      <w:pPr>
        <w:rPr>
          <w:rFonts w:ascii="Times New Roman" w:hAnsi="Times New Roman" w:cs="Times New Roman"/>
          <w:sz w:val="24"/>
          <w:szCs w:val="24"/>
        </w:rPr>
      </w:pPr>
    </w:p>
    <w:sectPr w:rsidR="006B507E" w:rsidRPr="00C41F86" w:rsidSect="008D4D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D82" w:rsidRDefault="00903D82">
      <w:pPr>
        <w:spacing w:after="0" w:line="240" w:lineRule="auto"/>
      </w:pPr>
      <w:r>
        <w:separator/>
      </w:r>
    </w:p>
  </w:endnote>
  <w:endnote w:type="continuationSeparator" w:id="0">
    <w:p w:rsidR="00903D82" w:rsidRDefault="0090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tserrat">
    <w:altName w:val="Times New Roman"/>
    <w:charset w:val="00"/>
    <w:family w:val="auto"/>
    <w:pitch w:val="default"/>
  </w:font>
  <w:font w:name="BerlingTOT-Reg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EF" w:rsidRDefault="001B59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EF" w:rsidRDefault="001B59E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C7C6B" w:rsidRPr="009C7C6B">
      <w:rPr>
        <w:noProof/>
        <w:lang w:val="hr-HR"/>
      </w:rPr>
      <w:t>2</w:t>
    </w:r>
    <w:r>
      <w:fldChar w:fldCharType="end"/>
    </w:r>
  </w:p>
  <w:p w:rsidR="001B59EF" w:rsidRPr="007B1630" w:rsidRDefault="001B59EF" w:rsidP="00785946">
    <w:pPr>
      <w:pStyle w:val="Footer"/>
      <w:pBdr>
        <w:top w:val="none" w:sz="0" w:space="0" w:color="auto"/>
      </w:pBdr>
      <w:tabs>
        <w:tab w:val="clear" w:pos="8760"/>
        <w:tab w:val="center" w:pos="3969"/>
        <w:tab w:val="right" w:pos="8647"/>
      </w:tabs>
      <w:ind w:right="5"/>
      <w:rPr>
        <w:lang w:val="hr-H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EF" w:rsidRDefault="001B59EF" w:rsidP="00785946">
    <w:pPr>
      <w:spacing w:after="240"/>
      <w:ind w:right="-567"/>
      <w:rPr>
        <w:rFonts w:cs="Arial"/>
        <w:color w:val="000000"/>
        <w:sz w:val="14"/>
        <w:szCs w:val="14"/>
      </w:rPr>
    </w:pPr>
    <w:r>
      <w:rPr>
        <w:rFonts w:cs="Arial"/>
        <w:color w:val="000000"/>
        <w:sz w:val="14"/>
        <w:szCs w:val="14"/>
      </w:rPr>
      <w:t>“</w:t>
    </w:r>
    <w:r w:rsidRPr="009C6B52">
      <w:rPr>
        <w:rFonts w:cs="Arial"/>
        <w:color w:val="000000"/>
        <w:sz w:val="14"/>
        <w:szCs w:val="14"/>
      </w:rPr>
      <w:t>Europsku uniju čini 28 zemalja članica koje su odlučile postupno povezivati svoja znanja, resurse i sudbine. Zajednički su, tijekom razdoblja proširenja u trajanju od 50 godina, izgradile zonu stabilnosti, demokracije i održivog razvoja, zadržavajući pritom kulturalnu raznolikost, toleranciju i osobne slobode. Europska unija posvećena je dijeljenju svojih postignuća i svojih vrijednosti sa zemljama i narodima izvan svojih granica.“</w:t>
    </w:r>
  </w:p>
  <w:p w:rsidR="001B59EF" w:rsidRPr="009C6B52" w:rsidRDefault="001B59EF" w:rsidP="00785946">
    <w:pPr>
      <w:spacing w:after="240"/>
      <w:ind w:right="-567"/>
      <w:rPr>
        <w:rFonts w:cs="Arial"/>
        <w:color w:val="000000"/>
        <w:sz w:val="14"/>
        <w:szCs w:val="14"/>
      </w:rPr>
    </w:pPr>
    <w:r w:rsidRPr="009C6B52">
      <w:rPr>
        <w:rFonts w:cs="Arial"/>
        <w:sz w:val="14"/>
        <w:szCs w:val="14"/>
      </w:rPr>
      <w:t>“Sadržaj ovog dokumenta isključiva je odgovornost autora/ice i ni na koji način se ne može smatrati da odražava gledišta Europske unije.”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D82" w:rsidRDefault="00903D82">
      <w:pPr>
        <w:spacing w:after="0" w:line="240" w:lineRule="auto"/>
      </w:pPr>
      <w:r>
        <w:separator/>
      </w:r>
    </w:p>
  </w:footnote>
  <w:footnote w:type="continuationSeparator" w:id="0">
    <w:p w:rsidR="00903D82" w:rsidRDefault="00903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EF" w:rsidRDefault="001B59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EF" w:rsidRPr="00A77E56" w:rsidRDefault="001B59EF" w:rsidP="00785946">
    <w:pPr>
      <w:tabs>
        <w:tab w:val="center" w:pos="4536"/>
        <w:tab w:val="right" w:pos="9072"/>
      </w:tabs>
      <w:rPr>
        <w:rFonts w:ascii="Calibri" w:hAnsi="Calibri"/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EF" w:rsidRPr="009C6B52" w:rsidRDefault="001B59EF" w:rsidP="00785946">
    <w:pPr>
      <w:tabs>
        <w:tab w:val="center" w:pos="4536"/>
        <w:tab w:val="right" w:pos="9072"/>
      </w:tabs>
      <w:rPr>
        <w:rFonts w:cs="Arial"/>
        <w:lang w:bidi="he-IL"/>
      </w:rPr>
    </w:pPr>
    <w:r w:rsidRPr="009C6B52">
      <w:rPr>
        <w:noProof/>
        <w:sz w:val="20"/>
        <w:lang w:eastAsia="hr-HR"/>
      </w:rPr>
      <w:drawing>
        <wp:inline distT="0" distB="0" distL="0" distR="0" wp14:anchorId="0743EDD0" wp14:editId="54070872">
          <wp:extent cx="733425" cy="371475"/>
          <wp:effectExtent l="0" t="0" r="0" b="9525"/>
          <wp:docPr id="8" name="Slika 8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6B52">
      <w:rPr>
        <w:noProof/>
        <w:sz w:val="20"/>
      </w:rPr>
      <w:t xml:space="preserve"> </w:t>
    </w:r>
    <w:r w:rsidRPr="009C6B52">
      <w:rPr>
        <w:rFonts w:cs="Arial"/>
        <w:noProof/>
        <w:lang w:eastAsia="hr-HR"/>
      </w:rPr>
      <w:drawing>
        <wp:inline distT="0" distB="0" distL="0" distR="0" wp14:anchorId="2CDBECFC" wp14:editId="0C1F44C9">
          <wp:extent cx="638175" cy="381000"/>
          <wp:effectExtent l="0" t="0" r="9525" b="0"/>
          <wp:docPr id="7" name="Slika 7" descr="F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SO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6B52">
      <w:rPr>
        <w:rFonts w:cs="Arial"/>
        <w:lang w:bidi="he-IL"/>
      </w:rPr>
      <w:t xml:space="preserve">  </w:t>
    </w:r>
    <w:r w:rsidRPr="009C6B52">
      <w:rPr>
        <w:rFonts w:cs="Arial"/>
        <w:noProof/>
        <w:lang w:eastAsia="hr-HR"/>
      </w:rPr>
      <w:drawing>
        <wp:inline distT="0" distB="0" distL="0" distR="0" wp14:anchorId="269E8034" wp14:editId="29A912AC">
          <wp:extent cx="1276350" cy="495300"/>
          <wp:effectExtent l="0" t="0" r="0" b="0"/>
          <wp:docPr id="6" name="Slika 6" descr="asoo_logo_h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soo_logo_hr_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6B52">
      <w:rPr>
        <w:rFonts w:cs="Arial"/>
        <w:noProof/>
        <w:lang w:eastAsia="hr-HR"/>
      </w:rPr>
      <w:drawing>
        <wp:inline distT="0" distB="0" distL="0" distR="0" wp14:anchorId="563E2AC6" wp14:editId="29FBC30D">
          <wp:extent cx="542925" cy="542925"/>
          <wp:effectExtent l="0" t="0" r="9525" b="9525"/>
          <wp:docPr id="5" name="Slika 5" descr="e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6B52">
      <w:rPr>
        <w:rFonts w:cs="Arial"/>
        <w:lang w:bidi="he-IL"/>
      </w:rPr>
      <w:t xml:space="preserve">  </w:t>
    </w:r>
    <w:r w:rsidRPr="009C6B52">
      <w:rPr>
        <w:rFonts w:cs="Arial"/>
        <w:noProof/>
        <w:lang w:eastAsia="hr-HR"/>
      </w:rPr>
      <w:drawing>
        <wp:inline distT="0" distB="0" distL="0" distR="0" wp14:anchorId="3A768A63" wp14:editId="70A7C86F">
          <wp:extent cx="542925" cy="542925"/>
          <wp:effectExtent l="0" t="0" r="9525" b="9525"/>
          <wp:docPr id="4" name="Slika 4" descr="HKO logo_hr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KO logo_hr_v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6B52">
      <w:rPr>
        <w:rFonts w:cs="Arial"/>
        <w:lang w:bidi="he-IL"/>
      </w:rPr>
      <w:t xml:space="preserve">  </w:t>
    </w:r>
    <w:r w:rsidRPr="009C6B52">
      <w:rPr>
        <w:noProof/>
        <w:color w:val="222A35"/>
        <w:sz w:val="20"/>
        <w:lang w:eastAsia="hr-HR"/>
      </w:rPr>
      <w:drawing>
        <wp:inline distT="0" distB="0" distL="0" distR="0" wp14:anchorId="6FC14DAC" wp14:editId="65CDA95B">
          <wp:extent cx="628650" cy="53340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6B52">
      <w:rPr>
        <w:rFonts w:cs="Arial"/>
        <w:lang w:bidi="he-IL"/>
      </w:rPr>
      <w:t xml:space="preserve">  </w:t>
    </w:r>
    <w:r w:rsidRPr="009C6B52">
      <w:rPr>
        <w:rFonts w:cs="Arial"/>
        <w:noProof/>
        <w:lang w:eastAsia="hr-HR"/>
      </w:rPr>
      <w:drawing>
        <wp:inline distT="0" distB="0" distL="0" distR="0" wp14:anchorId="1DE6FB3A" wp14:editId="41409A84">
          <wp:extent cx="657225" cy="447675"/>
          <wp:effectExtent l="0" t="0" r="9525" b="9525"/>
          <wp:docPr id="2" name="Slika 2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aun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59EF" w:rsidRPr="009C6B52" w:rsidRDefault="001B59EF" w:rsidP="00785946">
    <w:pPr>
      <w:tabs>
        <w:tab w:val="center" w:pos="4536"/>
        <w:tab w:val="right" w:pos="9072"/>
      </w:tabs>
      <w:rPr>
        <w:rFonts w:cs="Arial"/>
        <w:sz w:val="14"/>
        <w:szCs w:val="14"/>
        <w:lang w:bidi="he-IL"/>
      </w:rPr>
    </w:pPr>
    <w:r w:rsidRPr="009C6B52">
      <w:rPr>
        <w:rFonts w:cs="Arial"/>
        <w:lang w:bidi="he-IL"/>
      </w:rPr>
      <w:tab/>
      <w:t xml:space="preserve">                                                                                                       </w:t>
    </w:r>
    <w:r>
      <w:rPr>
        <w:rFonts w:cs="Arial"/>
        <w:sz w:val="14"/>
        <w:szCs w:val="14"/>
        <w:lang w:bidi="he-IL"/>
      </w:rPr>
      <w:t>Europska unija</w:t>
    </w:r>
    <w:r w:rsidRPr="009C6B52">
      <w:rPr>
        <w:rFonts w:cs="Arial"/>
        <w:bCs/>
        <w:sz w:val="10"/>
        <w:szCs w:val="10"/>
        <w:lang w:bidi="he-IL"/>
      </w:rPr>
      <w:tab/>
    </w:r>
  </w:p>
  <w:p w:rsidR="001B59EF" w:rsidRDefault="001B59EF" w:rsidP="00785946">
    <w:pPr>
      <w:tabs>
        <w:tab w:val="center" w:pos="4536"/>
        <w:tab w:val="right" w:pos="9072"/>
      </w:tabs>
      <w:jc w:val="center"/>
      <w:rPr>
        <w:b/>
        <w:bCs/>
        <w:sz w:val="14"/>
        <w:szCs w:val="14"/>
      </w:rPr>
    </w:pPr>
    <w:r w:rsidRPr="009C6B52">
      <w:rPr>
        <w:b/>
        <w:bCs/>
        <w:sz w:val="14"/>
        <w:szCs w:val="14"/>
      </w:rPr>
      <w:t>Projekt sufinancira Europska unij</w:t>
    </w:r>
    <w:r>
      <w:rPr>
        <w:b/>
        <w:bCs/>
        <w:sz w:val="14"/>
        <w:szCs w:val="14"/>
      </w:rPr>
      <w:t>a iz Europskog socijalnog fonda.</w:t>
    </w:r>
  </w:p>
  <w:p w:rsidR="001B59EF" w:rsidRPr="009C6B52" w:rsidRDefault="001B59EF" w:rsidP="00785946">
    <w:pPr>
      <w:tabs>
        <w:tab w:val="center" w:pos="4536"/>
        <w:tab w:val="right" w:pos="9072"/>
      </w:tabs>
      <w:jc w:val="center"/>
      <w:rPr>
        <w:b/>
        <w:bCs/>
        <w:sz w:val="14"/>
        <w:szCs w:val="14"/>
      </w:rPr>
    </w:pPr>
    <w:r>
      <w:rPr>
        <w:b/>
        <w:bCs/>
        <w:sz w:val="14"/>
        <w:szCs w:val="14"/>
      </w:rPr>
      <w:t xml:space="preserve"> “Ulaganje u budućnost”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220C"/>
    <w:multiLevelType w:val="hybridMultilevel"/>
    <w:tmpl w:val="B1DA8D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6618"/>
    <w:multiLevelType w:val="multilevel"/>
    <w:tmpl w:val="4AC01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9B416A"/>
    <w:multiLevelType w:val="hybridMultilevel"/>
    <w:tmpl w:val="99D2981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6CE331A"/>
    <w:multiLevelType w:val="hybridMultilevel"/>
    <w:tmpl w:val="569E581A"/>
    <w:lvl w:ilvl="0" w:tplc="041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091F26A0"/>
    <w:multiLevelType w:val="hybridMultilevel"/>
    <w:tmpl w:val="B65675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B6722"/>
    <w:multiLevelType w:val="hybridMultilevel"/>
    <w:tmpl w:val="B6A456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00E92"/>
    <w:multiLevelType w:val="hybridMultilevel"/>
    <w:tmpl w:val="5212D858"/>
    <w:lvl w:ilvl="0" w:tplc="AE463074">
      <w:start w:val="2"/>
      <w:numFmt w:val="decimal"/>
      <w:lvlText w:val="%1."/>
      <w:lvlJc w:val="left"/>
      <w:pPr>
        <w:ind w:left="1004" w:hanging="360"/>
      </w:pPr>
      <w:rPr>
        <w:rFonts w:hint="default"/>
        <w:b/>
        <w:i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321679A"/>
    <w:multiLevelType w:val="hybridMultilevel"/>
    <w:tmpl w:val="2DC0659C"/>
    <w:lvl w:ilvl="0" w:tplc="A64EA2FE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32A43"/>
    <w:multiLevelType w:val="hybridMultilevel"/>
    <w:tmpl w:val="E8A6B980"/>
    <w:lvl w:ilvl="0" w:tplc="C2FA81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F2D9A"/>
    <w:multiLevelType w:val="hybridMultilevel"/>
    <w:tmpl w:val="3A66C664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28754EE1"/>
    <w:multiLevelType w:val="hybridMultilevel"/>
    <w:tmpl w:val="E376C368"/>
    <w:lvl w:ilvl="0" w:tplc="29CE1F02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9E3221A"/>
    <w:multiLevelType w:val="hybridMultilevel"/>
    <w:tmpl w:val="1610E130"/>
    <w:lvl w:ilvl="0" w:tplc="AAA04B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87DC1"/>
    <w:multiLevelType w:val="multilevel"/>
    <w:tmpl w:val="66D8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7E6878"/>
    <w:multiLevelType w:val="hybridMultilevel"/>
    <w:tmpl w:val="395276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468B6"/>
    <w:multiLevelType w:val="hybridMultilevel"/>
    <w:tmpl w:val="D916BEC4"/>
    <w:lvl w:ilvl="0" w:tplc="041A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06718A"/>
    <w:multiLevelType w:val="hybridMultilevel"/>
    <w:tmpl w:val="331C412E"/>
    <w:lvl w:ilvl="0" w:tplc="041A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>
    <w:nsid w:val="2DF65FE6"/>
    <w:multiLevelType w:val="hybridMultilevel"/>
    <w:tmpl w:val="83AA9B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676552"/>
    <w:multiLevelType w:val="hybridMultilevel"/>
    <w:tmpl w:val="1B0C02CA"/>
    <w:lvl w:ilvl="0" w:tplc="0E94B7B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3A86992"/>
    <w:multiLevelType w:val="hybridMultilevel"/>
    <w:tmpl w:val="9006B9F2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85976D1"/>
    <w:multiLevelType w:val="hybridMultilevel"/>
    <w:tmpl w:val="E63417EA"/>
    <w:lvl w:ilvl="0" w:tplc="EC064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76F09"/>
    <w:multiLevelType w:val="hybridMultilevel"/>
    <w:tmpl w:val="E4DE95C4"/>
    <w:lvl w:ilvl="0" w:tplc="041A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1">
    <w:nsid w:val="3F740642"/>
    <w:multiLevelType w:val="hybridMultilevel"/>
    <w:tmpl w:val="BAD04C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3094C"/>
    <w:multiLevelType w:val="hybridMultilevel"/>
    <w:tmpl w:val="A266D668"/>
    <w:lvl w:ilvl="0" w:tplc="BF4695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70CA5"/>
    <w:multiLevelType w:val="hybridMultilevel"/>
    <w:tmpl w:val="F3B4D432"/>
    <w:lvl w:ilvl="0" w:tplc="0D387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DC662C"/>
    <w:multiLevelType w:val="hybridMultilevel"/>
    <w:tmpl w:val="7CECE3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513DA"/>
    <w:multiLevelType w:val="multilevel"/>
    <w:tmpl w:val="A0C4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D05AD9"/>
    <w:multiLevelType w:val="hybridMultilevel"/>
    <w:tmpl w:val="2880FE1E"/>
    <w:lvl w:ilvl="0" w:tplc="DD22F450">
      <w:start w:val="2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A167326"/>
    <w:multiLevelType w:val="hybridMultilevel"/>
    <w:tmpl w:val="B776B650"/>
    <w:lvl w:ilvl="0" w:tplc="041A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28">
    <w:nsid w:val="4B9B2D29"/>
    <w:multiLevelType w:val="hybridMultilevel"/>
    <w:tmpl w:val="0B3EAE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31286A"/>
    <w:multiLevelType w:val="hybridMultilevel"/>
    <w:tmpl w:val="AC18C5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C65BCE"/>
    <w:multiLevelType w:val="hybridMultilevel"/>
    <w:tmpl w:val="697E7F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033985"/>
    <w:multiLevelType w:val="hybridMultilevel"/>
    <w:tmpl w:val="602E2AA4"/>
    <w:lvl w:ilvl="0" w:tplc="E516FE6E">
      <w:start w:val="2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17379BA"/>
    <w:multiLevelType w:val="hybridMultilevel"/>
    <w:tmpl w:val="C95AF5A6"/>
    <w:lvl w:ilvl="0" w:tplc="A5AEA0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713416"/>
    <w:multiLevelType w:val="hybridMultilevel"/>
    <w:tmpl w:val="BFA47A8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7D372E4"/>
    <w:multiLevelType w:val="hybridMultilevel"/>
    <w:tmpl w:val="E19469CC"/>
    <w:lvl w:ilvl="0" w:tplc="041A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35">
    <w:nsid w:val="59D45BB9"/>
    <w:multiLevelType w:val="hybridMultilevel"/>
    <w:tmpl w:val="2EEEAEAC"/>
    <w:lvl w:ilvl="0" w:tplc="041A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6">
    <w:nsid w:val="59F2738E"/>
    <w:multiLevelType w:val="hybridMultilevel"/>
    <w:tmpl w:val="D1C62F08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5B0A49B8"/>
    <w:multiLevelType w:val="hybridMultilevel"/>
    <w:tmpl w:val="C0B0CD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A54EEF"/>
    <w:multiLevelType w:val="hybridMultilevel"/>
    <w:tmpl w:val="EE6A02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380CB0"/>
    <w:multiLevelType w:val="hybridMultilevel"/>
    <w:tmpl w:val="D4FC89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D752A0"/>
    <w:multiLevelType w:val="hybridMultilevel"/>
    <w:tmpl w:val="D534BD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E65939"/>
    <w:multiLevelType w:val="hybridMultilevel"/>
    <w:tmpl w:val="9160A0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4C65FB"/>
    <w:multiLevelType w:val="hybridMultilevel"/>
    <w:tmpl w:val="1B0C02CA"/>
    <w:lvl w:ilvl="0" w:tplc="0E94B7B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D896AAF"/>
    <w:multiLevelType w:val="hybridMultilevel"/>
    <w:tmpl w:val="31C0E4FA"/>
    <w:lvl w:ilvl="0" w:tplc="B3BA61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7833FE"/>
    <w:multiLevelType w:val="hybridMultilevel"/>
    <w:tmpl w:val="BDA4F20C"/>
    <w:lvl w:ilvl="0" w:tplc="041A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45">
    <w:nsid w:val="70A825FE"/>
    <w:multiLevelType w:val="hybridMultilevel"/>
    <w:tmpl w:val="F1922B60"/>
    <w:lvl w:ilvl="0" w:tplc="36129852">
      <w:start w:val="2"/>
      <w:numFmt w:val="decimal"/>
      <w:lvlText w:val="%1."/>
      <w:lvlJc w:val="left"/>
      <w:pPr>
        <w:ind w:left="1004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117575E"/>
    <w:multiLevelType w:val="hybridMultilevel"/>
    <w:tmpl w:val="15AE022A"/>
    <w:lvl w:ilvl="0" w:tplc="58E0140A">
      <w:start w:val="2"/>
      <w:numFmt w:val="decimal"/>
      <w:lvlText w:val="%1."/>
      <w:lvlJc w:val="left"/>
      <w:pPr>
        <w:ind w:left="1364" w:hanging="360"/>
      </w:pPr>
      <w:rPr>
        <w:rFonts w:hint="default"/>
        <w:b/>
        <w:i/>
        <w:u w:val="none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7">
    <w:nsid w:val="7504618B"/>
    <w:multiLevelType w:val="hybridMultilevel"/>
    <w:tmpl w:val="D0A630AE"/>
    <w:lvl w:ilvl="0" w:tplc="041A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8">
    <w:nsid w:val="77750CA7"/>
    <w:multiLevelType w:val="hybridMultilevel"/>
    <w:tmpl w:val="0E682266"/>
    <w:lvl w:ilvl="0" w:tplc="041A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9">
    <w:nsid w:val="778800F0"/>
    <w:multiLevelType w:val="hybridMultilevel"/>
    <w:tmpl w:val="3A228AE6"/>
    <w:lvl w:ilvl="0" w:tplc="041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0">
    <w:nsid w:val="78D26FEC"/>
    <w:multiLevelType w:val="hybridMultilevel"/>
    <w:tmpl w:val="EB84A402"/>
    <w:lvl w:ilvl="0" w:tplc="041A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1">
    <w:nsid w:val="7E5E1FD8"/>
    <w:multiLevelType w:val="hybridMultilevel"/>
    <w:tmpl w:val="B82296A6"/>
    <w:lvl w:ilvl="0" w:tplc="615EAD2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CA4CFA"/>
    <w:multiLevelType w:val="hybridMultilevel"/>
    <w:tmpl w:val="D1705CC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38"/>
  </w:num>
  <w:num w:numId="4">
    <w:abstractNumId w:val="24"/>
  </w:num>
  <w:num w:numId="5">
    <w:abstractNumId w:val="4"/>
  </w:num>
  <w:num w:numId="6">
    <w:abstractNumId w:val="28"/>
  </w:num>
  <w:num w:numId="7">
    <w:abstractNumId w:val="7"/>
  </w:num>
  <w:num w:numId="8">
    <w:abstractNumId w:val="17"/>
  </w:num>
  <w:num w:numId="9">
    <w:abstractNumId w:val="12"/>
  </w:num>
  <w:num w:numId="10">
    <w:abstractNumId w:val="16"/>
  </w:num>
  <w:num w:numId="11">
    <w:abstractNumId w:val="25"/>
  </w:num>
  <w:num w:numId="12">
    <w:abstractNumId w:val="3"/>
  </w:num>
  <w:num w:numId="13">
    <w:abstractNumId w:val="11"/>
  </w:num>
  <w:num w:numId="14">
    <w:abstractNumId w:val="44"/>
  </w:num>
  <w:num w:numId="15">
    <w:abstractNumId w:val="27"/>
  </w:num>
  <w:num w:numId="16">
    <w:abstractNumId w:val="34"/>
  </w:num>
  <w:num w:numId="17">
    <w:abstractNumId w:val="26"/>
  </w:num>
  <w:num w:numId="18">
    <w:abstractNumId w:val="37"/>
  </w:num>
  <w:num w:numId="19">
    <w:abstractNumId w:val="13"/>
  </w:num>
  <w:num w:numId="20">
    <w:abstractNumId w:val="30"/>
  </w:num>
  <w:num w:numId="21">
    <w:abstractNumId w:val="2"/>
  </w:num>
  <w:num w:numId="22">
    <w:abstractNumId w:val="5"/>
  </w:num>
  <w:num w:numId="23">
    <w:abstractNumId w:val="39"/>
  </w:num>
  <w:num w:numId="24">
    <w:abstractNumId w:val="32"/>
  </w:num>
  <w:num w:numId="25">
    <w:abstractNumId w:val="10"/>
  </w:num>
  <w:num w:numId="26">
    <w:abstractNumId w:val="36"/>
  </w:num>
  <w:num w:numId="27">
    <w:abstractNumId w:val="31"/>
  </w:num>
  <w:num w:numId="28">
    <w:abstractNumId w:val="45"/>
  </w:num>
  <w:num w:numId="29">
    <w:abstractNumId w:val="23"/>
  </w:num>
  <w:num w:numId="30">
    <w:abstractNumId w:val="6"/>
  </w:num>
  <w:num w:numId="31">
    <w:abstractNumId w:val="46"/>
  </w:num>
  <w:num w:numId="32">
    <w:abstractNumId w:val="9"/>
  </w:num>
  <w:num w:numId="33">
    <w:abstractNumId w:val="18"/>
  </w:num>
  <w:num w:numId="34">
    <w:abstractNumId w:val="49"/>
  </w:num>
  <w:num w:numId="35">
    <w:abstractNumId w:val="42"/>
  </w:num>
  <w:num w:numId="36">
    <w:abstractNumId w:val="22"/>
  </w:num>
  <w:num w:numId="37">
    <w:abstractNumId w:val="8"/>
  </w:num>
  <w:num w:numId="38">
    <w:abstractNumId w:val="51"/>
  </w:num>
  <w:num w:numId="39">
    <w:abstractNumId w:val="43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0"/>
  </w:num>
  <w:num w:numId="43">
    <w:abstractNumId w:val="50"/>
  </w:num>
  <w:num w:numId="44">
    <w:abstractNumId w:val="20"/>
  </w:num>
  <w:num w:numId="45">
    <w:abstractNumId w:val="52"/>
  </w:num>
  <w:num w:numId="46">
    <w:abstractNumId w:val="48"/>
  </w:num>
  <w:num w:numId="47">
    <w:abstractNumId w:val="41"/>
  </w:num>
  <w:num w:numId="48">
    <w:abstractNumId w:val="40"/>
  </w:num>
  <w:num w:numId="49">
    <w:abstractNumId w:val="15"/>
  </w:num>
  <w:num w:numId="50">
    <w:abstractNumId w:val="47"/>
  </w:num>
  <w:num w:numId="51">
    <w:abstractNumId w:val="1"/>
  </w:num>
  <w:num w:numId="52">
    <w:abstractNumId w:val="35"/>
  </w:num>
  <w:num w:numId="53">
    <w:abstractNumId w:val="33"/>
  </w:num>
  <w:num w:numId="54">
    <w:abstractNumId w:val="2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7A"/>
    <w:rsid w:val="00003CF8"/>
    <w:rsid w:val="00043C70"/>
    <w:rsid w:val="0004732E"/>
    <w:rsid w:val="000B5FE0"/>
    <w:rsid w:val="000F55BC"/>
    <w:rsid w:val="000F7764"/>
    <w:rsid w:val="00127059"/>
    <w:rsid w:val="00160373"/>
    <w:rsid w:val="001B59EF"/>
    <w:rsid w:val="0020013F"/>
    <w:rsid w:val="00203430"/>
    <w:rsid w:val="002E32C1"/>
    <w:rsid w:val="0030090C"/>
    <w:rsid w:val="003E5759"/>
    <w:rsid w:val="0045537F"/>
    <w:rsid w:val="00493EFB"/>
    <w:rsid w:val="004B1EDF"/>
    <w:rsid w:val="00510BBB"/>
    <w:rsid w:val="0053376F"/>
    <w:rsid w:val="00544DEA"/>
    <w:rsid w:val="005772D7"/>
    <w:rsid w:val="005D526C"/>
    <w:rsid w:val="006052E2"/>
    <w:rsid w:val="006B1C05"/>
    <w:rsid w:val="006B507E"/>
    <w:rsid w:val="006E5AD9"/>
    <w:rsid w:val="007356C7"/>
    <w:rsid w:val="00785946"/>
    <w:rsid w:val="00813720"/>
    <w:rsid w:val="008352F2"/>
    <w:rsid w:val="00842BA3"/>
    <w:rsid w:val="008A6020"/>
    <w:rsid w:val="008D4D1C"/>
    <w:rsid w:val="008D5B43"/>
    <w:rsid w:val="00903D82"/>
    <w:rsid w:val="00926726"/>
    <w:rsid w:val="009423E6"/>
    <w:rsid w:val="009B5F15"/>
    <w:rsid w:val="009C7C6B"/>
    <w:rsid w:val="00A018A6"/>
    <w:rsid w:val="00A05C3C"/>
    <w:rsid w:val="00A13A5F"/>
    <w:rsid w:val="00A2350C"/>
    <w:rsid w:val="00A407B3"/>
    <w:rsid w:val="00A8223B"/>
    <w:rsid w:val="00A83D4B"/>
    <w:rsid w:val="00AE050D"/>
    <w:rsid w:val="00AF4F89"/>
    <w:rsid w:val="00B540EB"/>
    <w:rsid w:val="00BA748F"/>
    <w:rsid w:val="00C00014"/>
    <w:rsid w:val="00C260B2"/>
    <w:rsid w:val="00C41F86"/>
    <w:rsid w:val="00C65EF0"/>
    <w:rsid w:val="00C85EA4"/>
    <w:rsid w:val="00CD7E27"/>
    <w:rsid w:val="00CE4416"/>
    <w:rsid w:val="00D0277A"/>
    <w:rsid w:val="00D02A64"/>
    <w:rsid w:val="00D700A9"/>
    <w:rsid w:val="00D92EA3"/>
    <w:rsid w:val="00D94B46"/>
    <w:rsid w:val="00DF6A35"/>
    <w:rsid w:val="00E453B7"/>
    <w:rsid w:val="00EB6BDF"/>
    <w:rsid w:val="00EC02FD"/>
    <w:rsid w:val="00EC552C"/>
    <w:rsid w:val="00EF7AAE"/>
    <w:rsid w:val="00F36458"/>
    <w:rsid w:val="00F7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85946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85946"/>
    <w:pPr>
      <w:keepNext/>
      <w:spacing w:after="0" w:line="240" w:lineRule="auto"/>
      <w:jc w:val="both"/>
      <w:outlineLvl w:val="1"/>
    </w:pPr>
    <w:rPr>
      <w:rFonts w:ascii="Comic Sans MS" w:eastAsia="Times New Roman" w:hAnsi="Comic Sans MS" w:cs="Times New Roman"/>
      <w:b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85946"/>
    <w:pPr>
      <w:keepNext/>
      <w:spacing w:after="0" w:line="240" w:lineRule="auto"/>
      <w:jc w:val="both"/>
      <w:outlineLvl w:val="2"/>
    </w:pPr>
    <w:rPr>
      <w:rFonts w:ascii="Comic Sans MS" w:eastAsia="Times New Roman" w:hAnsi="Comic Sans MS" w:cs="Times New Roman"/>
      <w:b/>
      <w:szCs w:val="20"/>
      <w:lang w:val="en-AU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59EF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5946"/>
    <w:rPr>
      <w:rFonts w:ascii="Comic Sans MS" w:eastAsia="Times New Roman" w:hAnsi="Comic Sans MS" w:cs="Times New Roman"/>
      <w:b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785946"/>
    <w:rPr>
      <w:rFonts w:ascii="Comic Sans MS" w:eastAsia="Times New Roman" w:hAnsi="Comic Sans MS" w:cs="Times New Roman"/>
      <w:b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785946"/>
    <w:rPr>
      <w:rFonts w:ascii="Comic Sans MS" w:eastAsia="Times New Roman" w:hAnsi="Comic Sans MS" w:cs="Times New Roman"/>
      <w:b/>
      <w:szCs w:val="20"/>
      <w:lang w:val="en-AU" w:eastAsia="x-none"/>
    </w:rPr>
  </w:style>
  <w:style w:type="numbering" w:customStyle="1" w:styleId="Bezpopisa1">
    <w:name w:val="Bez popisa1"/>
    <w:next w:val="NoList"/>
    <w:semiHidden/>
    <w:rsid w:val="00785946"/>
  </w:style>
  <w:style w:type="paragraph" w:styleId="ListParagraph">
    <w:name w:val="List Paragraph"/>
    <w:basedOn w:val="Normal"/>
    <w:uiPriority w:val="99"/>
    <w:qFormat/>
    <w:rsid w:val="0078594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7859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next w:val="Normal"/>
    <w:link w:val="FooterChar"/>
    <w:uiPriority w:val="99"/>
    <w:rsid w:val="00785946"/>
    <w:pPr>
      <w:pBdr>
        <w:top w:val="single" w:sz="6" w:space="5" w:color="auto"/>
      </w:pBd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center" w:pos="4111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760"/>
      </w:tabs>
      <w:spacing w:after="0" w:line="240" w:lineRule="auto"/>
    </w:pPr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85946"/>
    <w:rPr>
      <w:rFonts w:ascii="Arial" w:eastAsia="Times New Roman" w:hAnsi="Arial" w:cs="Times New Roman"/>
      <w:b/>
      <w:sz w:val="18"/>
      <w:szCs w:val="20"/>
      <w:lang w:val="en-GB" w:eastAsia="en-GB"/>
    </w:rPr>
  </w:style>
  <w:style w:type="paragraph" w:styleId="Header">
    <w:name w:val="header"/>
    <w:basedOn w:val="Normal"/>
    <w:link w:val="HeaderChar"/>
    <w:rsid w:val="007859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7859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785946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85946"/>
    <w:rPr>
      <w:rFonts w:ascii="Comic Sans MS" w:eastAsia="Times New Roman" w:hAnsi="Comic Sans MS" w:cs="Times New Roman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7859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customStyle="1" w:styleId="BodyTextIndentChar">
    <w:name w:val="Body Text Indent Char"/>
    <w:basedOn w:val="DefaultParagraphFont"/>
    <w:link w:val="BodyTextIndent"/>
    <w:rsid w:val="00785946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paragraph" w:styleId="NoSpacing">
    <w:name w:val="No Spacing"/>
    <w:uiPriority w:val="1"/>
    <w:qFormat/>
    <w:rsid w:val="00785946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en-GB"/>
    </w:rPr>
  </w:style>
  <w:style w:type="character" w:styleId="Emphasis">
    <w:name w:val="Emphasis"/>
    <w:qFormat/>
    <w:rsid w:val="00785946"/>
    <w:rPr>
      <w:i/>
      <w:iCs/>
    </w:rPr>
  </w:style>
  <w:style w:type="paragraph" w:customStyle="1" w:styleId="Style1">
    <w:name w:val="Style1"/>
    <w:basedOn w:val="Normal"/>
    <w:link w:val="Style1Char"/>
    <w:qFormat/>
    <w:rsid w:val="00785946"/>
    <w:pPr>
      <w:numPr>
        <w:numId w:val="7"/>
      </w:numPr>
      <w:autoSpaceDE w:val="0"/>
      <w:autoSpaceDN w:val="0"/>
      <w:adjustRightInd w:val="0"/>
      <w:spacing w:after="0" w:line="240" w:lineRule="auto"/>
      <w:ind w:left="360"/>
      <w:contextualSpacing/>
    </w:pPr>
    <w:rPr>
      <w:rFonts w:ascii="Calibri" w:eastAsia="SimSun" w:hAnsi="Calibri" w:cs="Times New Roman"/>
      <w:lang w:val="x-none" w:eastAsia="ja-JP"/>
    </w:rPr>
  </w:style>
  <w:style w:type="character" w:customStyle="1" w:styleId="Style1Char">
    <w:name w:val="Style1 Char"/>
    <w:link w:val="Style1"/>
    <w:rsid w:val="00785946"/>
    <w:rPr>
      <w:rFonts w:ascii="Calibri" w:eastAsia="SimSun" w:hAnsi="Calibri" w:cs="Times New Roman"/>
      <w:lang w:val="x-none" w:eastAsia="ja-JP"/>
    </w:rPr>
  </w:style>
  <w:style w:type="paragraph" w:customStyle="1" w:styleId="Default">
    <w:name w:val="Default"/>
    <w:rsid w:val="007859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946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78594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OC3">
    <w:name w:val="toc 3"/>
    <w:basedOn w:val="Normal"/>
    <w:next w:val="Normal"/>
    <w:autoRedefine/>
    <w:uiPriority w:val="39"/>
    <w:rsid w:val="00785946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OC1">
    <w:name w:val="toc 1"/>
    <w:basedOn w:val="Normal"/>
    <w:next w:val="Normal"/>
    <w:autoRedefine/>
    <w:uiPriority w:val="39"/>
    <w:rsid w:val="00785946"/>
    <w:pPr>
      <w:tabs>
        <w:tab w:val="right" w:leader="dot" w:pos="9062"/>
      </w:tabs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uiPriority w:val="99"/>
    <w:unhideWhenUsed/>
    <w:rsid w:val="007859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uiPriority w:val="22"/>
    <w:qFormat/>
    <w:rsid w:val="007859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94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003CF8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40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40EB"/>
    <w:pPr>
      <w:widowControl w:val="0"/>
      <w:autoSpaceDE w:val="0"/>
      <w:autoSpaceDN w:val="0"/>
      <w:spacing w:after="0" w:line="240" w:lineRule="auto"/>
      <w:ind w:left="10"/>
    </w:pPr>
    <w:rPr>
      <w:rFonts w:ascii="Arial" w:eastAsia="Arial" w:hAnsi="Arial" w:cs="Arial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B59E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B59EF"/>
  </w:style>
  <w:style w:type="character" w:customStyle="1" w:styleId="Heading4Char">
    <w:name w:val="Heading 4 Char"/>
    <w:basedOn w:val="DefaultParagraphFont"/>
    <w:link w:val="Heading4"/>
    <w:uiPriority w:val="9"/>
    <w:rsid w:val="001B59E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9EF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hr-H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9EF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hr-HR"/>
    </w:rPr>
  </w:style>
  <w:style w:type="table" w:styleId="LightGrid-Accent5">
    <w:name w:val="Light Grid Accent 5"/>
    <w:basedOn w:val="TableNormal"/>
    <w:uiPriority w:val="62"/>
    <w:rsid w:val="001B59EF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customStyle="1" w:styleId="Pa37">
    <w:name w:val="Pa37"/>
    <w:basedOn w:val="Normal"/>
    <w:next w:val="Normal"/>
    <w:uiPriority w:val="99"/>
    <w:rsid w:val="001B59EF"/>
    <w:pPr>
      <w:autoSpaceDE w:val="0"/>
      <w:autoSpaceDN w:val="0"/>
      <w:adjustRightInd w:val="0"/>
      <w:spacing w:after="0" w:line="211" w:lineRule="atLeast"/>
    </w:pPr>
    <w:rPr>
      <w:rFonts w:ascii="Myriad Pro Light" w:eastAsia="Times New Roman" w:hAnsi="Myriad Pro Light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85946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85946"/>
    <w:pPr>
      <w:keepNext/>
      <w:spacing w:after="0" w:line="240" w:lineRule="auto"/>
      <w:jc w:val="both"/>
      <w:outlineLvl w:val="1"/>
    </w:pPr>
    <w:rPr>
      <w:rFonts w:ascii="Comic Sans MS" w:eastAsia="Times New Roman" w:hAnsi="Comic Sans MS" w:cs="Times New Roman"/>
      <w:b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85946"/>
    <w:pPr>
      <w:keepNext/>
      <w:spacing w:after="0" w:line="240" w:lineRule="auto"/>
      <w:jc w:val="both"/>
      <w:outlineLvl w:val="2"/>
    </w:pPr>
    <w:rPr>
      <w:rFonts w:ascii="Comic Sans MS" w:eastAsia="Times New Roman" w:hAnsi="Comic Sans MS" w:cs="Times New Roman"/>
      <w:b/>
      <w:szCs w:val="20"/>
      <w:lang w:val="en-AU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59EF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5946"/>
    <w:rPr>
      <w:rFonts w:ascii="Comic Sans MS" w:eastAsia="Times New Roman" w:hAnsi="Comic Sans MS" w:cs="Times New Roman"/>
      <w:b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785946"/>
    <w:rPr>
      <w:rFonts w:ascii="Comic Sans MS" w:eastAsia="Times New Roman" w:hAnsi="Comic Sans MS" w:cs="Times New Roman"/>
      <w:b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785946"/>
    <w:rPr>
      <w:rFonts w:ascii="Comic Sans MS" w:eastAsia="Times New Roman" w:hAnsi="Comic Sans MS" w:cs="Times New Roman"/>
      <w:b/>
      <w:szCs w:val="20"/>
      <w:lang w:val="en-AU" w:eastAsia="x-none"/>
    </w:rPr>
  </w:style>
  <w:style w:type="numbering" w:customStyle="1" w:styleId="Bezpopisa1">
    <w:name w:val="Bez popisa1"/>
    <w:next w:val="NoList"/>
    <w:semiHidden/>
    <w:rsid w:val="00785946"/>
  </w:style>
  <w:style w:type="paragraph" w:styleId="ListParagraph">
    <w:name w:val="List Paragraph"/>
    <w:basedOn w:val="Normal"/>
    <w:uiPriority w:val="99"/>
    <w:qFormat/>
    <w:rsid w:val="0078594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7859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next w:val="Normal"/>
    <w:link w:val="FooterChar"/>
    <w:uiPriority w:val="99"/>
    <w:rsid w:val="00785946"/>
    <w:pPr>
      <w:pBdr>
        <w:top w:val="single" w:sz="6" w:space="5" w:color="auto"/>
      </w:pBd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center" w:pos="4111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760"/>
      </w:tabs>
      <w:spacing w:after="0" w:line="240" w:lineRule="auto"/>
    </w:pPr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85946"/>
    <w:rPr>
      <w:rFonts w:ascii="Arial" w:eastAsia="Times New Roman" w:hAnsi="Arial" w:cs="Times New Roman"/>
      <w:b/>
      <w:sz w:val="18"/>
      <w:szCs w:val="20"/>
      <w:lang w:val="en-GB" w:eastAsia="en-GB"/>
    </w:rPr>
  </w:style>
  <w:style w:type="paragraph" w:styleId="Header">
    <w:name w:val="header"/>
    <w:basedOn w:val="Normal"/>
    <w:link w:val="HeaderChar"/>
    <w:rsid w:val="007859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7859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785946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85946"/>
    <w:rPr>
      <w:rFonts w:ascii="Comic Sans MS" w:eastAsia="Times New Roman" w:hAnsi="Comic Sans MS" w:cs="Times New Roman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7859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customStyle="1" w:styleId="BodyTextIndentChar">
    <w:name w:val="Body Text Indent Char"/>
    <w:basedOn w:val="DefaultParagraphFont"/>
    <w:link w:val="BodyTextIndent"/>
    <w:rsid w:val="00785946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paragraph" w:styleId="NoSpacing">
    <w:name w:val="No Spacing"/>
    <w:uiPriority w:val="1"/>
    <w:qFormat/>
    <w:rsid w:val="00785946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en-GB"/>
    </w:rPr>
  </w:style>
  <w:style w:type="character" w:styleId="Emphasis">
    <w:name w:val="Emphasis"/>
    <w:qFormat/>
    <w:rsid w:val="00785946"/>
    <w:rPr>
      <w:i/>
      <w:iCs/>
    </w:rPr>
  </w:style>
  <w:style w:type="paragraph" w:customStyle="1" w:styleId="Style1">
    <w:name w:val="Style1"/>
    <w:basedOn w:val="Normal"/>
    <w:link w:val="Style1Char"/>
    <w:qFormat/>
    <w:rsid w:val="00785946"/>
    <w:pPr>
      <w:numPr>
        <w:numId w:val="7"/>
      </w:numPr>
      <w:autoSpaceDE w:val="0"/>
      <w:autoSpaceDN w:val="0"/>
      <w:adjustRightInd w:val="0"/>
      <w:spacing w:after="0" w:line="240" w:lineRule="auto"/>
      <w:ind w:left="360"/>
      <w:contextualSpacing/>
    </w:pPr>
    <w:rPr>
      <w:rFonts w:ascii="Calibri" w:eastAsia="SimSun" w:hAnsi="Calibri" w:cs="Times New Roman"/>
      <w:lang w:val="x-none" w:eastAsia="ja-JP"/>
    </w:rPr>
  </w:style>
  <w:style w:type="character" w:customStyle="1" w:styleId="Style1Char">
    <w:name w:val="Style1 Char"/>
    <w:link w:val="Style1"/>
    <w:rsid w:val="00785946"/>
    <w:rPr>
      <w:rFonts w:ascii="Calibri" w:eastAsia="SimSun" w:hAnsi="Calibri" w:cs="Times New Roman"/>
      <w:lang w:val="x-none" w:eastAsia="ja-JP"/>
    </w:rPr>
  </w:style>
  <w:style w:type="paragraph" w:customStyle="1" w:styleId="Default">
    <w:name w:val="Default"/>
    <w:rsid w:val="007859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946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78594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OC3">
    <w:name w:val="toc 3"/>
    <w:basedOn w:val="Normal"/>
    <w:next w:val="Normal"/>
    <w:autoRedefine/>
    <w:uiPriority w:val="39"/>
    <w:rsid w:val="00785946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OC1">
    <w:name w:val="toc 1"/>
    <w:basedOn w:val="Normal"/>
    <w:next w:val="Normal"/>
    <w:autoRedefine/>
    <w:uiPriority w:val="39"/>
    <w:rsid w:val="00785946"/>
    <w:pPr>
      <w:tabs>
        <w:tab w:val="right" w:leader="dot" w:pos="9062"/>
      </w:tabs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uiPriority w:val="99"/>
    <w:unhideWhenUsed/>
    <w:rsid w:val="007859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uiPriority w:val="22"/>
    <w:qFormat/>
    <w:rsid w:val="007859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94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003CF8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40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40EB"/>
    <w:pPr>
      <w:widowControl w:val="0"/>
      <w:autoSpaceDE w:val="0"/>
      <w:autoSpaceDN w:val="0"/>
      <w:spacing w:after="0" w:line="240" w:lineRule="auto"/>
      <w:ind w:left="10"/>
    </w:pPr>
    <w:rPr>
      <w:rFonts w:ascii="Arial" w:eastAsia="Arial" w:hAnsi="Arial" w:cs="Arial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B59E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B59EF"/>
  </w:style>
  <w:style w:type="character" w:customStyle="1" w:styleId="Heading4Char">
    <w:name w:val="Heading 4 Char"/>
    <w:basedOn w:val="DefaultParagraphFont"/>
    <w:link w:val="Heading4"/>
    <w:uiPriority w:val="9"/>
    <w:rsid w:val="001B59E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9EF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hr-H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9EF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hr-HR"/>
    </w:rPr>
  </w:style>
  <w:style w:type="table" w:styleId="LightGrid-Accent5">
    <w:name w:val="Light Grid Accent 5"/>
    <w:basedOn w:val="TableNormal"/>
    <w:uiPriority w:val="62"/>
    <w:rsid w:val="001B59EF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customStyle="1" w:styleId="Pa37">
    <w:name w:val="Pa37"/>
    <w:basedOn w:val="Normal"/>
    <w:next w:val="Normal"/>
    <w:uiPriority w:val="99"/>
    <w:rsid w:val="001B59EF"/>
    <w:pPr>
      <w:autoSpaceDE w:val="0"/>
      <w:autoSpaceDN w:val="0"/>
      <w:adjustRightInd w:val="0"/>
      <w:spacing w:after="0" w:line="211" w:lineRule="atLeast"/>
    </w:pPr>
    <w:rPr>
      <w:rFonts w:ascii="Myriad Pro Light" w:eastAsia="Times New Roman" w:hAnsi="Myriad Pro Light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54E83-921F-46AE-8218-FE515581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81</Pages>
  <Words>16304</Words>
  <Characters>92937</Characters>
  <Application>Microsoft Office Word</Application>
  <DocSecurity>0</DocSecurity>
  <Lines>774</Lines>
  <Paragraphs>218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Tajnistvo</cp:lastModifiedBy>
  <cp:revision>9</cp:revision>
  <cp:lastPrinted>2019-10-03T12:00:00Z</cp:lastPrinted>
  <dcterms:created xsi:type="dcterms:W3CDTF">2018-10-03T12:36:00Z</dcterms:created>
  <dcterms:modified xsi:type="dcterms:W3CDTF">2019-10-28T08:15:00Z</dcterms:modified>
</cp:coreProperties>
</file>